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C3DBF">
      <w:pPr>
        <w:adjustRightInd w:val="0"/>
        <w:snapToGrid w:val="0"/>
        <w:spacing w:line="570" w:lineRule="exact"/>
        <w:rPr>
          <w:rFonts w:hint="eastAsia" w:ascii="Times New Roman" w:eastAsia="黑体"/>
          <w:snapToGrid w:val="0"/>
          <w:color w:val="auto"/>
          <w:highlight w:val="none"/>
        </w:rPr>
      </w:pPr>
      <w:bookmarkStart w:id="823" w:name="_GoBack"/>
      <w:bookmarkEnd w:id="823"/>
      <w:r>
        <w:rPr>
          <w:rFonts w:ascii="Times New Roman" w:eastAsia="黑体"/>
          <w:snapToGrid w:val="0"/>
          <w:color w:val="auto"/>
          <w:highlight w:val="none"/>
        </w:rPr>
        <w:t>附件</w:t>
      </w:r>
      <w:r>
        <w:rPr>
          <w:rFonts w:hint="eastAsia" w:ascii="Times New Roman" w:eastAsia="黑体"/>
          <w:snapToGrid w:val="0"/>
          <w:color w:val="auto"/>
          <w:highlight w:val="none"/>
        </w:rPr>
        <w:t>2</w:t>
      </w:r>
    </w:p>
    <w:p w14:paraId="6AD84809">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282500DE">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52044073">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46C7DF99">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3662FEA5">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0D2DBF00">
      <w:pPr>
        <w:adjustRightInd w:val="0"/>
        <w:snapToGrid w:val="0"/>
        <w:spacing w:line="820" w:lineRule="exact"/>
        <w:jc w:val="center"/>
        <w:rPr>
          <w:rFonts w:ascii="Times New Roman" w:eastAsia="方正小标宋简体"/>
          <w:snapToGrid w:val="0"/>
          <w:color w:val="auto"/>
          <w:sz w:val="64"/>
          <w:szCs w:val="64"/>
          <w:highlight w:val="none"/>
        </w:rPr>
      </w:pPr>
      <w:r>
        <w:rPr>
          <w:rFonts w:ascii="Times New Roman" w:eastAsia="方正小标宋简体"/>
          <w:snapToGrid w:val="0"/>
          <w:color w:val="auto"/>
          <w:sz w:val="64"/>
          <w:szCs w:val="64"/>
          <w:highlight w:val="none"/>
        </w:rPr>
        <w:t>广西科学技术奖提名工作手册</w:t>
      </w:r>
    </w:p>
    <w:p w14:paraId="19443E24">
      <w:pPr>
        <w:adjustRightInd w:val="0"/>
        <w:snapToGrid w:val="0"/>
        <w:spacing w:line="570" w:lineRule="exact"/>
        <w:rPr>
          <w:rFonts w:ascii="Times New Roman" w:eastAsia="方正小标宋简体"/>
          <w:snapToGrid w:val="0"/>
          <w:color w:val="auto"/>
          <w:sz w:val="60"/>
          <w:szCs w:val="60"/>
          <w:highlight w:val="none"/>
        </w:rPr>
      </w:pPr>
    </w:p>
    <w:p w14:paraId="61FBD460">
      <w:pPr>
        <w:adjustRightInd w:val="0"/>
        <w:snapToGrid w:val="0"/>
        <w:spacing w:line="570" w:lineRule="exact"/>
        <w:jc w:val="center"/>
        <w:rPr>
          <w:rFonts w:ascii="Times New Roman" w:eastAsia="方正小标宋简体"/>
          <w:snapToGrid w:val="0"/>
          <w:color w:val="auto"/>
          <w:sz w:val="60"/>
          <w:szCs w:val="60"/>
          <w:highlight w:val="none"/>
        </w:rPr>
      </w:pPr>
      <w:r>
        <w:rPr>
          <w:rFonts w:ascii="Times New Roman" w:eastAsia="方正小标宋简体"/>
          <w:snapToGrid w:val="0"/>
          <w:color w:val="auto"/>
          <w:sz w:val="60"/>
          <w:szCs w:val="60"/>
          <w:highlight w:val="none"/>
        </w:rPr>
        <w:t>（202</w:t>
      </w:r>
      <w:r>
        <w:rPr>
          <w:rFonts w:hint="eastAsia" w:ascii="Times New Roman" w:eastAsia="方正小标宋简体"/>
          <w:snapToGrid w:val="0"/>
          <w:color w:val="auto"/>
          <w:sz w:val="60"/>
          <w:szCs w:val="60"/>
          <w:highlight w:val="none"/>
        </w:rPr>
        <w:t>6</w:t>
      </w:r>
      <w:r>
        <w:rPr>
          <w:rFonts w:ascii="Times New Roman" w:eastAsia="方正小标宋简体"/>
          <w:snapToGrid w:val="0"/>
          <w:color w:val="auto"/>
          <w:sz w:val="60"/>
          <w:szCs w:val="60"/>
          <w:highlight w:val="none"/>
        </w:rPr>
        <w:t>年）</w:t>
      </w:r>
    </w:p>
    <w:p w14:paraId="48516BC0">
      <w:pPr>
        <w:adjustRightInd w:val="0"/>
        <w:snapToGrid w:val="0"/>
        <w:spacing w:line="570" w:lineRule="exact"/>
        <w:rPr>
          <w:rFonts w:ascii="Times New Roman"/>
          <w:snapToGrid w:val="0"/>
          <w:color w:val="auto"/>
          <w:szCs w:val="32"/>
          <w:highlight w:val="none"/>
        </w:rPr>
      </w:pPr>
      <w:r>
        <w:rPr>
          <w:rFonts w:ascii="Times New Roman"/>
          <w:snapToGrid w:val="0"/>
          <w:color w:val="auto"/>
          <w:highlight w:val="none"/>
        </w:rPr>
        <w:t xml:space="preserve"> </w:t>
      </w:r>
    </w:p>
    <w:p w14:paraId="4052DD73">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08DCD7C4">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027258E6">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4B251ED7">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4A7F8774">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19FD12D9">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53F46DC8">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481EDD1A">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3F18B2A0">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6D6C4A02">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58C564C2">
      <w:pPr>
        <w:adjustRightInd w:val="0"/>
        <w:snapToGrid w:val="0"/>
        <w:spacing w:line="570" w:lineRule="exact"/>
        <w:jc w:val="center"/>
        <w:rPr>
          <w:rFonts w:ascii="Times New Roman" w:eastAsia="仿宋_GB2312"/>
          <w:bCs/>
          <w:snapToGrid w:val="0"/>
          <w:color w:val="auto"/>
          <w:sz w:val="36"/>
          <w:szCs w:val="36"/>
          <w:highlight w:val="none"/>
        </w:rPr>
      </w:pPr>
      <w:r>
        <w:rPr>
          <w:rFonts w:ascii="Times New Roman" w:eastAsia="仿宋_GB2312"/>
          <w:bCs/>
          <w:snapToGrid w:val="0"/>
          <w:color w:val="auto"/>
          <w:sz w:val="36"/>
          <w:szCs w:val="36"/>
          <w:highlight w:val="none"/>
        </w:rPr>
        <w:t>广西科学技术奖励委员会办公室</w:t>
      </w:r>
    </w:p>
    <w:p w14:paraId="4078AEF2">
      <w:pPr>
        <w:adjustRightInd w:val="0"/>
        <w:snapToGrid w:val="0"/>
        <w:spacing w:line="570" w:lineRule="exact"/>
        <w:rPr>
          <w:rFonts w:ascii="Times New Roman"/>
          <w:snapToGrid w:val="0"/>
          <w:color w:val="auto"/>
          <w:sz w:val="36"/>
          <w:szCs w:val="36"/>
          <w:highlight w:val="none"/>
        </w:rPr>
        <w:sectPr>
          <w:pgSz w:w="11907" w:h="16840"/>
          <w:pgMar w:top="2098" w:right="1531" w:bottom="1417" w:left="1531" w:header="851" w:footer="1247" w:gutter="0"/>
          <w:cols w:space="720" w:num="1"/>
          <w:docGrid w:linePitch="312" w:charSpace="0"/>
        </w:sectPr>
      </w:pPr>
    </w:p>
    <w:p w14:paraId="75DD090E">
      <w:pPr>
        <w:adjustRightInd w:val="0"/>
        <w:snapToGrid w:val="0"/>
        <w:spacing w:line="570" w:lineRule="exact"/>
        <w:rPr>
          <w:rFonts w:ascii="Times New Roman"/>
          <w:snapToGrid w:val="0"/>
          <w:color w:val="auto"/>
          <w:sz w:val="44"/>
          <w:szCs w:val="44"/>
          <w:highlight w:val="none"/>
        </w:rPr>
      </w:pPr>
    </w:p>
    <w:p w14:paraId="12CFCE9B">
      <w:pPr>
        <w:adjustRightInd w:val="0"/>
        <w:snapToGrid w:val="0"/>
        <w:spacing w:line="570" w:lineRule="exact"/>
        <w:jc w:val="center"/>
        <w:rPr>
          <w:rFonts w:ascii="Times New Roman" w:eastAsia="方正小标宋_GBK"/>
          <w:snapToGrid w:val="0"/>
          <w:color w:val="auto"/>
          <w:sz w:val="44"/>
          <w:szCs w:val="44"/>
          <w:highlight w:val="none"/>
        </w:rPr>
      </w:pPr>
      <w:bookmarkStart w:id="0" w:name="_Toc1245260511"/>
      <w:bookmarkStart w:id="1" w:name="_Toc13231"/>
      <w:bookmarkStart w:id="2" w:name="_Toc25483"/>
      <w:r>
        <w:rPr>
          <w:rFonts w:ascii="Times New Roman" w:eastAsia="方正小标宋_GBK"/>
          <w:snapToGrid w:val="0"/>
          <w:color w:val="auto"/>
          <w:sz w:val="44"/>
          <w:szCs w:val="44"/>
          <w:highlight w:val="none"/>
        </w:rPr>
        <w:t>目  录</w:t>
      </w:r>
    </w:p>
    <w:p w14:paraId="6BABE8C5">
      <w:pPr>
        <w:adjustRightInd w:val="0"/>
        <w:snapToGrid w:val="0"/>
        <w:spacing w:line="570" w:lineRule="exact"/>
        <w:rPr>
          <w:rFonts w:ascii="Times New Roman"/>
          <w:snapToGrid w:val="0"/>
          <w:color w:val="auto"/>
          <w:highlight w:val="none"/>
        </w:rPr>
      </w:pPr>
      <w:r>
        <w:rPr>
          <w:rFonts w:ascii="Times New Roman"/>
          <w:snapToGrid w:val="0"/>
          <w:color w:val="auto"/>
          <w:highlight w:val="none"/>
        </w:rPr>
        <w:t xml:space="preserve"> </w:t>
      </w:r>
    </w:p>
    <w:p w14:paraId="73EDA8AE">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TOC \o "1-1" \h \u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_Toc28873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color w:val="auto"/>
          <w:sz w:val="28"/>
          <w:szCs w:val="28"/>
          <w:highlight w:val="none"/>
        </w:rPr>
        <w:t>广</w:t>
      </w:r>
      <w:r>
        <w:rPr>
          <w:rFonts w:hint="default" w:ascii="Times New Roman" w:hAnsi="Times New Roman" w:eastAsia="方正小标宋_GBK" w:cs="Times New Roman"/>
          <w:b w:val="0"/>
          <w:bCs/>
          <w:snapToGrid w:val="0"/>
          <w:color w:val="auto"/>
          <w:kern w:val="2"/>
          <w:sz w:val="28"/>
          <w:szCs w:val="28"/>
          <w:highlight w:val="none"/>
          <w:lang w:val="en"/>
        </w:rPr>
        <w:t>西科学技术奖励办法</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_Toc28873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3894BA8F">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_Toc32705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lang w:val="en"/>
        </w:rPr>
        <w:t>广西科学技术奖励办法实施细则</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_Toc32705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14</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0CCD0684">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_Toc5100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广西最高科学技术奖提名书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_Toc5100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38</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4D84BE31">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_Toc21604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广西青年科技奖基础研究类提名书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_Toc21604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49</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09EFFA70">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_Toc7043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广西青年科技奖技术开发类提名书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_Toc7043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63</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1E76F978">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_Toc28231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广西青年科技奖企业创新类提名书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_Toc28231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75</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1B5794E3">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_Toc30853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color w:val="auto"/>
          <w:kern w:val="44"/>
          <w:sz w:val="28"/>
          <w:szCs w:val="28"/>
          <w:highlight w:val="none"/>
        </w:rPr>
        <w:t>广西自然科学奖提名书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_Toc30853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90</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70DD62B8">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_Toc8542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广西技术发明奖提名书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_Toc8542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111</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1B3539E2">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_Toc8845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广西科学技术进步奖提名书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_Toc8845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134</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68C87C93">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_Toc29823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广西科技成果转化合作奖提名书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_Toc29823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159</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2F1B85D4">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_Toc25623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rPr>
        <w:t>广西企业科技创新奖提名书</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_Toc25623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180</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5F1BF049">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_Toc29494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color w:val="auto"/>
          <w:sz w:val="28"/>
          <w:szCs w:val="28"/>
          <w:highlight w:val="none"/>
        </w:rPr>
        <w:t>广西国际科学技术合作奖提名书（个人）</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_Toc29494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195</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4F86F622">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_Toc16788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color w:val="auto"/>
          <w:sz w:val="28"/>
          <w:szCs w:val="28"/>
          <w:highlight w:val="none"/>
        </w:rPr>
        <w:t>广西国际科学技术合作奖提名书（组织）</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_Toc16788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201</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5D9B9714">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_Toc25335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lang w:val="en"/>
        </w:rPr>
        <w:t>广西科学技术奖行业评审组评审范围</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_Toc25335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210</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0D0DBFE8">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_Toc6732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lang w:val="en"/>
        </w:rPr>
        <w:t>202</w:t>
      </w:r>
      <w:r>
        <w:rPr>
          <w:rFonts w:hint="default" w:ascii="Times New Roman" w:hAnsi="Times New Roman" w:eastAsia="方正小标宋_GBK" w:cs="Times New Roman"/>
          <w:b w:val="0"/>
          <w:bCs/>
          <w:snapToGrid w:val="0"/>
          <w:color w:val="auto"/>
          <w:kern w:val="2"/>
          <w:sz w:val="28"/>
          <w:szCs w:val="28"/>
          <w:highlight w:val="none"/>
        </w:rPr>
        <w:t>6</w:t>
      </w:r>
      <w:r>
        <w:rPr>
          <w:rFonts w:hint="default" w:ascii="Times New Roman" w:hAnsi="Times New Roman" w:eastAsia="方正小标宋_GBK" w:cs="Times New Roman"/>
          <w:b w:val="0"/>
          <w:bCs/>
          <w:snapToGrid w:val="0"/>
          <w:color w:val="auto"/>
          <w:kern w:val="2"/>
          <w:sz w:val="28"/>
          <w:szCs w:val="28"/>
          <w:highlight w:val="none"/>
          <w:lang w:val="en"/>
        </w:rPr>
        <w:t>年度广西科学技术奖候选个人征求意见表</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_Toc6732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211</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35A679AE">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_Toc22822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snapToGrid w:val="0"/>
          <w:color w:val="auto"/>
          <w:kern w:val="2"/>
          <w:sz w:val="28"/>
          <w:szCs w:val="28"/>
          <w:highlight w:val="none"/>
          <w:lang w:val="en"/>
        </w:rPr>
        <w:t>广西科学技术奖提名公示内容</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_Toc22822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212</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2ED71DF5">
      <w:pPr>
        <w:pStyle w:val="11"/>
        <w:tabs>
          <w:tab w:val="right" w:leader="dot" w:pos="8845"/>
          <w:tab w:val="clear" w:pos="8720"/>
        </w:tabs>
        <w:rPr>
          <w:rFonts w:hint="default" w:ascii="Times New Roman" w:hAnsi="Times New Roman" w:cs="Times New Roman"/>
          <w:b w:val="0"/>
          <w:bCs/>
          <w:color w:val="auto"/>
          <w:sz w:val="28"/>
          <w:szCs w:val="28"/>
          <w:highlight w:val="none"/>
        </w:rPr>
      </w:pPr>
      <w:r>
        <w:rPr>
          <w:rFonts w:hint="default" w:ascii="Times New Roman" w:hAnsi="Times New Roman" w:eastAsia="仿宋" w:cs="Times New Roman"/>
          <w:b w:val="0"/>
          <w:bCs/>
          <w:snapToGrid w:val="0"/>
          <w:color w:val="auto"/>
          <w:kern w:val="2"/>
          <w:sz w:val="28"/>
          <w:szCs w:val="28"/>
          <w:highlight w:val="none"/>
        </w:rPr>
        <w:fldChar w:fldCharType="begin"/>
      </w:r>
      <w:r>
        <w:rPr>
          <w:rFonts w:hint="default" w:ascii="Times New Roman" w:hAnsi="Times New Roman" w:eastAsia="仿宋" w:cs="Times New Roman"/>
          <w:b w:val="0"/>
          <w:bCs/>
          <w:snapToGrid w:val="0"/>
          <w:color w:val="auto"/>
          <w:kern w:val="2"/>
          <w:sz w:val="28"/>
          <w:szCs w:val="28"/>
          <w:highlight w:val="none"/>
        </w:rPr>
        <w:instrText xml:space="preserve"> HYPERLINK \l _Toc14481 </w:instrText>
      </w:r>
      <w:r>
        <w:rPr>
          <w:rFonts w:hint="default" w:ascii="Times New Roman" w:hAnsi="Times New Roman" w:eastAsia="仿宋" w:cs="Times New Roman"/>
          <w:b w:val="0"/>
          <w:bCs/>
          <w:snapToGrid w:val="0"/>
          <w:color w:val="auto"/>
          <w:kern w:val="2"/>
          <w:sz w:val="28"/>
          <w:szCs w:val="28"/>
          <w:highlight w:val="none"/>
        </w:rPr>
        <w:fldChar w:fldCharType="separate"/>
      </w:r>
      <w:r>
        <w:rPr>
          <w:rFonts w:hint="default" w:ascii="Times New Roman" w:hAnsi="Times New Roman" w:eastAsia="方正小标宋_GBK" w:cs="Times New Roman"/>
          <w:b w:val="0"/>
          <w:bCs/>
          <w:color w:val="auto"/>
          <w:sz w:val="28"/>
          <w:szCs w:val="28"/>
          <w:highlight w:val="none"/>
        </w:rPr>
        <w:t>广西</w:t>
      </w:r>
      <w:r>
        <w:rPr>
          <w:rFonts w:hint="default" w:ascii="Times New Roman" w:hAnsi="Times New Roman" w:eastAsia="方正小标宋_GBK" w:cs="Times New Roman"/>
          <w:b w:val="0"/>
          <w:bCs/>
          <w:snapToGrid w:val="0"/>
          <w:color w:val="auto"/>
          <w:sz w:val="28"/>
          <w:szCs w:val="28"/>
          <w:highlight w:val="none"/>
        </w:rPr>
        <w:t>科学技术奖提名材料形式审查不合格内容</w:t>
      </w:r>
      <w:r>
        <w:rPr>
          <w:rFonts w:hint="default" w:ascii="Times New Roman" w:hAnsi="Times New Roman" w:cs="Times New Roman"/>
          <w:b w:val="0"/>
          <w:bCs/>
          <w:color w:val="auto"/>
          <w:sz w:val="28"/>
          <w:szCs w:val="28"/>
          <w:highlight w:val="none"/>
        </w:rPr>
        <w:tab/>
      </w:r>
      <w:r>
        <w:rPr>
          <w:rFonts w:hint="default" w:ascii="Times New Roman" w:hAnsi="Times New Roman" w:cs="Times New Roman"/>
          <w:b w:val="0"/>
          <w:bCs/>
          <w:color w:val="auto"/>
          <w:sz w:val="28"/>
          <w:szCs w:val="28"/>
          <w:highlight w:val="none"/>
        </w:rPr>
        <w:fldChar w:fldCharType="begin"/>
      </w:r>
      <w:r>
        <w:rPr>
          <w:rFonts w:hint="default" w:ascii="Times New Roman" w:hAnsi="Times New Roman" w:cs="Times New Roman"/>
          <w:b w:val="0"/>
          <w:bCs/>
          <w:color w:val="auto"/>
          <w:sz w:val="28"/>
          <w:szCs w:val="28"/>
          <w:highlight w:val="none"/>
        </w:rPr>
        <w:instrText xml:space="preserve"> PAGEREF _Toc14481 \h </w:instrText>
      </w:r>
      <w:r>
        <w:rPr>
          <w:rFonts w:hint="default" w:ascii="Times New Roman" w:hAnsi="Times New Roman" w:cs="Times New Roman"/>
          <w:b w:val="0"/>
          <w:bCs/>
          <w:color w:val="auto"/>
          <w:sz w:val="28"/>
          <w:szCs w:val="28"/>
          <w:highlight w:val="none"/>
        </w:rPr>
        <w:fldChar w:fldCharType="separate"/>
      </w:r>
      <w:r>
        <w:rPr>
          <w:rFonts w:hint="default" w:ascii="Times New Roman" w:hAnsi="Times New Roman" w:cs="Times New Roman"/>
          <w:b w:val="0"/>
          <w:bCs/>
          <w:color w:val="auto"/>
          <w:sz w:val="28"/>
          <w:szCs w:val="28"/>
          <w:highlight w:val="none"/>
        </w:rPr>
        <w:t>213</w:t>
      </w:r>
      <w:r>
        <w:rPr>
          <w:rFonts w:hint="default" w:ascii="Times New Roman" w:hAnsi="Times New Roman" w:cs="Times New Roman"/>
          <w:b w:val="0"/>
          <w:bCs/>
          <w:color w:val="auto"/>
          <w:sz w:val="28"/>
          <w:szCs w:val="28"/>
          <w:highlight w:val="none"/>
        </w:rPr>
        <w:fldChar w:fldCharType="end"/>
      </w:r>
      <w:r>
        <w:rPr>
          <w:rFonts w:hint="default" w:ascii="Times New Roman" w:hAnsi="Times New Roman" w:eastAsia="仿宋" w:cs="Times New Roman"/>
          <w:b w:val="0"/>
          <w:bCs/>
          <w:snapToGrid w:val="0"/>
          <w:color w:val="auto"/>
          <w:kern w:val="2"/>
          <w:sz w:val="28"/>
          <w:szCs w:val="28"/>
          <w:highlight w:val="none"/>
        </w:rPr>
        <w:fldChar w:fldCharType="end"/>
      </w:r>
    </w:p>
    <w:p w14:paraId="2F306381">
      <w:pPr>
        <w:pStyle w:val="3"/>
        <w:jc w:val="center"/>
        <w:rPr>
          <w:rFonts w:ascii="Times New Roman" w:eastAsia="仿宋"/>
          <w:snapToGrid w:val="0"/>
          <w:color w:val="auto"/>
          <w:kern w:val="2"/>
          <w:szCs w:val="30"/>
          <w:highlight w:val="none"/>
        </w:rPr>
        <w:sectPr>
          <w:footerReference r:id="rId3" w:type="default"/>
          <w:pgSz w:w="11907" w:h="16840"/>
          <w:pgMar w:top="2098" w:right="1531" w:bottom="1417" w:left="1531" w:header="851" w:footer="1247" w:gutter="0"/>
          <w:pgNumType w:start="1"/>
          <w:cols w:space="720" w:num="1"/>
          <w:docGrid w:linePitch="312" w:charSpace="0"/>
        </w:sectPr>
      </w:pPr>
      <w:r>
        <w:rPr>
          <w:rFonts w:hint="default" w:ascii="Times New Roman" w:hAnsi="Times New Roman" w:eastAsia="仿宋" w:cs="Times New Roman"/>
          <w:b w:val="0"/>
          <w:bCs/>
          <w:snapToGrid w:val="0"/>
          <w:color w:val="auto"/>
          <w:kern w:val="2"/>
          <w:sz w:val="28"/>
          <w:szCs w:val="28"/>
          <w:highlight w:val="none"/>
        </w:rPr>
        <w:fldChar w:fldCharType="end"/>
      </w:r>
    </w:p>
    <w:p w14:paraId="2DE2680F">
      <w:pPr>
        <w:keepNext w:val="0"/>
        <w:keepLines w:val="0"/>
        <w:pageBreakBefore w:val="0"/>
        <w:widowControl w:val="0"/>
        <w:kinsoku/>
        <w:wordWrap/>
        <w:overflowPunct/>
        <w:topLinePunct w:val="0"/>
        <w:autoSpaceDE/>
        <w:autoSpaceDN/>
        <w:bidi w:val="0"/>
        <w:spacing w:beforeAutospacing="0" w:afterAutospacing="0" w:line="560" w:lineRule="exact"/>
        <w:textAlignment w:val="auto"/>
        <w:rPr>
          <w:color w:val="auto"/>
          <w:spacing w:val="0"/>
          <w:highlight w:val="none"/>
        </w:rPr>
      </w:pPr>
    </w:p>
    <w:p w14:paraId="726519F2">
      <w:pPr>
        <w:pStyle w:val="3"/>
        <w:keepNext w:val="0"/>
        <w:keepLines w:val="0"/>
        <w:pageBreakBefore w:val="0"/>
        <w:widowControl w:val="0"/>
        <w:kinsoku/>
        <w:wordWrap/>
        <w:overflowPunct/>
        <w:topLinePunct w:val="0"/>
        <w:autoSpaceDE/>
        <w:autoSpaceDN/>
        <w:bidi w:val="0"/>
        <w:spacing w:before="0" w:beforeAutospacing="0" w:after="0" w:afterAutospacing="0" w:line="560" w:lineRule="exact"/>
        <w:jc w:val="center"/>
        <w:textAlignment w:val="auto"/>
        <w:rPr>
          <w:rStyle w:val="19"/>
          <w:rFonts w:ascii="Times New Roman" w:eastAsia="方正小标宋_GBK"/>
          <w:color w:val="auto"/>
          <w:spacing w:val="0"/>
          <w:highlight w:val="none"/>
        </w:rPr>
      </w:pPr>
      <w:bookmarkStart w:id="3" w:name="_Toc2800"/>
      <w:bookmarkStart w:id="4" w:name="_Toc28873"/>
      <w:r>
        <w:rPr>
          <w:rStyle w:val="19"/>
          <w:rFonts w:ascii="Times New Roman" w:eastAsia="方正小标宋_GBK"/>
          <w:color w:val="auto"/>
          <w:spacing w:val="0"/>
          <w:highlight w:val="none"/>
        </w:rPr>
        <w:t>广西科学技术奖励办法</w:t>
      </w:r>
      <w:bookmarkEnd w:id="0"/>
      <w:bookmarkEnd w:id="1"/>
      <w:bookmarkEnd w:id="2"/>
      <w:bookmarkEnd w:id="3"/>
      <w:bookmarkEnd w:id="4"/>
    </w:p>
    <w:p w14:paraId="480F3313">
      <w:pPr>
        <w:keepNext w:val="0"/>
        <w:keepLines w:val="0"/>
        <w:pageBreakBefore w:val="0"/>
        <w:widowControl w:val="0"/>
        <w:kinsoku/>
        <w:wordWrap/>
        <w:overflowPunct/>
        <w:topLinePunct w:val="0"/>
        <w:bidi w:val="0"/>
        <w:spacing w:line="560" w:lineRule="exact"/>
        <w:textAlignment w:val="auto"/>
      </w:pPr>
    </w:p>
    <w:p w14:paraId="6C043435">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第一章　总  则</w:t>
      </w:r>
    </w:p>
    <w:p w14:paraId="1CDFBD09">
      <w:pPr>
        <w:pStyle w:val="2"/>
        <w:keepNext w:val="0"/>
        <w:keepLines w:val="0"/>
        <w:pageBreakBefore w:val="0"/>
        <w:widowControl w:val="0"/>
        <w:kinsoku/>
        <w:wordWrap/>
        <w:overflowPunct/>
        <w:topLinePunct w:val="0"/>
        <w:bidi w:val="0"/>
        <w:snapToGrid/>
        <w:spacing w:line="580" w:lineRule="exact"/>
        <w:textAlignment w:val="auto"/>
      </w:pPr>
    </w:p>
    <w:p w14:paraId="462A7B4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第一条</w:t>
      </w:r>
      <w:r>
        <w:rPr>
          <w:rFonts w:ascii="Times New Roman" w:eastAsia="仿宋_GB2312"/>
          <w:color w:val="auto"/>
          <w:spacing w:val="0"/>
          <w:szCs w:val="32"/>
          <w:highlight w:val="none"/>
          <w:lang w:bidi="ar"/>
        </w:rPr>
        <w:t>　为了奖励在本自治区科学技术进步活动中作出突出贡献的个人、组织，充分调动科学技术工作者的积极性和创造性，加快建设高水平创新型广西，根据《国家科学技术奖励条例》和《广西壮族自治区科技创新条例》等规定，结合本自治区实际，制定本办法。</w:t>
      </w:r>
    </w:p>
    <w:p w14:paraId="394227D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第二条</w:t>
      </w:r>
      <w:r>
        <w:rPr>
          <w:rFonts w:ascii="Times New Roman" w:eastAsia="仿宋_GB2312"/>
          <w:color w:val="auto"/>
          <w:spacing w:val="0"/>
          <w:szCs w:val="32"/>
          <w:highlight w:val="none"/>
          <w:lang w:bidi="ar"/>
        </w:rPr>
        <w:t>　自治区设立广西科学技术奖，包括以下类别：</w:t>
      </w:r>
    </w:p>
    <w:p w14:paraId="55371F30">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（一）最高科学技术奖；</w:t>
      </w:r>
    </w:p>
    <w:p w14:paraId="1F16892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（二）青年科技奖；</w:t>
      </w:r>
    </w:p>
    <w:p w14:paraId="6C5A8B0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（三）自然科学奖；</w:t>
      </w:r>
    </w:p>
    <w:p w14:paraId="4F50C6F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（四）技术发明奖；</w:t>
      </w:r>
    </w:p>
    <w:p w14:paraId="01560394">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（五）科学技术进步奖；</w:t>
      </w:r>
    </w:p>
    <w:p w14:paraId="04B6548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（六）科技成果转化合作奖；</w:t>
      </w:r>
    </w:p>
    <w:p w14:paraId="634EA2B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（七）企业科技创新奖；</w:t>
      </w:r>
    </w:p>
    <w:p w14:paraId="08E214D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（八）国际科学技术合作奖。</w:t>
      </w:r>
    </w:p>
    <w:p w14:paraId="6A12E93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第三条</w:t>
      </w:r>
      <w:r>
        <w:rPr>
          <w:rFonts w:ascii="Times New Roman" w:eastAsia="仿宋_GB2312"/>
          <w:color w:val="auto"/>
          <w:spacing w:val="0"/>
          <w:szCs w:val="32"/>
          <w:highlight w:val="none"/>
          <w:lang w:bidi="ar"/>
        </w:rPr>
        <w:t>　广西科学技术奖应当服务本自治区发展，聚焦重大产业、关键民生等重点发展领域，激活技术要素市场，鼓励企业充分发挥创新主体作用，支持科技创新开放合作，促进有利于经济社会高质量发展的科技成果转化应用，助力构建广西现代化产业体系，加快发展新质生产力。</w:t>
      </w:r>
    </w:p>
    <w:p w14:paraId="0FF4263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第四条</w:t>
      </w:r>
      <w:r>
        <w:rPr>
          <w:rFonts w:ascii="Times New Roman" w:eastAsia="仿宋_GB2312"/>
          <w:color w:val="auto"/>
          <w:spacing w:val="0"/>
          <w:szCs w:val="32"/>
          <w:highlight w:val="none"/>
          <w:lang w:bidi="ar"/>
        </w:rPr>
        <w:t>　广西科学技术奖励工作坚持和加强党的全面领导，实施创新驱动发展战略，贯彻尊重劳动、尊重知识、尊重人才、尊重创造的方针，培育和践行社会主义核心价值观。</w:t>
      </w:r>
    </w:p>
    <w:p w14:paraId="1CE55DF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广西科学技术奖励工作重大事项，应当按照有关规定报自治区党委。</w:t>
      </w:r>
    </w:p>
    <w:p w14:paraId="03D57AC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第五条</w:t>
      </w:r>
      <w:r>
        <w:rPr>
          <w:rFonts w:ascii="Times New Roman" w:eastAsia="仿宋_GB2312"/>
          <w:color w:val="auto"/>
          <w:spacing w:val="0"/>
          <w:szCs w:val="32"/>
          <w:highlight w:val="none"/>
          <w:lang w:bidi="ar"/>
        </w:rPr>
        <w:t>　广西科学技术奖的提名、评审和授予坚持公平、公正、公开的原则，应当坚持以德为先，以科研水平为重要标准，秉持科学精神，弘扬良好作风学风，按照有关规定对候选人的政治、品行、水平、作风、廉洁等情况强化审核。</w:t>
      </w:r>
    </w:p>
    <w:p w14:paraId="0CE1A15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第六条</w:t>
      </w:r>
      <w:r>
        <w:rPr>
          <w:rFonts w:ascii="Times New Roman" w:eastAsia="仿宋_GB2312"/>
          <w:color w:val="auto"/>
          <w:spacing w:val="0"/>
          <w:szCs w:val="32"/>
          <w:highlight w:val="none"/>
          <w:lang w:bidi="ar"/>
        </w:rPr>
        <w:t>　自治区设立广西科学技术奖励委员会（以下简称奖励委员会），负责综合评审广西科学技术奖并提出奖励方案。奖励委员会办公室设在自治区科学技术行政部门，负责奖励委员会的日常工作。</w:t>
      </w:r>
    </w:p>
    <w:p w14:paraId="408FF45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奖励委员会聘请有关专家、学者等组成广西科学技术奖励监督委员会（以下简称监督委员会）。监督委员会负责广西科学技术奖的监督工作。</w:t>
      </w:r>
    </w:p>
    <w:p w14:paraId="040A2BE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第七条</w:t>
      </w:r>
      <w:r>
        <w:rPr>
          <w:rFonts w:ascii="Times New Roman" w:eastAsia="仿宋_GB2312"/>
          <w:color w:val="auto"/>
          <w:spacing w:val="0"/>
          <w:szCs w:val="32"/>
          <w:highlight w:val="none"/>
          <w:lang w:bidi="ar"/>
        </w:rPr>
        <w:t>　自治区科学技术行政部门负责统筹指导全区科学技术奖励工作、提出奖励委员会的组成人选、制订广西科学技术奖励政策、审核广西科学技术奖奖励方案，并报自治区党委、自治区人民政府批准。</w:t>
      </w:r>
    </w:p>
    <w:p w14:paraId="2000DA60">
      <w:pPr>
        <w:pStyle w:val="2"/>
        <w:keepNext w:val="0"/>
        <w:keepLines w:val="0"/>
        <w:pageBreakBefore w:val="0"/>
        <w:widowControl w:val="0"/>
        <w:kinsoku/>
        <w:wordWrap/>
        <w:overflowPunct/>
        <w:topLinePunct w:val="0"/>
        <w:bidi w:val="0"/>
        <w:snapToGrid/>
        <w:spacing w:line="580" w:lineRule="exact"/>
        <w:textAlignment w:val="auto"/>
      </w:pPr>
    </w:p>
    <w:p w14:paraId="4B34E5FE">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第二章　广西科学技术奖的设置</w:t>
      </w:r>
    </w:p>
    <w:p w14:paraId="3BB8B7FD">
      <w:pPr>
        <w:pStyle w:val="2"/>
        <w:keepNext w:val="0"/>
        <w:keepLines w:val="0"/>
        <w:pageBreakBefore w:val="0"/>
        <w:widowControl w:val="0"/>
        <w:kinsoku/>
        <w:wordWrap/>
        <w:overflowPunct/>
        <w:topLinePunct w:val="0"/>
        <w:bidi w:val="0"/>
        <w:snapToGrid/>
        <w:spacing w:line="580" w:lineRule="exact"/>
        <w:textAlignment w:val="auto"/>
      </w:pPr>
    </w:p>
    <w:p w14:paraId="24235B1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第八条</w:t>
      </w:r>
      <w:r>
        <w:rPr>
          <w:rFonts w:ascii="Times New Roman" w:eastAsia="仿宋_GB2312"/>
          <w:color w:val="auto"/>
          <w:spacing w:val="0"/>
          <w:szCs w:val="32"/>
          <w:highlight w:val="none"/>
          <w:lang w:bidi="ar"/>
        </w:rPr>
        <w:t>　最高科学技术奖、青年科技奖、科技成果转化合作奖、企业科技创新奖、国际科学技术合作奖不分等级。青年科技奖获得者在科学技术进步活动中作出杰出贡献的，可以授予青年科技杰出贡献奖。自然科学奖、技术发明奖、科学技术进步奖（以下统称三大奖）各分为一等奖、二等奖、三等奖3个等级；对于取得特别重大科学发现、突破关键核心技术、实现特别重大经济社会效益的个人、组织，可以授予特等奖。</w:t>
      </w:r>
    </w:p>
    <w:p w14:paraId="5B8F2A0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第九条</w:t>
      </w:r>
      <w:r>
        <w:rPr>
          <w:rFonts w:ascii="Times New Roman" w:eastAsia="仿宋_GB2312"/>
          <w:color w:val="auto"/>
          <w:spacing w:val="0"/>
          <w:szCs w:val="32"/>
          <w:highlight w:val="none"/>
          <w:lang w:bidi="ar"/>
        </w:rPr>
        <w:t>　广西科学技术奖每次授奖奖项实行总量控制。</w:t>
      </w:r>
    </w:p>
    <w:p w14:paraId="19D14460">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（一）最高科学技术奖一般不超过1项；</w:t>
      </w:r>
    </w:p>
    <w:p w14:paraId="63EFFF3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（二）青年科技奖不超过13项，其中青年科技杰出贡献奖不超过3项；</w:t>
      </w:r>
    </w:p>
    <w:p w14:paraId="537289E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（三）三大奖合计一般不超过173项，其中，特等奖不超过3项，一等奖一般不超过30项，二等奖一般不超过90项，三等奖一般不超过50项；</w:t>
      </w:r>
    </w:p>
    <w:p w14:paraId="042EAA9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（四）科技成果转化合作奖不超过3项；</w:t>
      </w:r>
    </w:p>
    <w:p w14:paraId="3EE81F7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（五）企业科技创新奖不超过3项；</w:t>
      </w:r>
    </w:p>
    <w:p w14:paraId="16C3E82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（六）国际科学技术合作奖不超过3项。</w:t>
      </w:r>
    </w:p>
    <w:p w14:paraId="1CA3523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第十条</w:t>
      </w:r>
      <w:r>
        <w:rPr>
          <w:rFonts w:ascii="Times New Roman" w:eastAsia="仿宋_GB2312"/>
          <w:color w:val="auto"/>
          <w:spacing w:val="0"/>
          <w:szCs w:val="32"/>
          <w:highlight w:val="none"/>
          <w:lang w:bidi="ar"/>
        </w:rPr>
        <w:t>　最高科学技术奖授予在科学技术进步活动中取得卓越成就的个人。</w:t>
      </w:r>
    </w:p>
    <w:p w14:paraId="7FC1C44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前款所称卓越成就，应当同时符合下列条件：</w:t>
      </w:r>
    </w:p>
    <w:p w14:paraId="7C105D94">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（一）在当代科学技术前沿有重大突破或者在科学技术发展中有卓越建树；</w:t>
      </w:r>
    </w:p>
    <w:p w14:paraId="216198B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（二）在科技创新、科技成果转化和高新技术产业化中有重大贡献，创造巨大经济效益、社会效益或者生态效益；</w:t>
      </w:r>
    </w:p>
    <w:p w14:paraId="6AF02DF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（三）获得广西科学技术奖一等奖以上满3年的第一完成人，或者获国家科学技术奖的第一完成人。</w:t>
      </w:r>
    </w:p>
    <w:p w14:paraId="13FC233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最高科学技术奖直接授予本自治区单位牵头获得国家科学技术奖的第一完成人。</w:t>
      </w:r>
    </w:p>
    <w:p w14:paraId="35EDCA51">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最高科学技术奖不重复授予同一个人。</w:t>
      </w:r>
    </w:p>
    <w:p w14:paraId="3E9C5A0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第十一条</w:t>
      </w:r>
      <w:r>
        <w:rPr>
          <w:rFonts w:ascii="Times New Roman" w:eastAsia="仿宋_GB2312"/>
          <w:color w:val="auto"/>
          <w:spacing w:val="0"/>
          <w:szCs w:val="32"/>
          <w:highlight w:val="none"/>
          <w:lang w:bidi="ar"/>
        </w:rPr>
        <w:t>　青年科技奖授予在科学技术进步活动中作出重大贡献的个人，男性候选人不超过45周岁，女性候选人不超过48周岁。</w:t>
      </w:r>
    </w:p>
    <w:p w14:paraId="5B11000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前款所称重大贡献，应当符合下列条件之一：</w:t>
      </w:r>
    </w:p>
    <w:p w14:paraId="7391D6E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（一）在自然科学基础研究活动中取得重大科学发现；</w:t>
      </w:r>
    </w:p>
    <w:p w14:paraId="388AD42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（二）在应用技术研究和产业化开发活动中取得重大发明创造或者关键技术突破，创造重大经济效益、社会效益或者生态效益；</w:t>
      </w:r>
    </w:p>
    <w:p w14:paraId="0B71A941">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（三）在企业自主创新活动中作出突出贡献，创造重大经济效益、社会效益。</w:t>
      </w:r>
    </w:p>
    <w:p w14:paraId="534A1D7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青年科技奖不重复授予同一个人。</w:t>
      </w:r>
    </w:p>
    <w:p w14:paraId="04F8BBF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第十二条</w:t>
      </w:r>
      <w:r>
        <w:rPr>
          <w:rFonts w:ascii="Times New Roman" w:eastAsia="仿宋_GB2312"/>
          <w:color w:val="auto"/>
          <w:spacing w:val="0"/>
          <w:szCs w:val="32"/>
          <w:highlight w:val="none"/>
          <w:lang w:bidi="ar"/>
        </w:rPr>
        <w:t>　自然科学奖授予在基础研究和应用基础研究中取得重大科学发现的个人、组织。</w:t>
      </w:r>
    </w:p>
    <w:p w14:paraId="6EB8D8C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前款所称重大科学发现，应当同时符合下列条件：</w:t>
      </w:r>
    </w:p>
    <w:p w14:paraId="515D156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（一）前人尚未发现或者尚未阐明的自然现象、特征和规律；</w:t>
      </w:r>
    </w:p>
    <w:p w14:paraId="099293B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（二）具有重大科学价值或者普遍实用价值；</w:t>
      </w:r>
    </w:p>
    <w:p w14:paraId="2921BF0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（三）得到国内外自然科学界公认。</w:t>
      </w:r>
    </w:p>
    <w:p w14:paraId="4C8D75B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第十三条</w:t>
      </w:r>
      <w:r>
        <w:rPr>
          <w:rFonts w:ascii="Times New Roman" w:eastAsia="仿宋_GB2312"/>
          <w:color w:val="auto"/>
          <w:spacing w:val="0"/>
          <w:szCs w:val="32"/>
          <w:highlight w:val="none"/>
          <w:lang w:bidi="ar"/>
        </w:rPr>
        <w:t>　技术发明奖授予在科学技术知识运用中作出重大技术发明的个人、组织。</w:t>
      </w:r>
    </w:p>
    <w:p w14:paraId="0D706BF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前款所称重大技术发明，应当同时符合下列条件：</w:t>
      </w:r>
    </w:p>
    <w:p w14:paraId="2AE9636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（一）前人尚未发明或者尚未公开的产品、工艺、材料、器件及其系统等方面的重大技术；</w:t>
      </w:r>
    </w:p>
    <w:p w14:paraId="2130BB9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（二）具有创造性、实用性和重大技术价值；</w:t>
      </w:r>
    </w:p>
    <w:p w14:paraId="29F34E3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（三）创造显著经济效益、社会效益或者生态效益。</w:t>
      </w:r>
    </w:p>
    <w:p w14:paraId="76F2995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第十四条</w:t>
      </w:r>
      <w:r>
        <w:rPr>
          <w:rFonts w:ascii="Times New Roman" w:eastAsia="仿宋_GB2312"/>
          <w:color w:val="auto"/>
          <w:spacing w:val="0"/>
          <w:szCs w:val="32"/>
          <w:highlight w:val="none"/>
          <w:lang w:bidi="ar"/>
        </w:rPr>
        <w:t>　科学技术进步奖授予在科学技术研发、转化、合作和普及中作出突出贡献的个人、组织。</w:t>
      </w:r>
    </w:p>
    <w:p w14:paraId="4A0B16F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前款所称突出贡献，应当符合下列条件之一：</w:t>
      </w:r>
    </w:p>
    <w:p w14:paraId="5952D68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（一）在科学技术研发活动中，完成重大技术创新，实现科技成果转化、产业化，创造显著经济效益、社会效益或者生态效益，有效推动行业、社会科学技术进步；</w:t>
      </w:r>
    </w:p>
    <w:p w14:paraId="3241FA9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（二）在生态建设、农业推广、医疗卫生、节能减排、地球科学等社会公益性科学技术活动中，取得重大科技成果并推广应用，创造显著社会效益或者生态效益；</w:t>
      </w:r>
    </w:p>
    <w:p w14:paraId="157B449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（三）在科学技术普及活动中，形成具有创新性和推广价值的科普作品，显著推动有关领域科学知识的普及，有效提升社会公众科学素质，创造显著社会效益。</w:t>
      </w:r>
    </w:p>
    <w:p w14:paraId="7AF8490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第十五条</w:t>
      </w:r>
      <w:r>
        <w:rPr>
          <w:rFonts w:ascii="Times New Roman" w:eastAsia="仿宋_GB2312"/>
          <w:color w:val="auto"/>
          <w:spacing w:val="0"/>
          <w:szCs w:val="32"/>
          <w:highlight w:val="none"/>
          <w:lang w:bidi="ar"/>
        </w:rPr>
        <w:t>　科技成果转化合作奖授予在引进国内、国际科学技术成果转化合作中作出突出贡献的个人、组织。</w:t>
      </w:r>
    </w:p>
    <w:p w14:paraId="1708063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前款所称突出贡献，应当同时符合下列条件：</w:t>
      </w:r>
    </w:p>
    <w:p w14:paraId="42ADF3E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（一）从本自治区外引进先进科技成果，通过与成果输出方合作实现消化吸收再创新并大规模应用；</w:t>
      </w:r>
    </w:p>
    <w:p w14:paraId="1166FF4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（二）创造重大经济效益、社会效益或者生态效益；</w:t>
      </w:r>
    </w:p>
    <w:p w14:paraId="6550421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（三）显著促进本自治区开展科学技术成果引进转化合作，以及推动行业、社会科学技术进步。</w:t>
      </w:r>
    </w:p>
    <w:p w14:paraId="3789187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第十六条</w:t>
      </w:r>
      <w:r>
        <w:rPr>
          <w:rFonts w:ascii="Times New Roman" w:eastAsia="仿宋_GB2312"/>
          <w:color w:val="auto"/>
          <w:spacing w:val="0"/>
          <w:szCs w:val="32"/>
          <w:highlight w:val="none"/>
          <w:lang w:bidi="ar"/>
        </w:rPr>
        <w:t>　企业科技创新奖授予在科技创新活动中取得显著成效的企业。</w:t>
      </w:r>
    </w:p>
    <w:p w14:paraId="58B02DA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前款所称显著成效，应当同时符合下列条件：</w:t>
      </w:r>
    </w:p>
    <w:p w14:paraId="0D295B30">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（一）科技创新研发投入大，创新体系和创新能力建设成效显著，具有持续创新能力和发展能力；</w:t>
      </w:r>
    </w:p>
    <w:p w14:paraId="6EEE085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（二）完成重大技术创新，近3年的新产品具有较高市场份额或者广阔市场前景；</w:t>
      </w:r>
    </w:p>
    <w:p w14:paraId="21D4BBA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（三）推动行业科学技术进步，或者在高质量发展、业态创新、产业结构调整等方面有显著示范作用。</w:t>
      </w:r>
    </w:p>
    <w:p w14:paraId="0ABAE6C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第十七条</w:t>
      </w:r>
      <w:r>
        <w:rPr>
          <w:rFonts w:ascii="Times New Roman" w:eastAsia="仿宋_GB2312"/>
          <w:color w:val="auto"/>
          <w:spacing w:val="0"/>
          <w:szCs w:val="32"/>
          <w:highlight w:val="none"/>
          <w:lang w:bidi="ar"/>
        </w:rPr>
        <w:t>　国际科学技术合作奖授予对科学技术事业作出重要贡献的下列外国人或者外国组织：</w:t>
      </w:r>
    </w:p>
    <w:p w14:paraId="7719C5B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（一）与本自治区个人或者组织进行合作研究、开发取得重大科学技术成果的；</w:t>
      </w:r>
    </w:p>
    <w:p w14:paraId="2534C18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（二）向本自治区个人或者组织传授先进科学技术、培养人才，成效特别显著的；</w:t>
      </w:r>
    </w:p>
    <w:p w14:paraId="57F19C4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（三）为促进本自治区与外国国际组织的科学技术交流与合作作出重要贡献的。</w:t>
      </w:r>
    </w:p>
    <w:p w14:paraId="1458FC7E">
      <w:pPr>
        <w:pStyle w:val="2"/>
        <w:keepNext w:val="0"/>
        <w:keepLines w:val="0"/>
        <w:pageBreakBefore w:val="0"/>
        <w:widowControl w:val="0"/>
        <w:kinsoku/>
        <w:wordWrap/>
        <w:overflowPunct/>
        <w:topLinePunct w:val="0"/>
        <w:bidi w:val="0"/>
        <w:snapToGrid/>
        <w:spacing w:line="580" w:lineRule="exact"/>
        <w:textAlignment w:val="auto"/>
      </w:pPr>
    </w:p>
    <w:p w14:paraId="69573610">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第三章　广西科学技术奖的提名</w:t>
      </w:r>
    </w:p>
    <w:p w14:paraId="01C9D420">
      <w:pPr>
        <w:pStyle w:val="2"/>
        <w:keepNext w:val="0"/>
        <w:keepLines w:val="0"/>
        <w:pageBreakBefore w:val="0"/>
        <w:widowControl w:val="0"/>
        <w:kinsoku/>
        <w:wordWrap/>
        <w:overflowPunct/>
        <w:topLinePunct w:val="0"/>
        <w:bidi w:val="0"/>
        <w:snapToGrid/>
        <w:spacing w:line="580" w:lineRule="exact"/>
        <w:textAlignment w:val="auto"/>
      </w:pPr>
    </w:p>
    <w:p w14:paraId="3CBAF8C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第十八条</w:t>
      </w:r>
      <w:r>
        <w:rPr>
          <w:rFonts w:ascii="Times New Roman" w:eastAsia="仿宋_GB2312"/>
          <w:color w:val="auto"/>
          <w:spacing w:val="0"/>
          <w:szCs w:val="32"/>
          <w:highlight w:val="none"/>
          <w:lang w:bidi="ar"/>
        </w:rPr>
        <w:t>　广西科学技术奖实行限额提名制度，不受理自荐。候选个人、组织（以下统称候选者）由下列特定个人或者单位（以下统称提名者）提名：</w:t>
      </w:r>
    </w:p>
    <w:p w14:paraId="3731433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（一）中国科学院院士、中国工程院院士以及最高科学技术奖获得者；</w:t>
      </w:r>
    </w:p>
    <w:p w14:paraId="40EF784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（二）自治区党委、自治区人民政府有关部门；</w:t>
      </w:r>
    </w:p>
    <w:p w14:paraId="3CA6D8A4">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（三）设区市人民政府；</w:t>
      </w:r>
    </w:p>
    <w:p w14:paraId="3355A73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（四）经奖励委员会办公室认定具备提名条件的其他专家学者或者组织机构。</w:t>
      </w:r>
    </w:p>
    <w:p w14:paraId="0CD151B4">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第十九条</w:t>
      </w:r>
      <w:r>
        <w:rPr>
          <w:rFonts w:ascii="Times New Roman" w:eastAsia="仿宋_GB2312"/>
          <w:color w:val="auto"/>
          <w:spacing w:val="0"/>
          <w:szCs w:val="32"/>
          <w:highlight w:val="none"/>
          <w:lang w:bidi="ar"/>
        </w:rPr>
        <w:t>　奖励委员会办公室应当向社会公开发布广西科学技术奖提名通知，公布当年的提名规则、程序及时间要求。</w:t>
      </w:r>
    </w:p>
    <w:p w14:paraId="279309F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第二十条</w:t>
      </w:r>
      <w:r>
        <w:rPr>
          <w:rFonts w:ascii="Times New Roman" w:eastAsia="仿宋_GB2312"/>
          <w:color w:val="auto"/>
          <w:spacing w:val="0"/>
          <w:szCs w:val="32"/>
          <w:highlight w:val="none"/>
          <w:lang w:bidi="ar"/>
        </w:rPr>
        <w:t>　个人、组织有下列情形之一的，不得被提名为广西科学技术奖候选者：</w:t>
      </w:r>
    </w:p>
    <w:p w14:paraId="48F1397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（一）危害国家安全、损害社会公共利益、危害人体健康、违反伦理道德的；</w:t>
      </w:r>
    </w:p>
    <w:p w14:paraId="3BF7464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（二）有科学技术活动违规行为、科研失信行为，按照国家和自治区有关规定被禁止承担或者参与财政性资金支持的科学技术活动的；</w:t>
      </w:r>
    </w:p>
    <w:p w14:paraId="1A6F0BD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（三）自治区各级管理职能部门和外国组织（除国际科学技术合作奖）；</w:t>
      </w:r>
    </w:p>
    <w:p w14:paraId="06B5472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（四）有自治区科学技术行政部门规定的其他情形的。</w:t>
      </w:r>
    </w:p>
    <w:p w14:paraId="41AFD6E1">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第二十一条</w:t>
      </w:r>
      <w:r>
        <w:rPr>
          <w:rFonts w:ascii="Times New Roman" w:eastAsia="仿宋_GB2312"/>
          <w:color w:val="auto"/>
          <w:spacing w:val="0"/>
          <w:szCs w:val="32"/>
          <w:highlight w:val="none"/>
          <w:lang w:bidi="ar"/>
        </w:rPr>
        <w:t>　候选者的科技成果有下列情形之一的，不得作为提名广西科学技术奖的支撑材料：</w:t>
      </w:r>
    </w:p>
    <w:p w14:paraId="057A254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（一）在知识产权以及科技成果完成单位、完成人等方面有争议尚未解决的；</w:t>
      </w:r>
    </w:p>
    <w:p w14:paraId="50A6764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（二）依法应当取得相关行政许可而未取得的；</w:t>
      </w:r>
    </w:p>
    <w:p w14:paraId="2CA9B6A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（三）涉及国防、国家安全不能公开的。</w:t>
      </w:r>
    </w:p>
    <w:p w14:paraId="6FECF30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同一科技成果在同一年度不得重复用于提名三大奖、科技成果转化合作奖。科技成果已获得三大奖、科技成果转化合作奖的，不得再用于提名三大奖、科技成果转化合作奖。</w:t>
      </w:r>
    </w:p>
    <w:p w14:paraId="76F8155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第二十二条</w:t>
      </w:r>
      <w:r>
        <w:rPr>
          <w:rFonts w:ascii="Times New Roman" w:eastAsia="仿宋_GB2312"/>
          <w:color w:val="auto"/>
          <w:spacing w:val="0"/>
          <w:szCs w:val="32"/>
          <w:highlight w:val="none"/>
          <w:lang w:bidi="ar"/>
        </w:rPr>
        <w:t>　提名者应当如实填写奖励委员会办公室制定的统一格式的提名书，对提名书的真实性和准确性负责，根据广西科学技术奖的标准和条件，提出对奖励种类和等级的建议，并按照规定承担相应责任。</w:t>
      </w:r>
    </w:p>
    <w:p w14:paraId="0F410880">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提名者在提名广西科学技术奖前，应当督导候选组织、候选个人工作单位通过公众媒体或者书面公示提名书的主要内容。提名者是单位的，应当通过公众媒体公示提名书的主要内容，公示时间不少于7个自然日，经公示无异议或者异议处理结束后方可提名；提名者是专家学者的，应当由第一候选组织或者候选个人所在设区市科学技术行政部门协助通过公众媒体公示提名书的主要内容，公示时间不少于7个自然日，经公示无异议或者异议处理结束后方可提名。</w:t>
      </w:r>
    </w:p>
    <w:p w14:paraId="49D2EDB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第二十三条</w:t>
      </w:r>
      <w:r>
        <w:rPr>
          <w:rFonts w:ascii="Times New Roman" w:eastAsia="仿宋_GB2312"/>
          <w:color w:val="auto"/>
          <w:spacing w:val="0"/>
          <w:szCs w:val="32"/>
          <w:highlight w:val="none"/>
          <w:lang w:bidi="ar"/>
        </w:rPr>
        <w:t>　奖励委员会办公室应当审查广西科学技术奖提名书的规范性和有效性，并通过公众媒体对提名基本情况进行公示，公示时间不少于15个自然日。</w:t>
      </w:r>
    </w:p>
    <w:p w14:paraId="065A0C3D">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单位和个人在公示期内对公示内容有异议并向奖励委员会办公室书面提出的，奖励委员会办公室应当及时予以核实处理。</w:t>
      </w:r>
    </w:p>
    <w:p w14:paraId="12BB9F75">
      <w:pPr>
        <w:pStyle w:val="2"/>
        <w:keepNext w:val="0"/>
        <w:keepLines w:val="0"/>
        <w:pageBreakBefore w:val="0"/>
        <w:widowControl w:val="0"/>
        <w:kinsoku/>
        <w:wordWrap/>
        <w:overflowPunct/>
        <w:topLinePunct w:val="0"/>
        <w:bidi w:val="0"/>
        <w:snapToGrid/>
        <w:spacing w:line="580" w:lineRule="exact"/>
        <w:textAlignment w:val="auto"/>
      </w:pPr>
    </w:p>
    <w:p w14:paraId="1C64B5FB">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第四章　广西科学技术奖的评审和授予</w:t>
      </w:r>
    </w:p>
    <w:p w14:paraId="07386DF4">
      <w:pPr>
        <w:pStyle w:val="2"/>
        <w:keepNext w:val="0"/>
        <w:keepLines w:val="0"/>
        <w:pageBreakBefore w:val="0"/>
        <w:widowControl w:val="0"/>
        <w:kinsoku/>
        <w:wordWrap/>
        <w:overflowPunct/>
        <w:topLinePunct w:val="0"/>
        <w:bidi w:val="0"/>
        <w:snapToGrid/>
        <w:spacing w:line="580" w:lineRule="exact"/>
        <w:textAlignment w:val="auto"/>
      </w:pPr>
    </w:p>
    <w:p w14:paraId="5746AA9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第二十四条</w:t>
      </w:r>
      <w:r>
        <w:rPr>
          <w:rFonts w:ascii="Times New Roman" w:eastAsia="仿宋_GB2312"/>
          <w:color w:val="auto"/>
          <w:spacing w:val="0"/>
          <w:szCs w:val="32"/>
          <w:highlight w:val="none"/>
          <w:lang w:bidi="ar"/>
        </w:rPr>
        <w:t>　广西科学技术奖实行评审制度，评审程序如下：</w:t>
      </w:r>
    </w:p>
    <w:p w14:paraId="51059731">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（一）对最高科学技术奖、三大奖进行网络评审、行业评审和综合评审；</w:t>
      </w:r>
    </w:p>
    <w:p w14:paraId="1696DB9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（二）对青年科技奖、科技成果转化合作奖、企业科技创新奖、国际科学技术合作奖进行行业评审和综合评审。</w:t>
      </w:r>
    </w:p>
    <w:p w14:paraId="6290A70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第二十五条</w:t>
      </w:r>
      <w:r>
        <w:rPr>
          <w:rFonts w:ascii="Times New Roman" w:eastAsia="仿宋_GB2312"/>
          <w:color w:val="auto"/>
          <w:spacing w:val="0"/>
          <w:szCs w:val="32"/>
          <w:highlight w:val="none"/>
          <w:lang w:bidi="ar"/>
        </w:rPr>
        <w:t>　奖励委员会办公室根据学科、领域分类设立网络评审组和行业评审组。网络评审组和行业评审组分别负责网络评审和行业评审，两个评审组独立评审。奖励委员会负责综合评审。</w:t>
      </w:r>
    </w:p>
    <w:p w14:paraId="4E52C6C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第二十六条</w:t>
      </w:r>
      <w:r>
        <w:rPr>
          <w:rFonts w:ascii="Times New Roman" w:eastAsia="仿宋_GB2312"/>
          <w:color w:val="auto"/>
          <w:spacing w:val="0"/>
          <w:szCs w:val="32"/>
          <w:highlight w:val="none"/>
          <w:lang w:bidi="ar"/>
        </w:rPr>
        <w:t>　奖励委员会成员及评审专家应当按照有关标准和程序独立评审及表决，并对评审结果负责。</w:t>
      </w:r>
    </w:p>
    <w:p w14:paraId="32A3F70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第二十七条</w:t>
      </w:r>
      <w:r>
        <w:rPr>
          <w:rFonts w:ascii="Times New Roman" w:eastAsia="仿宋_GB2312"/>
          <w:color w:val="auto"/>
          <w:spacing w:val="0"/>
          <w:szCs w:val="32"/>
          <w:highlight w:val="none"/>
          <w:lang w:bidi="ar"/>
        </w:rPr>
        <w:t>　评审专家从广西科学技术奖励专家库中随机抽选产生。网络评审组和行业评审组的本自治区外评审专家占比分别不少于三分之二。</w:t>
      </w:r>
    </w:p>
    <w:p w14:paraId="383A166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第二十八条</w:t>
      </w:r>
      <w:r>
        <w:rPr>
          <w:rFonts w:ascii="Times New Roman" w:eastAsia="仿宋_GB2312"/>
          <w:color w:val="auto"/>
          <w:spacing w:val="0"/>
          <w:szCs w:val="32"/>
          <w:highlight w:val="none"/>
          <w:lang w:bidi="ar"/>
        </w:rPr>
        <w:t>　广西科学技术奖评审实行个人和单位回避制度。评审专家是候选个人或者其利害关系人的应当回避，不得参加当年所有评审活动；评审专家所在单位是候选组织的应当回避，不得参加涉及本单位的评审活动。</w:t>
      </w:r>
    </w:p>
    <w:p w14:paraId="4A2DA03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第二十九条</w:t>
      </w:r>
      <w:r>
        <w:rPr>
          <w:rFonts w:ascii="Times New Roman" w:eastAsia="仿宋_GB2312"/>
          <w:color w:val="auto"/>
          <w:spacing w:val="0"/>
          <w:szCs w:val="32"/>
          <w:highlight w:val="none"/>
          <w:lang w:bidi="ar"/>
        </w:rPr>
        <w:t>　奖励委员会办公室应当通过公众媒体分别公示通过行业评审、综合评审的候选者，公示时间均不少于7个自然日。</w:t>
      </w:r>
    </w:p>
    <w:p w14:paraId="71AC141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单位和个人在公示期内对公示内容有异议并向奖励委员会办公室书面提出的，奖励委员会办公室应当及时予以核实处理，并将异议处理情况向奖励委员会和监督委员会报告。</w:t>
      </w:r>
    </w:p>
    <w:p w14:paraId="0F669A0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第三十条</w:t>
      </w:r>
      <w:r>
        <w:rPr>
          <w:rFonts w:ascii="Times New Roman" w:eastAsia="仿宋_GB2312"/>
          <w:color w:val="auto"/>
          <w:spacing w:val="0"/>
          <w:szCs w:val="32"/>
          <w:highlight w:val="none"/>
          <w:lang w:bidi="ar"/>
        </w:rPr>
        <w:t>　监督委员会应当全程监督广西科学技术奖的受理审查、评审、异议处理工作，并形成监督工作报告，提交奖励委员会。</w:t>
      </w:r>
    </w:p>
    <w:p w14:paraId="48A01DB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第三十一条</w:t>
      </w:r>
      <w:r>
        <w:rPr>
          <w:rFonts w:ascii="Times New Roman" w:eastAsia="仿宋_GB2312"/>
          <w:color w:val="auto"/>
          <w:spacing w:val="0"/>
          <w:szCs w:val="32"/>
          <w:highlight w:val="none"/>
          <w:lang w:bidi="ar"/>
        </w:rPr>
        <w:t>　奖励委员会提出广西科学技术奖奖励方案，由自治区科学技术行政部门审核后，报自治区党委、自治区人民政府批准。</w:t>
      </w:r>
    </w:p>
    <w:p w14:paraId="180A477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第三十二条</w:t>
      </w:r>
      <w:r>
        <w:rPr>
          <w:rFonts w:ascii="Times New Roman" w:eastAsia="仿宋_GB2312"/>
          <w:color w:val="auto"/>
          <w:spacing w:val="0"/>
          <w:szCs w:val="32"/>
          <w:highlight w:val="none"/>
          <w:lang w:bidi="ar"/>
        </w:rPr>
        <w:t>　自治区党委、自治区人民政府适时公布广西科学技术奖奖励结果，并向获奖者颁奖。</w:t>
      </w:r>
    </w:p>
    <w:p w14:paraId="04BD6C07">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（一）向最高科学技术奖获奖者颁发奖章、证书和奖金200万元；</w:t>
      </w:r>
    </w:p>
    <w:p w14:paraId="5951BCB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（二）向青年科技奖获奖者颁发证书和奖金，奖金数额分别为青年科技杰出贡献奖20万元、青年科技奖12万元；</w:t>
      </w:r>
    </w:p>
    <w:p w14:paraId="5F9A834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（三）向三大奖获奖者颁发证书和奖金，奖金数额分别为特等奖30万元、一等奖20万元、二等奖12万元、三等奖6万元；</w:t>
      </w:r>
    </w:p>
    <w:p w14:paraId="6E3EC32A">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（四）向科技成果转化合作奖获奖者颁发证书和奖金20万元；</w:t>
      </w:r>
    </w:p>
    <w:p w14:paraId="38C9367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（五）向企业科技创新奖获奖者颁发证书和奖金100万元；</w:t>
      </w:r>
    </w:p>
    <w:p w14:paraId="7D489E3C">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（六）向国际科学技术合作奖获奖者颁发证书。</w:t>
      </w:r>
    </w:p>
    <w:p w14:paraId="2E7CD69F">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广西科学技术奖奖金由获奖组织、个人按贡献大小分配，任何组织和个人不得截留和挪用。</w:t>
      </w:r>
    </w:p>
    <w:p w14:paraId="2E12DC4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第三十三条</w:t>
      </w:r>
      <w:r>
        <w:rPr>
          <w:rFonts w:ascii="Times New Roman" w:eastAsia="仿宋_GB2312"/>
          <w:color w:val="auto"/>
          <w:spacing w:val="0"/>
          <w:szCs w:val="32"/>
          <w:highlight w:val="none"/>
          <w:lang w:bidi="ar"/>
        </w:rPr>
        <w:t>　广西科学技术奖奖金、国家科学技术奖配套奖金列入自治区本级部门预算。</w:t>
      </w:r>
    </w:p>
    <w:p w14:paraId="418E1431">
      <w:pPr>
        <w:pStyle w:val="2"/>
        <w:keepNext w:val="0"/>
        <w:keepLines w:val="0"/>
        <w:pageBreakBefore w:val="0"/>
        <w:widowControl w:val="0"/>
        <w:kinsoku/>
        <w:wordWrap/>
        <w:overflowPunct/>
        <w:topLinePunct w:val="0"/>
        <w:bidi w:val="0"/>
        <w:snapToGrid/>
        <w:spacing w:line="580" w:lineRule="exact"/>
        <w:textAlignment w:val="auto"/>
      </w:pPr>
    </w:p>
    <w:p w14:paraId="3AC0D3CC">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第五章　罚　则</w:t>
      </w:r>
    </w:p>
    <w:p w14:paraId="46074209">
      <w:pPr>
        <w:pStyle w:val="2"/>
        <w:keepNext w:val="0"/>
        <w:keepLines w:val="0"/>
        <w:pageBreakBefore w:val="0"/>
        <w:widowControl w:val="0"/>
        <w:kinsoku/>
        <w:wordWrap/>
        <w:overflowPunct/>
        <w:topLinePunct w:val="0"/>
        <w:bidi w:val="0"/>
        <w:snapToGrid/>
        <w:spacing w:line="580" w:lineRule="exact"/>
        <w:textAlignment w:val="auto"/>
      </w:pPr>
    </w:p>
    <w:p w14:paraId="27CB3042">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第三十四条</w:t>
      </w:r>
      <w:r>
        <w:rPr>
          <w:rFonts w:ascii="Times New Roman" w:eastAsia="仿宋_GB2312"/>
          <w:color w:val="auto"/>
          <w:spacing w:val="0"/>
          <w:szCs w:val="32"/>
          <w:highlight w:val="none"/>
          <w:lang w:bidi="ar"/>
        </w:rPr>
        <w:t>　造假、剽窃、侵夺他人的发现、发明或者其他科技成果的，或者以不正当手段骗取广西科学技术奖的，由自治区科学技术行政部门报自治区党委、自治区人民政府批准后，撤销奖励，追回奖章、证书和奖金，并由所在单位或者有关部门依规依纪依法给予处分；涉嫌犯罪的，依法移送司法机关处理。</w:t>
      </w:r>
    </w:p>
    <w:p w14:paraId="3749276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第三十五条</w:t>
      </w:r>
      <w:r>
        <w:rPr>
          <w:rFonts w:ascii="Times New Roman" w:eastAsia="仿宋_GB2312"/>
          <w:color w:val="auto"/>
          <w:spacing w:val="0"/>
          <w:szCs w:val="32"/>
          <w:highlight w:val="none"/>
          <w:lang w:bidi="ar"/>
        </w:rPr>
        <w:t>　提名者协助他人骗取广西科学技术奖的，暂停或者取消其提名资格；情节严重的，并由所在单位或者有关部门依规依纪依法给予处分。</w:t>
      </w:r>
    </w:p>
    <w:p w14:paraId="0C9FA03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第三十六条</w:t>
      </w:r>
      <w:r>
        <w:rPr>
          <w:rFonts w:ascii="Times New Roman" w:eastAsia="仿宋_GB2312"/>
          <w:color w:val="auto"/>
          <w:spacing w:val="0"/>
          <w:szCs w:val="32"/>
          <w:highlight w:val="none"/>
          <w:lang w:bidi="ar"/>
        </w:rPr>
        <w:t>　评审专家在评审活动中违反学术道德、评审不公、行为失信的，取消评审资格，并由所在单位或者有关部门依规依纪依法给予处分。</w:t>
      </w:r>
    </w:p>
    <w:p w14:paraId="631D966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第三十七条</w:t>
      </w:r>
      <w:r>
        <w:rPr>
          <w:rFonts w:ascii="Times New Roman" w:eastAsia="仿宋_GB2312"/>
          <w:color w:val="auto"/>
          <w:spacing w:val="0"/>
          <w:szCs w:val="32"/>
          <w:highlight w:val="none"/>
          <w:lang w:bidi="ar"/>
        </w:rPr>
        <w:t>　参与广西科学技术奖评审组织工作的人员在科学技术奖励活动中滥用职权、玩忽职守、徇私舞弊的，由所在单位或者有关部门依规依纪依法给予处分；构成犯罪的，依法追究刑事责任。</w:t>
      </w:r>
    </w:p>
    <w:p w14:paraId="08833C3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第三十八条</w:t>
      </w:r>
      <w:r>
        <w:rPr>
          <w:rFonts w:ascii="Times New Roman" w:eastAsia="仿宋_GB2312"/>
          <w:color w:val="auto"/>
          <w:spacing w:val="0"/>
          <w:szCs w:val="32"/>
          <w:highlight w:val="none"/>
          <w:lang w:bidi="ar"/>
        </w:rPr>
        <w:t>　对违反本办法规定，有科研诚信严重失信行为的个人、组织，依法记入科研诚信严重失信行为数据库，按照有关规定实施联合惩戒。</w:t>
      </w:r>
    </w:p>
    <w:p w14:paraId="1ED978B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第三十九条</w:t>
      </w:r>
      <w:r>
        <w:rPr>
          <w:rFonts w:ascii="Times New Roman" w:eastAsia="仿宋_GB2312"/>
          <w:color w:val="auto"/>
          <w:spacing w:val="0"/>
          <w:szCs w:val="32"/>
          <w:highlight w:val="none"/>
          <w:lang w:bidi="ar"/>
        </w:rPr>
        <w:t>　对广西科学技术奖获奖成果的宣传应当客观、准确，不得以夸大、虚假、模糊宣传误导公众。存在违规宣传行为的，一经发现，依规依纪依法予以处理。</w:t>
      </w:r>
    </w:p>
    <w:p w14:paraId="4B294507">
      <w:pPr>
        <w:pStyle w:val="2"/>
        <w:keepNext w:val="0"/>
        <w:keepLines w:val="0"/>
        <w:pageBreakBefore w:val="0"/>
        <w:widowControl w:val="0"/>
        <w:kinsoku/>
        <w:wordWrap/>
        <w:overflowPunct/>
        <w:topLinePunct w:val="0"/>
        <w:bidi w:val="0"/>
        <w:snapToGrid/>
        <w:spacing w:line="580" w:lineRule="exact"/>
        <w:textAlignment w:val="auto"/>
      </w:pPr>
    </w:p>
    <w:p w14:paraId="53771DF2">
      <w:pPr>
        <w:keepNext w:val="0"/>
        <w:keepLines w:val="0"/>
        <w:pageBreakBefore w:val="0"/>
        <w:widowControl w:val="0"/>
        <w:kinsoku/>
        <w:wordWrap/>
        <w:overflowPunct/>
        <w:topLinePunct w:val="0"/>
        <w:autoSpaceDE/>
        <w:autoSpaceDN/>
        <w:bidi w:val="0"/>
        <w:snapToGrid/>
        <w:spacing w:beforeAutospacing="0" w:afterAutospacing="0" w:line="58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第六章　附　则</w:t>
      </w:r>
    </w:p>
    <w:p w14:paraId="3B8B523B">
      <w:pPr>
        <w:pStyle w:val="2"/>
        <w:keepNext w:val="0"/>
        <w:keepLines w:val="0"/>
        <w:pageBreakBefore w:val="0"/>
        <w:widowControl w:val="0"/>
        <w:kinsoku/>
        <w:wordWrap/>
        <w:overflowPunct/>
        <w:topLinePunct w:val="0"/>
        <w:bidi w:val="0"/>
        <w:snapToGrid/>
        <w:spacing w:line="580" w:lineRule="exact"/>
        <w:textAlignment w:val="auto"/>
      </w:pPr>
    </w:p>
    <w:p w14:paraId="64D2EE68">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第四十条</w:t>
      </w:r>
      <w:r>
        <w:rPr>
          <w:rFonts w:ascii="Times New Roman" w:eastAsia="仿宋_GB2312"/>
          <w:color w:val="auto"/>
          <w:spacing w:val="0"/>
          <w:szCs w:val="32"/>
          <w:highlight w:val="none"/>
          <w:lang w:bidi="ar"/>
        </w:rPr>
        <w:t>　本自治区其他机关单位、群众团体，以及参照公务员法管理的事业单位，不得设立科学技术奖。</w:t>
      </w:r>
    </w:p>
    <w:p w14:paraId="3ECE8CF3">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第四十一条</w:t>
      </w:r>
      <w:r>
        <w:rPr>
          <w:rFonts w:ascii="Times New Roman" w:eastAsia="仿宋_GB2312"/>
          <w:color w:val="auto"/>
          <w:spacing w:val="0"/>
          <w:szCs w:val="32"/>
          <w:highlight w:val="none"/>
          <w:lang w:bidi="ar"/>
        </w:rPr>
        <w:t>　鼓励和支持有条件的个人、组织积极申报国家科学技术奖，优先对曾获广西科学技术奖的个人、组织进行提名。</w:t>
      </w:r>
    </w:p>
    <w:p w14:paraId="39CF67FE">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对参与获得国家科学技术奖且在本自治区工作的个人，由奖励委员会办公室按实际获得国家科学技术奖奖金数额的两倍给予配套奖励。</w:t>
      </w:r>
    </w:p>
    <w:p w14:paraId="65442899">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第四十二条</w:t>
      </w:r>
      <w:r>
        <w:rPr>
          <w:rFonts w:ascii="Times New Roman" w:eastAsia="仿宋_GB2312"/>
          <w:color w:val="auto"/>
          <w:spacing w:val="0"/>
          <w:szCs w:val="32"/>
          <w:highlight w:val="none"/>
          <w:lang w:bidi="ar"/>
        </w:rPr>
        <w:t>　鼓励社会力量在本自治区内设立面向社会的科学技术奖，具体按照国家有关规定执行。</w:t>
      </w:r>
    </w:p>
    <w:p w14:paraId="039F9D5B">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自治区科学技术行政部门对本自治区内社会力量开展的科学技术奖励活动进行指导、服务和监督，并制定具体办法。</w:t>
      </w:r>
    </w:p>
    <w:p w14:paraId="0FE09AC6">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第四十三条</w:t>
      </w:r>
      <w:r>
        <w:rPr>
          <w:rFonts w:ascii="Times New Roman" w:eastAsia="仿宋_GB2312"/>
          <w:color w:val="auto"/>
          <w:spacing w:val="0"/>
          <w:szCs w:val="32"/>
          <w:highlight w:val="none"/>
          <w:lang w:bidi="ar"/>
        </w:rPr>
        <w:t>　本办法由自治区科学技术行政部门负责解释。</w:t>
      </w:r>
    </w:p>
    <w:p w14:paraId="7BC346A5">
      <w:pPr>
        <w:keepNext w:val="0"/>
        <w:keepLines w:val="0"/>
        <w:pageBreakBefore w:val="0"/>
        <w:widowControl w:val="0"/>
        <w:kinsoku/>
        <w:wordWrap/>
        <w:overflowPunct/>
        <w:topLinePunct w:val="0"/>
        <w:autoSpaceDE/>
        <w:autoSpaceDN/>
        <w:bidi w:val="0"/>
        <w:snapToGrid/>
        <w:spacing w:beforeAutospacing="0" w:afterAutospacing="0" w:line="580" w:lineRule="exact"/>
        <w:ind w:firstLine="640" w:firstLineChars="200"/>
        <w:textAlignment w:val="auto"/>
        <w:rPr>
          <w:rFonts w:ascii="Times New Roman" w:eastAsia="仿宋_GB2312"/>
          <w:color w:val="auto"/>
          <w:spacing w:val="0"/>
          <w:szCs w:val="32"/>
          <w:highlight w:val="none"/>
          <w:lang w:bidi="ar"/>
        </w:rPr>
      </w:pPr>
      <w:r>
        <w:rPr>
          <w:rFonts w:eastAsia="黑体"/>
          <w:bCs/>
          <w:color w:val="auto"/>
          <w:spacing w:val="0"/>
          <w:szCs w:val="32"/>
          <w:highlight w:val="none"/>
          <w:lang w:bidi="ar"/>
        </w:rPr>
        <w:t>第四十四条</w:t>
      </w:r>
      <w:r>
        <w:rPr>
          <w:rFonts w:ascii="Times New Roman" w:eastAsia="仿宋_GB2312"/>
          <w:color w:val="auto"/>
          <w:spacing w:val="0"/>
          <w:szCs w:val="32"/>
          <w:highlight w:val="none"/>
          <w:lang w:bidi="ar"/>
        </w:rPr>
        <w:t>　本办法自2025年3月1日起施行。</w:t>
      </w:r>
    </w:p>
    <w:p w14:paraId="1ECB43BE">
      <w:pPr>
        <w:pStyle w:val="15"/>
        <w:keepNext w:val="0"/>
        <w:keepLines w:val="0"/>
        <w:pageBreakBefore w:val="0"/>
        <w:widowControl w:val="0"/>
        <w:shd w:val="clear" w:color="auto" w:fill="auto"/>
        <w:kinsoku/>
        <w:wordWrap/>
        <w:overflowPunct/>
        <w:topLinePunct w:val="0"/>
        <w:autoSpaceDE/>
        <w:autoSpaceDN/>
        <w:bidi w:val="0"/>
        <w:spacing w:before="0" w:beforeAutospacing="0" w:after="0" w:afterAutospacing="0" w:line="560" w:lineRule="exact"/>
        <w:jc w:val="both"/>
        <w:textAlignment w:val="auto"/>
        <w:rPr>
          <w:rFonts w:ascii="Times New Roman" w:hAnsi="Times New Roman" w:cs="Times New Roman"/>
          <w:color w:val="auto"/>
          <w:spacing w:val="0"/>
          <w:sz w:val="30"/>
          <w:szCs w:val="30"/>
          <w:highlight w:val="none"/>
        </w:rPr>
      </w:pPr>
    </w:p>
    <w:p w14:paraId="324C480D">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outlineLvl w:val="0"/>
        <w:rPr>
          <w:rFonts w:ascii="Times New Roman" w:eastAsia="方正小标宋简体"/>
          <w:color w:val="auto"/>
          <w:spacing w:val="0"/>
          <w:sz w:val="44"/>
          <w:szCs w:val="44"/>
          <w:highlight w:val="none"/>
        </w:rPr>
      </w:pPr>
      <w:r>
        <w:rPr>
          <w:rFonts w:ascii="Times New Roman"/>
          <w:color w:val="auto"/>
          <w:spacing w:val="0"/>
          <w:sz w:val="44"/>
          <w:szCs w:val="44"/>
          <w:highlight w:val="none"/>
        </w:rPr>
        <w:br w:type="page"/>
      </w:r>
    </w:p>
    <w:p w14:paraId="67071ED3">
      <w:pPr>
        <w:pStyle w:val="3"/>
        <w:keepNext w:val="0"/>
        <w:keepLines w:val="0"/>
        <w:pageBreakBefore w:val="0"/>
        <w:widowControl w:val="0"/>
        <w:kinsoku/>
        <w:wordWrap/>
        <w:overflowPunct/>
        <w:topLinePunct w:val="0"/>
        <w:autoSpaceDE/>
        <w:autoSpaceDN/>
        <w:bidi w:val="0"/>
        <w:spacing w:before="0" w:beforeAutospacing="0" w:after="0" w:afterAutospacing="0" w:line="560" w:lineRule="exact"/>
        <w:jc w:val="center"/>
        <w:textAlignment w:val="auto"/>
        <w:rPr>
          <w:rStyle w:val="19"/>
          <w:rFonts w:ascii="Times New Roman" w:eastAsia="方正小标宋_GBK"/>
          <w:color w:val="auto"/>
          <w:spacing w:val="0"/>
          <w:highlight w:val="none"/>
        </w:rPr>
      </w:pPr>
      <w:bookmarkStart w:id="5" w:name="_Toc32705"/>
      <w:bookmarkStart w:id="6" w:name="_Toc26469"/>
      <w:r>
        <w:rPr>
          <w:rStyle w:val="19"/>
          <w:rFonts w:ascii="Times New Roman" w:eastAsia="方正小标宋_GBK"/>
          <w:color w:val="auto"/>
          <w:spacing w:val="0"/>
          <w:highlight w:val="none"/>
        </w:rPr>
        <w:t>广西科学技术奖励办法实施细则</w:t>
      </w:r>
    </w:p>
    <w:p w14:paraId="50228077">
      <w:pPr>
        <w:keepNext w:val="0"/>
        <w:keepLines w:val="0"/>
        <w:pageBreakBefore w:val="0"/>
        <w:widowControl w:val="0"/>
        <w:kinsoku/>
        <w:wordWrap/>
        <w:overflowPunct/>
        <w:topLinePunct w:val="0"/>
        <w:bidi w:val="0"/>
        <w:spacing w:line="560" w:lineRule="exact"/>
        <w:textAlignment w:val="auto"/>
      </w:pPr>
    </w:p>
    <w:p w14:paraId="371BA1DA">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第一章  总  则</w:t>
      </w:r>
    </w:p>
    <w:p w14:paraId="6910F694">
      <w:pPr>
        <w:pStyle w:val="2"/>
        <w:keepNext w:val="0"/>
        <w:keepLines w:val="0"/>
        <w:pageBreakBefore w:val="0"/>
        <w:widowControl w:val="0"/>
        <w:kinsoku/>
        <w:wordWrap/>
        <w:overflowPunct/>
        <w:topLinePunct w:val="0"/>
        <w:bidi w:val="0"/>
        <w:spacing w:line="560" w:lineRule="exact"/>
        <w:textAlignment w:val="auto"/>
      </w:pPr>
    </w:p>
    <w:p w14:paraId="3F61A3D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第一条</w:t>
      </w:r>
      <w:r>
        <w:rPr>
          <w:rFonts w:eastAsia="仿宋_GB2312"/>
          <w:color w:val="auto"/>
          <w:spacing w:val="0"/>
          <w:szCs w:val="32"/>
          <w:highlight w:val="none"/>
          <w:lang w:bidi="ar"/>
        </w:rPr>
        <w:t xml:space="preserve">  为做好本自治区科学技术奖励工作，促进科技创新高质量发展，根据《广西科学技术奖励办法》（以下简称《奖励办法》），制定本实施细则。</w:t>
      </w:r>
    </w:p>
    <w:p w14:paraId="69474AC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第二条</w:t>
      </w:r>
      <w:r>
        <w:rPr>
          <w:rFonts w:eastAsia="仿宋_GB2312"/>
          <w:color w:val="auto"/>
          <w:spacing w:val="0"/>
          <w:szCs w:val="32"/>
          <w:highlight w:val="none"/>
          <w:lang w:bidi="ar"/>
        </w:rPr>
        <w:t xml:space="preserve">  广西科学技术奖励工作</w:t>
      </w:r>
      <w:r>
        <w:rPr>
          <w:rFonts w:hint="eastAsia" w:eastAsia="仿宋_GB2312"/>
          <w:color w:val="auto"/>
          <w:spacing w:val="0"/>
          <w:szCs w:val="32"/>
          <w:highlight w:val="none"/>
          <w:lang w:bidi="ar"/>
        </w:rPr>
        <w:t>坚持和加强党的全面领导，</w:t>
      </w:r>
      <w:r>
        <w:rPr>
          <w:rFonts w:eastAsia="仿宋_GB2312"/>
          <w:color w:val="auto"/>
          <w:spacing w:val="0"/>
          <w:szCs w:val="32"/>
          <w:highlight w:val="none"/>
          <w:lang w:bidi="ar"/>
        </w:rPr>
        <w:t>以习近平新时代中国特色社会主义思想为指导</w:t>
      </w:r>
      <w:r>
        <w:rPr>
          <w:rFonts w:hint="eastAsia" w:ascii="仿宋_GB2312" w:hAnsi="仿宋_GB2312" w:eastAsia="仿宋_GB2312" w:cs="仿宋_GB2312"/>
          <w:color w:val="auto"/>
          <w:spacing w:val="0"/>
          <w:szCs w:val="32"/>
          <w:highlight w:val="none"/>
          <w:lang w:bidi="ar"/>
        </w:rPr>
        <w:t>，贯彻尊重劳动、尊重知识、尊重人才、尊重创造的方针，鼓励自</w:t>
      </w:r>
      <w:r>
        <w:rPr>
          <w:rFonts w:eastAsia="仿宋_GB2312"/>
          <w:color w:val="auto"/>
          <w:spacing w:val="0"/>
          <w:szCs w:val="32"/>
          <w:highlight w:val="none"/>
          <w:lang w:bidi="ar"/>
        </w:rPr>
        <w:t>主创新攀登科学技术高峰、</w:t>
      </w:r>
      <w:r>
        <w:rPr>
          <w:rFonts w:eastAsia="仿宋_GB2312"/>
          <w:bCs/>
          <w:color w:val="auto"/>
          <w:spacing w:val="0"/>
          <w:szCs w:val="32"/>
          <w:highlight w:val="none"/>
          <w:lang w:bidi="ar"/>
        </w:rPr>
        <w:t>鼓励企业牵头的产业技术创新和产品创新、鼓</w:t>
      </w:r>
      <w:r>
        <w:rPr>
          <w:rFonts w:eastAsia="仿宋_GB2312"/>
          <w:color w:val="auto"/>
          <w:spacing w:val="0"/>
          <w:szCs w:val="32"/>
          <w:highlight w:val="none"/>
          <w:lang w:bidi="ar"/>
        </w:rPr>
        <w:t>励科技创新开放合作、鼓励有利于经济社会高质量发展的</w:t>
      </w:r>
      <w:r>
        <w:rPr>
          <w:rFonts w:hint="eastAsia" w:eastAsia="仿宋_GB2312"/>
          <w:color w:val="auto"/>
          <w:spacing w:val="0"/>
          <w:szCs w:val="32"/>
          <w:highlight w:val="none"/>
          <w:lang w:bidi="ar"/>
        </w:rPr>
        <w:t>科技</w:t>
      </w:r>
      <w:r>
        <w:rPr>
          <w:rFonts w:eastAsia="仿宋_GB2312"/>
          <w:color w:val="auto"/>
          <w:spacing w:val="0"/>
          <w:szCs w:val="32"/>
          <w:highlight w:val="none"/>
          <w:lang w:bidi="ar"/>
        </w:rPr>
        <w:t>成果转化应用，进而营造崇尚和支持创新的环境，造就科技领军人才和一线创新人才，加速</w:t>
      </w:r>
      <w:r>
        <w:rPr>
          <w:rFonts w:hint="eastAsia" w:eastAsia="仿宋_GB2312"/>
          <w:color w:val="auto"/>
          <w:spacing w:val="0"/>
          <w:szCs w:val="32"/>
          <w:highlight w:val="none"/>
          <w:lang w:bidi="ar"/>
        </w:rPr>
        <w:t>高水平</w:t>
      </w:r>
      <w:r>
        <w:rPr>
          <w:rFonts w:eastAsia="仿宋_GB2312"/>
          <w:color w:val="auto"/>
          <w:spacing w:val="0"/>
          <w:szCs w:val="32"/>
          <w:highlight w:val="none"/>
          <w:lang w:bidi="ar"/>
        </w:rPr>
        <w:t>创新型广西建设。</w:t>
      </w:r>
    </w:p>
    <w:p w14:paraId="3D70529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highlight w:val="none"/>
        </w:rPr>
      </w:pPr>
      <w:r>
        <w:rPr>
          <w:rFonts w:eastAsia="黑体"/>
          <w:bCs/>
          <w:color w:val="auto"/>
          <w:spacing w:val="0"/>
          <w:szCs w:val="32"/>
          <w:highlight w:val="none"/>
          <w:lang w:bidi="ar"/>
        </w:rPr>
        <w:t>第三条</w:t>
      </w:r>
      <w:r>
        <w:rPr>
          <w:rFonts w:eastAsia="仿宋_GB2312"/>
          <w:color w:val="auto"/>
          <w:spacing w:val="0"/>
          <w:szCs w:val="32"/>
          <w:highlight w:val="none"/>
          <w:lang w:bidi="ar"/>
        </w:rPr>
        <w:t xml:space="preserve">  《奖励办法》第一</w:t>
      </w:r>
      <w:r>
        <w:rPr>
          <w:rFonts w:hint="eastAsia" w:ascii="仿宋_GB2312" w:hAnsi="仿宋_GB2312" w:eastAsia="仿宋_GB2312" w:cs="仿宋_GB2312"/>
          <w:color w:val="auto"/>
          <w:spacing w:val="0"/>
          <w:szCs w:val="32"/>
          <w:highlight w:val="none"/>
          <w:lang w:bidi="ar"/>
        </w:rPr>
        <w:t>条所称“个人、组织”，是指在本</w:t>
      </w:r>
      <w:r>
        <w:rPr>
          <w:rFonts w:eastAsia="仿宋_GB2312"/>
          <w:color w:val="auto"/>
          <w:spacing w:val="0"/>
          <w:szCs w:val="32"/>
          <w:highlight w:val="none"/>
          <w:lang w:bidi="ar"/>
        </w:rPr>
        <w:t>自治区的科学研究、技术发明、技术开发、科技成果转化</w:t>
      </w:r>
      <w:r>
        <w:rPr>
          <w:rFonts w:hint="eastAsia" w:eastAsia="仿宋_GB2312"/>
          <w:color w:val="auto"/>
          <w:spacing w:val="0"/>
          <w:szCs w:val="32"/>
          <w:highlight w:val="none"/>
          <w:lang w:bidi="ar"/>
        </w:rPr>
        <w:t>产业化以及</w:t>
      </w:r>
      <w:r>
        <w:rPr>
          <w:rFonts w:eastAsia="仿宋_GB2312"/>
          <w:color w:val="auto"/>
          <w:spacing w:val="0"/>
          <w:szCs w:val="32"/>
          <w:highlight w:val="none"/>
          <w:lang w:bidi="ar"/>
        </w:rPr>
        <w:t>科学技术普及</w:t>
      </w:r>
      <w:r>
        <w:rPr>
          <w:rFonts w:hint="eastAsia" w:eastAsia="仿宋_GB2312"/>
          <w:color w:val="auto"/>
          <w:spacing w:val="0"/>
          <w:szCs w:val="32"/>
          <w:highlight w:val="none"/>
          <w:lang w:bidi="ar"/>
        </w:rPr>
        <w:t>、国际科技合作</w:t>
      </w:r>
      <w:r>
        <w:rPr>
          <w:rFonts w:eastAsia="仿宋_GB2312"/>
          <w:color w:val="auto"/>
          <w:spacing w:val="0"/>
          <w:szCs w:val="32"/>
          <w:highlight w:val="none"/>
          <w:lang w:bidi="ar"/>
        </w:rPr>
        <w:t>等科学技术活动中作出突出贡献的</w:t>
      </w:r>
      <w:r>
        <w:rPr>
          <w:rFonts w:hint="eastAsia" w:eastAsia="仿宋_GB2312"/>
          <w:color w:val="auto"/>
          <w:spacing w:val="0"/>
          <w:szCs w:val="32"/>
          <w:highlight w:val="none"/>
          <w:lang w:bidi="ar"/>
        </w:rPr>
        <w:t>自然人、依法设立的组织</w:t>
      </w:r>
      <w:r>
        <w:rPr>
          <w:rFonts w:eastAsia="仿宋_GB2312"/>
          <w:color w:val="auto"/>
          <w:spacing w:val="0"/>
          <w:szCs w:val="32"/>
          <w:highlight w:val="none"/>
          <w:lang w:bidi="ar"/>
        </w:rPr>
        <w:t>。</w:t>
      </w:r>
    </w:p>
    <w:p w14:paraId="298E67D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第四条</w:t>
      </w:r>
      <w:r>
        <w:rPr>
          <w:rFonts w:ascii="Times New Roman" w:eastAsia="仿宋_GB2312"/>
          <w:color w:val="auto"/>
          <w:spacing w:val="0"/>
          <w:szCs w:val="32"/>
          <w:highlight w:val="none"/>
          <w:lang w:bidi="ar"/>
        </w:rPr>
        <w:t xml:space="preserve">  广西科学技术奖励委员会（以下简称奖励委员会）委员为33人，由相关领域的专家、学者及自治区行政部门负责人组成，每届任期5年。主任委员由自治区科学技术行政部门主要负责人担任，设副主任委员3</w:t>
      </w:r>
      <w:r>
        <w:rPr>
          <w:rFonts w:hint="eastAsia" w:ascii="Times New Roman" w:eastAsia="仿宋_GB2312"/>
          <w:color w:val="auto"/>
          <w:spacing w:val="0"/>
          <w:szCs w:val="32"/>
          <w:highlight w:val="none"/>
          <w:lang w:bidi="ar"/>
        </w:rPr>
        <w:t>—</w:t>
      </w:r>
      <w:r>
        <w:rPr>
          <w:rFonts w:ascii="Times New Roman" w:eastAsia="仿宋_GB2312"/>
          <w:color w:val="auto"/>
          <w:spacing w:val="0"/>
          <w:szCs w:val="32"/>
          <w:highlight w:val="none"/>
          <w:lang w:bidi="ar"/>
        </w:rPr>
        <w:t>5人，秘书长1人。</w:t>
      </w:r>
    </w:p>
    <w:p w14:paraId="3957F6C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秘书长由自治区科学技术行政部门负责人担任，同时兼任奖励委员会办公室（以下简称奖励办）主任。</w:t>
      </w:r>
    </w:p>
    <w:p w14:paraId="7BB1A5A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广西科学技术奖监督委员会委员人选由奖励办提出建议，报奖励委员会主任委员批准，实行聘任制，每届任期1年。</w:t>
      </w:r>
    </w:p>
    <w:p w14:paraId="4E247FA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黑体"/>
          <w:bCs/>
          <w:color w:val="auto"/>
          <w:spacing w:val="0"/>
          <w:szCs w:val="32"/>
          <w:highlight w:val="none"/>
          <w:lang w:bidi="ar"/>
        </w:rPr>
        <w:t>第五条</w:t>
      </w:r>
      <w:r>
        <w:rPr>
          <w:rFonts w:eastAsia="黑体"/>
          <w:b/>
          <w:color w:val="auto"/>
          <w:spacing w:val="0"/>
          <w:szCs w:val="32"/>
          <w:highlight w:val="none"/>
          <w:lang w:bidi="ar"/>
        </w:rPr>
        <w:t xml:space="preserve"> </w:t>
      </w:r>
      <w:r>
        <w:rPr>
          <w:rFonts w:eastAsia="仿宋_GB2312"/>
          <w:color w:val="auto"/>
          <w:spacing w:val="0"/>
          <w:szCs w:val="32"/>
          <w:highlight w:val="none"/>
          <w:lang w:bidi="ar"/>
        </w:rPr>
        <w:t xml:space="preserve"> 行政部门的奖励委员会委员（以下简称委员）因故不能出席综合评审，</w:t>
      </w:r>
      <w:r>
        <w:rPr>
          <w:rFonts w:hint="eastAsia" w:eastAsia="仿宋_GB2312"/>
          <w:color w:val="auto"/>
          <w:spacing w:val="0"/>
          <w:szCs w:val="32"/>
          <w:highlight w:val="none"/>
          <w:lang w:bidi="ar"/>
        </w:rPr>
        <w:t>经奖励办同意，</w:t>
      </w:r>
      <w:r>
        <w:rPr>
          <w:rFonts w:hint="eastAsia" w:ascii="Times New Roman" w:eastAsia="仿宋_GB2312"/>
          <w:color w:val="auto"/>
          <w:spacing w:val="0"/>
          <w:szCs w:val="32"/>
          <w:highlight w:val="none"/>
          <w:lang w:bidi="ar"/>
        </w:rPr>
        <w:t>其所在行政部门</w:t>
      </w:r>
      <w:r>
        <w:rPr>
          <w:rFonts w:eastAsia="仿宋_GB2312"/>
          <w:color w:val="auto"/>
          <w:spacing w:val="0"/>
          <w:szCs w:val="32"/>
          <w:highlight w:val="none"/>
          <w:lang w:bidi="ar"/>
        </w:rPr>
        <w:t>可以委托本单位</w:t>
      </w:r>
      <w:r>
        <w:rPr>
          <w:rFonts w:hint="eastAsia" w:eastAsia="仿宋_GB2312"/>
          <w:color w:val="auto"/>
          <w:spacing w:val="0"/>
          <w:szCs w:val="32"/>
          <w:highlight w:val="none"/>
          <w:lang w:bidi="ar"/>
        </w:rPr>
        <w:t>相应</w:t>
      </w:r>
      <w:r>
        <w:rPr>
          <w:rFonts w:eastAsia="仿宋_GB2312"/>
          <w:color w:val="auto"/>
          <w:spacing w:val="0"/>
          <w:szCs w:val="32"/>
          <w:highlight w:val="none"/>
          <w:lang w:bidi="ar"/>
        </w:rPr>
        <w:t>行政职级以上人员代理。行政部门内</w:t>
      </w:r>
      <w:r>
        <w:rPr>
          <w:rFonts w:hint="eastAsia" w:eastAsia="仿宋_GB2312"/>
          <w:color w:val="auto"/>
          <w:spacing w:val="0"/>
          <w:szCs w:val="32"/>
          <w:highlight w:val="none"/>
          <w:lang w:bidi="ar"/>
        </w:rPr>
        <w:t>相应</w:t>
      </w:r>
      <w:r>
        <w:rPr>
          <w:rFonts w:eastAsia="仿宋_GB2312"/>
          <w:color w:val="auto"/>
          <w:spacing w:val="0"/>
          <w:szCs w:val="32"/>
          <w:highlight w:val="none"/>
          <w:lang w:bidi="ar"/>
        </w:rPr>
        <w:t>行政职级以上人员均不能代理出席、或者非行政部门委员因故不能出席的，由奖励办聘请相应领域的专家、学者参加综合评审，并享有委员同等权利。</w:t>
      </w:r>
    </w:p>
    <w:p w14:paraId="3B9B92F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hint="eastAsia" w:eastAsia="仿宋_GB2312"/>
          <w:color w:val="auto"/>
          <w:spacing w:val="0"/>
          <w:szCs w:val="32"/>
          <w:highlight w:val="none"/>
          <w:lang w:bidi="ar"/>
        </w:rPr>
        <w:t>综合评审出席委员和专家超过委员总数三分之二，表决结果和奖励方案方能有效。</w:t>
      </w:r>
    </w:p>
    <w:p w14:paraId="3551624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b/>
          <w:bCs/>
          <w:color w:val="auto"/>
          <w:spacing w:val="0"/>
          <w:szCs w:val="32"/>
          <w:highlight w:val="none"/>
        </w:rPr>
      </w:pPr>
      <w:r>
        <w:rPr>
          <w:rFonts w:eastAsia="黑体"/>
          <w:bCs/>
          <w:color w:val="auto"/>
          <w:spacing w:val="0"/>
          <w:szCs w:val="32"/>
          <w:highlight w:val="none"/>
          <w:lang w:bidi="ar"/>
        </w:rPr>
        <w:t>第六条</w:t>
      </w:r>
      <w:r>
        <w:rPr>
          <w:rFonts w:eastAsia="仿宋_GB2312"/>
          <w:bCs/>
          <w:color w:val="auto"/>
          <w:spacing w:val="0"/>
          <w:szCs w:val="32"/>
          <w:highlight w:val="none"/>
          <w:lang w:bidi="ar"/>
        </w:rPr>
        <w:t xml:space="preserve">  《奖励办法》第</w:t>
      </w:r>
      <w:r>
        <w:rPr>
          <w:rFonts w:hint="eastAsia" w:eastAsia="仿宋_GB2312"/>
          <w:bCs/>
          <w:color w:val="auto"/>
          <w:spacing w:val="0"/>
          <w:szCs w:val="32"/>
          <w:highlight w:val="none"/>
          <w:lang w:bidi="ar"/>
        </w:rPr>
        <w:t>四十一</w:t>
      </w:r>
      <w:r>
        <w:rPr>
          <w:rFonts w:eastAsia="仿宋_GB2312"/>
          <w:bCs/>
          <w:color w:val="auto"/>
          <w:spacing w:val="0"/>
          <w:szCs w:val="32"/>
          <w:highlight w:val="none"/>
          <w:lang w:bidi="ar"/>
        </w:rPr>
        <w:t>条第二款所称</w:t>
      </w:r>
      <w:r>
        <w:rPr>
          <w:rFonts w:hint="eastAsia" w:ascii="仿宋_GB2312" w:hAnsi="仿宋_GB2312" w:eastAsia="仿宋_GB2312" w:cs="仿宋_GB2312"/>
          <w:bCs/>
          <w:color w:val="auto"/>
          <w:spacing w:val="0"/>
          <w:szCs w:val="32"/>
          <w:highlight w:val="none"/>
          <w:lang w:bidi="ar"/>
        </w:rPr>
        <w:t>“对参与获得国家科学技术奖且在本自治区工作的个人”，是指工作单位</w:t>
      </w:r>
      <w:r>
        <w:rPr>
          <w:rFonts w:eastAsia="仿宋_GB2312"/>
          <w:bCs/>
          <w:color w:val="auto"/>
          <w:spacing w:val="0"/>
          <w:szCs w:val="32"/>
          <w:highlight w:val="none"/>
          <w:lang w:bidi="ar"/>
        </w:rPr>
        <w:t>在本自治区行政区划内的科技工作者</w:t>
      </w:r>
      <w:r>
        <w:rPr>
          <w:rFonts w:hint="eastAsia" w:ascii="仿宋_GB2312" w:hAnsi="等线" w:eastAsia="仿宋_GB2312" w:cs="仿宋_GB2312"/>
          <w:color w:val="auto"/>
          <w:spacing w:val="0"/>
          <w:kern w:val="0"/>
          <w:sz w:val="24"/>
          <w:highlight w:val="none"/>
          <w:lang w:bidi="ar"/>
        </w:rPr>
        <w:t>，</w:t>
      </w:r>
      <w:r>
        <w:rPr>
          <w:rFonts w:hint="eastAsia" w:ascii="仿宋_GB2312" w:hAnsi="仿宋_GB2312" w:eastAsia="仿宋_GB2312" w:cs="仿宋_GB2312"/>
          <w:bCs/>
          <w:color w:val="auto"/>
          <w:spacing w:val="0"/>
          <w:szCs w:val="32"/>
          <w:highlight w:val="none"/>
          <w:lang w:bidi="ar"/>
        </w:rPr>
        <w:t>不含《奖励办法》第十条第三款规定的直接授予最高科学技术奖者。</w:t>
      </w:r>
    </w:p>
    <w:p w14:paraId="506A877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黑体"/>
          <w:bCs/>
          <w:color w:val="auto"/>
          <w:spacing w:val="0"/>
          <w:szCs w:val="32"/>
          <w:highlight w:val="none"/>
          <w:lang w:bidi="ar"/>
        </w:rPr>
        <w:t>第七条</w:t>
      </w:r>
      <w:r>
        <w:rPr>
          <w:rFonts w:eastAsia="仿宋_GB2312"/>
          <w:color w:val="auto"/>
          <w:spacing w:val="0"/>
          <w:szCs w:val="32"/>
          <w:highlight w:val="none"/>
          <w:lang w:bidi="ar"/>
        </w:rPr>
        <w:t xml:space="preserve">  广西科学技术奖（以下简称广西科技奖）是自治区</w:t>
      </w:r>
      <w:r>
        <w:rPr>
          <w:rFonts w:hint="eastAsia" w:eastAsia="仿宋_GB2312"/>
          <w:color w:val="auto"/>
          <w:spacing w:val="0"/>
          <w:szCs w:val="32"/>
          <w:highlight w:val="none"/>
          <w:lang w:bidi="ar"/>
        </w:rPr>
        <w:t>党委、自治区</w:t>
      </w:r>
      <w:r>
        <w:rPr>
          <w:rFonts w:eastAsia="仿宋_GB2312"/>
          <w:color w:val="auto"/>
          <w:spacing w:val="0"/>
          <w:szCs w:val="32"/>
          <w:highlight w:val="none"/>
          <w:lang w:bidi="ar"/>
        </w:rPr>
        <w:t>人民政府授予个人、组织的荣誉，广西科技奖证书不作为确定科技成果权属的依据。</w:t>
      </w:r>
    </w:p>
    <w:p w14:paraId="16215AC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黑体"/>
          <w:bCs/>
          <w:color w:val="auto"/>
          <w:spacing w:val="0"/>
          <w:szCs w:val="32"/>
          <w:highlight w:val="none"/>
          <w:lang w:bidi="ar"/>
        </w:rPr>
      </w:pPr>
      <w:r>
        <w:rPr>
          <w:rFonts w:ascii="宋体" w:eastAsia="仿宋_GB2312" w:cs="宋体"/>
          <w:color w:val="auto"/>
          <w:spacing w:val="0"/>
          <w:szCs w:val="32"/>
          <w:highlight w:val="none"/>
          <w:lang w:bidi="ar"/>
        </w:rPr>
        <w:t>青年科技杰出贡献奖、科技</w:t>
      </w:r>
      <w:r>
        <w:rPr>
          <w:rFonts w:hint="eastAsia" w:ascii="宋体" w:eastAsia="仿宋_GB2312" w:cs="宋体"/>
          <w:color w:val="auto"/>
          <w:spacing w:val="0"/>
          <w:szCs w:val="32"/>
          <w:highlight w:val="none"/>
          <w:lang w:bidi="ar"/>
        </w:rPr>
        <w:t>成果转化</w:t>
      </w:r>
      <w:r>
        <w:rPr>
          <w:rFonts w:ascii="宋体" w:eastAsia="仿宋_GB2312" w:cs="宋体"/>
          <w:color w:val="auto"/>
          <w:spacing w:val="0"/>
          <w:szCs w:val="32"/>
          <w:highlight w:val="none"/>
          <w:lang w:bidi="ar"/>
        </w:rPr>
        <w:t>合作奖、企业科技创新奖的荣誉效力等同于自然科学奖、技术发明奖、科学技术进步奖（以下统称三大奖）一等奖</w:t>
      </w:r>
      <w:r>
        <w:rPr>
          <w:rFonts w:hint="eastAsia" w:ascii="宋体" w:eastAsia="仿宋_GB2312" w:cs="宋体"/>
          <w:color w:val="auto"/>
          <w:spacing w:val="0"/>
          <w:szCs w:val="32"/>
          <w:highlight w:val="none"/>
          <w:lang w:bidi="ar"/>
        </w:rPr>
        <w:t>，青年科技奖荣誉效力等同于三大奖二等奖</w:t>
      </w:r>
      <w:r>
        <w:rPr>
          <w:rFonts w:eastAsia="仿宋_GB2312"/>
          <w:color w:val="auto"/>
          <w:spacing w:val="0"/>
          <w:szCs w:val="32"/>
          <w:highlight w:val="none"/>
          <w:lang w:bidi="ar"/>
        </w:rPr>
        <w:t>。</w:t>
      </w:r>
    </w:p>
    <w:p w14:paraId="24441492">
      <w:pPr>
        <w:pStyle w:val="2"/>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 w:val="32"/>
          <w:szCs w:val="32"/>
          <w:highlight w:val="none"/>
          <w:lang w:bidi="ar"/>
        </w:rPr>
      </w:pPr>
      <w:r>
        <w:rPr>
          <w:rFonts w:eastAsia="黑体"/>
          <w:bCs/>
          <w:color w:val="auto"/>
          <w:spacing w:val="0"/>
          <w:sz w:val="32"/>
          <w:szCs w:val="32"/>
          <w:highlight w:val="none"/>
          <w:lang w:bidi="ar"/>
        </w:rPr>
        <w:t xml:space="preserve">第八条  </w:t>
      </w:r>
      <w:r>
        <w:rPr>
          <w:rFonts w:hint="eastAsia" w:eastAsia="仿宋_GB2312"/>
          <w:color w:val="auto"/>
          <w:spacing w:val="0"/>
          <w:kern w:val="2"/>
          <w:sz w:val="32"/>
          <w:szCs w:val="32"/>
          <w:highlight w:val="none"/>
          <w:lang w:bidi="ar"/>
        </w:rPr>
        <w:t>广西科技奖每年评审一次</w:t>
      </w:r>
      <w:r>
        <w:rPr>
          <w:rFonts w:eastAsia="仿宋_GB2312"/>
          <w:color w:val="auto"/>
          <w:spacing w:val="0"/>
          <w:sz w:val="32"/>
          <w:szCs w:val="32"/>
          <w:highlight w:val="none"/>
          <w:lang w:bidi="ar"/>
        </w:rPr>
        <w:t>。</w:t>
      </w:r>
    </w:p>
    <w:p w14:paraId="04B4D2C1">
      <w:pPr>
        <w:pStyle w:val="2"/>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 w:val="32"/>
          <w:szCs w:val="32"/>
          <w:highlight w:val="none"/>
          <w:lang w:bidi="ar"/>
        </w:rPr>
      </w:pPr>
    </w:p>
    <w:p w14:paraId="401E3269">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黑体"/>
          <w:bCs/>
          <w:color w:val="auto"/>
          <w:spacing w:val="0"/>
          <w:szCs w:val="32"/>
          <w:highlight w:val="none"/>
          <w:lang w:bidi="ar"/>
        </w:rPr>
      </w:pPr>
      <w:r>
        <w:rPr>
          <w:rFonts w:eastAsia="黑体"/>
          <w:bCs/>
          <w:color w:val="auto"/>
          <w:spacing w:val="0"/>
          <w:szCs w:val="32"/>
          <w:highlight w:val="none"/>
          <w:lang w:bidi="ar"/>
        </w:rPr>
        <w:t>第二章  奖励范围</w:t>
      </w:r>
    </w:p>
    <w:p w14:paraId="7737CA33">
      <w:pPr>
        <w:pStyle w:val="2"/>
        <w:keepNext w:val="0"/>
        <w:keepLines w:val="0"/>
        <w:pageBreakBefore w:val="0"/>
        <w:widowControl w:val="0"/>
        <w:kinsoku/>
        <w:wordWrap/>
        <w:overflowPunct/>
        <w:topLinePunct w:val="0"/>
        <w:bidi w:val="0"/>
        <w:spacing w:line="560" w:lineRule="exact"/>
        <w:textAlignment w:val="auto"/>
      </w:pPr>
    </w:p>
    <w:p w14:paraId="33005517">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楷体_GB2312"/>
          <w:b/>
          <w:color w:val="auto"/>
          <w:spacing w:val="0"/>
          <w:szCs w:val="32"/>
          <w:highlight w:val="none"/>
          <w:lang w:bidi="ar"/>
        </w:rPr>
      </w:pPr>
      <w:r>
        <w:rPr>
          <w:rFonts w:eastAsia="楷体_GB2312"/>
          <w:b/>
          <w:color w:val="auto"/>
          <w:spacing w:val="0"/>
          <w:szCs w:val="32"/>
          <w:highlight w:val="none"/>
          <w:lang w:bidi="ar"/>
        </w:rPr>
        <w:t>第一节  最高科学技术奖</w:t>
      </w:r>
    </w:p>
    <w:p w14:paraId="106EFF92">
      <w:pPr>
        <w:pStyle w:val="2"/>
        <w:keepNext w:val="0"/>
        <w:keepLines w:val="0"/>
        <w:pageBreakBefore w:val="0"/>
        <w:widowControl w:val="0"/>
        <w:kinsoku/>
        <w:wordWrap/>
        <w:overflowPunct/>
        <w:topLinePunct w:val="0"/>
        <w:bidi w:val="0"/>
        <w:spacing w:line="560" w:lineRule="exact"/>
        <w:textAlignment w:val="auto"/>
      </w:pPr>
    </w:p>
    <w:p w14:paraId="37D6ACA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第九条</w:t>
      </w:r>
      <w:r>
        <w:rPr>
          <w:rFonts w:ascii="Times New Roman" w:eastAsia="仿宋_GB2312"/>
          <w:color w:val="auto"/>
          <w:spacing w:val="0"/>
          <w:szCs w:val="32"/>
          <w:highlight w:val="none"/>
          <w:lang w:bidi="ar"/>
        </w:rPr>
        <w:t xml:space="preserve">  《奖励办法》第十条第一款所称</w:t>
      </w:r>
      <w:r>
        <w:rPr>
          <w:rFonts w:hint="eastAsia" w:ascii="仿宋_GB2312" w:hAnsi="仿宋_GB2312" w:eastAsia="仿宋_GB2312" w:cs="仿宋_GB2312"/>
          <w:color w:val="auto"/>
          <w:spacing w:val="0"/>
          <w:szCs w:val="32"/>
          <w:highlight w:val="none"/>
          <w:lang w:bidi="ar"/>
        </w:rPr>
        <w:t>“个人”，</w:t>
      </w:r>
      <w:r>
        <w:rPr>
          <w:rFonts w:ascii="Times New Roman" w:eastAsia="仿宋_GB2312"/>
          <w:color w:val="auto"/>
          <w:spacing w:val="0"/>
          <w:szCs w:val="32"/>
          <w:highlight w:val="none"/>
          <w:lang w:bidi="ar"/>
        </w:rPr>
        <w:t>是指在本自治区全职工作连续满5年的科技工作者。</w:t>
      </w:r>
    </w:p>
    <w:p w14:paraId="44516A1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仿宋_GB2312"/>
          <w:color w:val="auto"/>
          <w:spacing w:val="0"/>
          <w:szCs w:val="32"/>
          <w:highlight w:val="none"/>
          <w:lang w:bidi="ar"/>
        </w:rPr>
        <w:t>应当直接授予广西最高科学技术奖的个人，不受前款所述时间限制。</w:t>
      </w:r>
    </w:p>
    <w:p w14:paraId="3DDF09F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黑体"/>
          <w:bCs/>
          <w:color w:val="auto"/>
          <w:spacing w:val="0"/>
          <w:szCs w:val="32"/>
          <w:highlight w:val="none"/>
          <w:lang w:bidi="ar"/>
        </w:rPr>
        <w:t>第</w:t>
      </w:r>
      <w:r>
        <w:rPr>
          <w:rFonts w:hint="eastAsia" w:eastAsia="黑体"/>
          <w:bCs/>
          <w:color w:val="auto"/>
          <w:spacing w:val="0"/>
          <w:szCs w:val="32"/>
          <w:highlight w:val="none"/>
          <w:lang w:bidi="ar"/>
        </w:rPr>
        <w:t>十</w:t>
      </w:r>
      <w:r>
        <w:rPr>
          <w:rFonts w:eastAsia="黑体"/>
          <w:bCs/>
          <w:color w:val="auto"/>
          <w:spacing w:val="0"/>
          <w:szCs w:val="32"/>
          <w:highlight w:val="none"/>
          <w:lang w:bidi="ar"/>
        </w:rPr>
        <w:t>条</w:t>
      </w:r>
      <w:r>
        <w:rPr>
          <w:rFonts w:eastAsia="仿宋_GB2312"/>
          <w:color w:val="auto"/>
          <w:spacing w:val="0"/>
          <w:szCs w:val="32"/>
          <w:highlight w:val="none"/>
          <w:lang w:bidi="ar"/>
        </w:rPr>
        <w:t xml:space="preserve">  </w:t>
      </w:r>
      <w:r>
        <w:rPr>
          <w:rFonts w:hint="eastAsia" w:eastAsia="仿宋_GB2312"/>
          <w:color w:val="auto"/>
          <w:spacing w:val="0"/>
          <w:szCs w:val="32"/>
          <w:highlight w:val="none"/>
          <w:lang w:bidi="ar"/>
        </w:rPr>
        <w:t>《奖励办法》第十条第二款（一）所称“在当代科学技术前沿有重大突破或者在科学技术发展中有卓越建树”，是指候选个人在技术前沿取得系列或者特别重大突破，为国内外同行所公认，在推动本自治区科学研究事业发展上取得了重大成就，对科学技术发展和社会进步做出了卓越贡献。</w:t>
      </w:r>
    </w:p>
    <w:p w14:paraId="0CA5DA6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仿宋_GB2312"/>
          <w:color w:val="auto"/>
          <w:spacing w:val="0"/>
          <w:szCs w:val="32"/>
          <w:highlight w:val="none"/>
          <w:lang w:bidi="ar"/>
        </w:rPr>
        <w:t>《奖励办法》第十条第二款（</w:t>
      </w:r>
      <w:r>
        <w:rPr>
          <w:rFonts w:hint="eastAsia" w:eastAsia="仿宋_GB2312"/>
          <w:color w:val="auto"/>
          <w:spacing w:val="0"/>
          <w:szCs w:val="32"/>
          <w:highlight w:val="none"/>
          <w:lang w:bidi="ar"/>
        </w:rPr>
        <w:t>二</w:t>
      </w:r>
      <w:r>
        <w:rPr>
          <w:rFonts w:eastAsia="仿宋_GB2312"/>
          <w:color w:val="auto"/>
          <w:spacing w:val="0"/>
          <w:szCs w:val="32"/>
          <w:highlight w:val="none"/>
          <w:lang w:bidi="ar"/>
        </w:rPr>
        <w:t>）</w:t>
      </w:r>
      <w:r>
        <w:rPr>
          <w:rFonts w:hint="eastAsia" w:eastAsia="仿宋_GB2312"/>
          <w:color w:val="auto"/>
          <w:spacing w:val="0"/>
          <w:szCs w:val="32"/>
          <w:highlight w:val="none"/>
          <w:lang w:bidi="ar"/>
        </w:rPr>
        <w:t>所称“在科技创新、科技成果转化和高新技术产业化中有重大贡献，创造巨大经济效益、社会效益或者生态效益”，指候选个人在科学技术活动中，特别是面向国家、自治区重大需求的重点领域，取得系列或者特别重大技术发明、技术创新，积极推动科技成果转化，实现产业化，引起技术的跨越发展，促进了产业结构的变革，创造了巨大的经济效益、社会效益、生态效益，对促进本自治区经济、社会发展做出了重大的贡献。</w:t>
      </w:r>
    </w:p>
    <w:p w14:paraId="2B837B3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val="en"/>
        </w:rPr>
      </w:pPr>
      <w:r>
        <w:rPr>
          <w:rFonts w:eastAsia="黑体"/>
          <w:bCs/>
          <w:color w:val="auto"/>
          <w:spacing w:val="0"/>
          <w:szCs w:val="32"/>
          <w:highlight w:val="none"/>
          <w:lang w:bidi="ar"/>
        </w:rPr>
        <w:t>第十</w:t>
      </w:r>
      <w:r>
        <w:rPr>
          <w:rFonts w:hint="eastAsia" w:eastAsia="黑体"/>
          <w:bCs/>
          <w:color w:val="auto"/>
          <w:spacing w:val="0"/>
          <w:szCs w:val="32"/>
          <w:highlight w:val="none"/>
          <w:lang w:bidi="ar"/>
        </w:rPr>
        <w:t>一</w:t>
      </w:r>
      <w:r>
        <w:rPr>
          <w:rFonts w:eastAsia="黑体"/>
          <w:bCs/>
          <w:color w:val="auto"/>
          <w:spacing w:val="0"/>
          <w:szCs w:val="32"/>
          <w:highlight w:val="none"/>
          <w:lang w:bidi="ar"/>
        </w:rPr>
        <w:t>条</w:t>
      </w:r>
      <w:r>
        <w:rPr>
          <w:rFonts w:eastAsia="仿宋_GB2312"/>
          <w:color w:val="auto"/>
          <w:spacing w:val="0"/>
          <w:szCs w:val="32"/>
          <w:highlight w:val="none"/>
          <w:lang w:bidi="ar"/>
        </w:rPr>
        <w:t xml:space="preserve">  《奖励办法》第十条第二款（</w:t>
      </w:r>
      <w:r>
        <w:rPr>
          <w:rFonts w:hint="eastAsia" w:eastAsia="仿宋_GB2312"/>
          <w:color w:val="auto"/>
          <w:spacing w:val="0"/>
          <w:szCs w:val="32"/>
          <w:highlight w:val="none"/>
          <w:lang w:bidi="ar"/>
        </w:rPr>
        <w:t>三</w:t>
      </w:r>
      <w:r>
        <w:rPr>
          <w:rFonts w:eastAsia="仿宋_GB2312"/>
          <w:color w:val="auto"/>
          <w:spacing w:val="0"/>
          <w:szCs w:val="32"/>
          <w:highlight w:val="none"/>
          <w:lang w:bidi="ar"/>
        </w:rPr>
        <w:t>）所</w:t>
      </w:r>
      <w:r>
        <w:rPr>
          <w:rFonts w:hint="eastAsia" w:ascii="仿宋_GB2312" w:hAnsi="仿宋_GB2312" w:eastAsia="仿宋_GB2312" w:cs="仿宋_GB2312"/>
          <w:color w:val="auto"/>
          <w:spacing w:val="0"/>
          <w:szCs w:val="32"/>
          <w:highlight w:val="none"/>
          <w:lang w:bidi="ar"/>
        </w:rPr>
        <w:t>称“广西科学技术奖一等奖以上”，是指三大奖特等奖及一等奖、青</w:t>
      </w:r>
      <w:r>
        <w:rPr>
          <w:rFonts w:eastAsia="仿宋_GB2312"/>
          <w:color w:val="auto"/>
          <w:spacing w:val="0"/>
          <w:szCs w:val="32"/>
          <w:highlight w:val="none"/>
          <w:lang w:bidi="ar"/>
        </w:rPr>
        <w:t>年科技杰出贡献奖、科技</w:t>
      </w:r>
      <w:r>
        <w:rPr>
          <w:rFonts w:hint="eastAsia" w:eastAsia="仿宋_GB2312"/>
          <w:color w:val="auto"/>
          <w:spacing w:val="0"/>
          <w:szCs w:val="32"/>
          <w:highlight w:val="none"/>
          <w:lang w:bidi="ar"/>
        </w:rPr>
        <w:t>成果转化</w:t>
      </w:r>
      <w:r>
        <w:rPr>
          <w:rFonts w:eastAsia="仿宋_GB2312"/>
          <w:color w:val="auto"/>
          <w:spacing w:val="0"/>
          <w:szCs w:val="32"/>
          <w:highlight w:val="none"/>
          <w:lang w:bidi="ar"/>
        </w:rPr>
        <w:t>合作奖。</w:t>
      </w:r>
    </w:p>
    <w:p w14:paraId="01796BF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第十</w:t>
      </w:r>
      <w:r>
        <w:rPr>
          <w:rFonts w:hint="eastAsia" w:eastAsia="黑体"/>
          <w:bCs/>
          <w:color w:val="auto"/>
          <w:spacing w:val="0"/>
          <w:szCs w:val="32"/>
          <w:highlight w:val="none"/>
          <w:lang w:bidi="ar"/>
        </w:rPr>
        <w:t>二</w:t>
      </w:r>
      <w:r>
        <w:rPr>
          <w:rFonts w:eastAsia="黑体"/>
          <w:bCs/>
          <w:color w:val="auto"/>
          <w:spacing w:val="0"/>
          <w:szCs w:val="32"/>
          <w:highlight w:val="none"/>
          <w:lang w:bidi="ar"/>
        </w:rPr>
        <w:t>条</w:t>
      </w:r>
      <w:r>
        <w:rPr>
          <w:rFonts w:eastAsia="仿宋_GB2312"/>
          <w:color w:val="auto"/>
          <w:spacing w:val="0"/>
          <w:szCs w:val="32"/>
          <w:highlight w:val="none"/>
          <w:lang w:bidi="ar"/>
        </w:rPr>
        <w:t xml:space="preserve">  最高科学技术奖候选个人应当是《广西科技奖提名书》（以下简称《提名书》）列举的主要知识产权和标准规范的发明人、完成人，</w:t>
      </w:r>
      <w:r>
        <w:rPr>
          <w:rFonts w:hint="eastAsia" w:eastAsia="仿宋_GB2312"/>
          <w:color w:val="auto"/>
          <w:spacing w:val="0"/>
          <w:szCs w:val="32"/>
          <w:highlight w:val="none"/>
          <w:lang w:bidi="ar"/>
        </w:rPr>
        <w:t>模范践行科学家精神，</w:t>
      </w:r>
      <w:r>
        <w:rPr>
          <w:rFonts w:eastAsia="仿宋_GB2312"/>
          <w:color w:val="auto"/>
          <w:spacing w:val="0"/>
          <w:szCs w:val="32"/>
          <w:highlight w:val="none"/>
          <w:lang w:bidi="ar"/>
        </w:rPr>
        <w:t>并仍然活跃在当代科学技术前沿，从事科学研究或者技术开发工作。</w:t>
      </w:r>
    </w:p>
    <w:p w14:paraId="3AE6D647">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第十三条</w:t>
      </w:r>
      <w:r>
        <w:rPr>
          <w:rFonts w:ascii="Times New Roman" w:eastAsia="仿宋_GB2312"/>
          <w:color w:val="auto"/>
          <w:spacing w:val="0"/>
          <w:szCs w:val="32"/>
          <w:highlight w:val="none"/>
          <w:lang w:bidi="ar"/>
        </w:rPr>
        <w:t xml:space="preserve">  最高科学技术奖每次授奖一般不超过1项，单项授奖人数为1人。奖励办可依据国家科学技术奖授奖情况，提出当年直接授予最高科学技术奖计划，报奖励委员会综合评审审定。直接授奖数超过限额的，应当从科学技术进步奖中调剂。</w:t>
      </w:r>
    </w:p>
    <w:p w14:paraId="116B8F9C">
      <w:pPr>
        <w:pStyle w:val="2"/>
        <w:keepNext w:val="0"/>
        <w:keepLines w:val="0"/>
        <w:pageBreakBefore w:val="0"/>
        <w:widowControl w:val="0"/>
        <w:kinsoku/>
        <w:wordWrap/>
        <w:overflowPunct/>
        <w:topLinePunct w:val="0"/>
        <w:bidi w:val="0"/>
        <w:spacing w:line="560" w:lineRule="exact"/>
        <w:textAlignment w:val="auto"/>
      </w:pPr>
    </w:p>
    <w:p w14:paraId="52F05948">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楷体_GB2312"/>
          <w:b/>
          <w:color w:val="auto"/>
          <w:spacing w:val="0"/>
          <w:szCs w:val="32"/>
          <w:highlight w:val="none"/>
          <w:lang w:bidi="ar"/>
        </w:rPr>
      </w:pPr>
      <w:r>
        <w:rPr>
          <w:rFonts w:eastAsia="楷体_GB2312"/>
          <w:b/>
          <w:color w:val="auto"/>
          <w:spacing w:val="0"/>
          <w:szCs w:val="32"/>
          <w:highlight w:val="none"/>
          <w:lang w:bidi="ar"/>
        </w:rPr>
        <w:t>第二节  青年科技奖</w:t>
      </w:r>
    </w:p>
    <w:p w14:paraId="3698D077">
      <w:pPr>
        <w:pStyle w:val="2"/>
        <w:keepNext w:val="0"/>
        <w:keepLines w:val="0"/>
        <w:pageBreakBefore w:val="0"/>
        <w:widowControl w:val="0"/>
        <w:kinsoku/>
        <w:wordWrap/>
        <w:overflowPunct/>
        <w:topLinePunct w:val="0"/>
        <w:bidi w:val="0"/>
        <w:spacing w:line="560" w:lineRule="exact"/>
        <w:textAlignment w:val="auto"/>
      </w:pPr>
    </w:p>
    <w:p w14:paraId="04305117">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第十四条</w:t>
      </w:r>
      <w:r>
        <w:rPr>
          <w:rFonts w:ascii="Times New Roman" w:eastAsia="仿宋_GB2312"/>
          <w:color w:val="auto"/>
          <w:spacing w:val="0"/>
          <w:szCs w:val="32"/>
          <w:highlight w:val="none"/>
          <w:lang w:bidi="ar"/>
        </w:rPr>
        <w:t xml:space="preserve">  青年科技奖分为基础研究类、技术开发类、企业创新类3个类别，分别按各类的条件进行提名和评审。</w:t>
      </w:r>
    </w:p>
    <w:p w14:paraId="65E9D57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第十五条</w:t>
      </w:r>
      <w:r>
        <w:rPr>
          <w:rFonts w:ascii="Times New Roman" w:eastAsia="仿宋_GB2312"/>
          <w:color w:val="auto"/>
          <w:spacing w:val="0"/>
          <w:szCs w:val="32"/>
          <w:highlight w:val="none"/>
          <w:lang w:bidi="ar"/>
        </w:rPr>
        <w:t xml:space="preserve">  《奖励办法》第十一条第一款所称</w:t>
      </w:r>
      <w:r>
        <w:rPr>
          <w:rFonts w:hint="eastAsia" w:ascii="仿宋_GB2312" w:hAnsi="仿宋_GB2312" w:eastAsia="仿宋_GB2312" w:cs="仿宋_GB2312"/>
          <w:color w:val="auto"/>
          <w:spacing w:val="0"/>
          <w:szCs w:val="32"/>
          <w:highlight w:val="none"/>
          <w:lang w:bidi="ar"/>
        </w:rPr>
        <w:t>“</w:t>
      </w:r>
      <w:r>
        <w:rPr>
          <w:rFonts w:ascii="Times New Roman" w:eastAsia="仿宋_GB2312"/>
          <w:color w:val="auto"/>
          <w:spacing w:val="0"/>
          <w:szCs w:val="32"/>
          <w:highlight w:val="none"/>
          <w:lang w:bidi="ar"/>
        </w:rPr>
        <w:t>男性候选人不超过45周岁，女性候选人不超过48周岁</w:t>
      </w:r>
      <w:r>
        <w:rPr>
          <w:rFonts w:hint="eastAsia" w:ascii="仿宋_GB2312" w:hAnsi="仿宋_GB2312" w:eastAsia="仿宋_GB2312" w:cs="仿宋_GB2312"/>
          <w:color w:val="auto"/>
          <w:spacing w:val="0"/>
          <w:szCs w:val="32"/>
          <w:highlight w:val="none"/>
          <w:lang w:bidi="ar"/>
        </w:rPr>
        <w:t>”</w:t>
      </w:r>
      <w:r>
        <w:rPr>
          <w:rFonts w:ascii="Times New Roman" w:eastAsia="仿宋_GB2312"/>
          <w:color w:val="auto"/>
          <w:spacing w:val="0"/>
          <w:szCs w:val="32"/>
          <w:highlight w:val="none"/>
          <w:lang w:bidi="ar"/>
        </w:rPr>
        <w:t>，是指在本自治区全职工作连续满3年，提名当年1月1日（含当日），男性候选个人不超过45周岁，女性候选个人不超过48周岁。</w:t>
      </w:r>
    </w:p>
    <w:p w14:paraId="385A13A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第十六条</w:t>
      </w:r>
      <w:r>
        <w:rPr>
          <w:rFonts w:ascii="Times New Roman" w:eastAsia="仿宋_GB2312"/>
          <w:color w:val="auto"/>
          <w:spacing w:val="0"/>
          <w:szCs w:val="32"/>
          <w:highlight w:val="none"/>
          <w:lang w:bidi="ar"/>
        </w:rPr>
        <w:t xml:space="preserve">  青年科技奖候选个人应当是《提名书》列举的主要知识产权和标准规范的发明人、完成人。</w:t>
      </w:r>
    </w:p>
    <w:p w14:paraId="7418339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第十七条</w:t>
      </w:r>
      <w:r>
        <w:rPr>
          <w:rFonts w:ascii="Times New Roman" w:eastAsia="仿宋_GB2312"/>
          <w:color w:val="auto"/>
          <w:spacing w:val="0"/>
          <w:szCs w:val="32"/>
          <w:highlight w:val="none"/>
          <w:lang w:bidi="ar"/>
        </w:rPr>
        <w:t xml:space="preserve">  《奖励办法》第十一条第二款（一）所称“在自然科学基础研究活动中取得重大科学发现”，是指候选个人在基础研究和应用基础研究方面发现重要科学现象、揭示重要科学规律、阐明重要科学理论，相关论著公开发表2年以上，得到国内外学术界所公认，推动了本学科或者相关学科的发展，为科技进步和社会发展作出重大贡献。</w:t>
      </w:r>
    </w:p>
    <w:p w14:paraId="2E67201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对于在自然科学上取得重大原创性突破，得到国内外学术界高度评价，为关键核心技术突破提供重要理论支撑，对社会发展有重大影响的，可以评为青年科技杰出贡献奖。</w:t>
      </w:r>
    </w:p>
    <w:p w14:paraId="75124DB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第十八条</w:t>
      </w:r>
      <w:r>
        <w:rPr>
          <w:rFonts w:ascii="Times New Roman" w:eastAsia="黑体"/>
          <w:b/>
          <w:color w:val="auto"/>
          <w:spacing w:val="0"/>
          <w:szCs w:val="32"/>
          <w:highlight w:val="none"/>
          <w:lang w:bidi="ar"/>
        </w:rPr>
        <w:t xml:space="preserve"> </w:t>
      </w:r>
      <w:r>
        <w:rPr>
          <w:rFonts w:ascii="Times New Roman" w:eastAsia="仿宋_GB2312"/>
          <w:color w:val="auto"/>
          <w:spacing w:val="0"/>
          <w:szCs w:val="32"/>
          <w:highlight w:val="none"/>
          <w:lang w:bidi="ar"/>
        </w:rPr>
        <w:t xml:space="preserve"> 《奖励办法》第十一条第二款（二）所称“在应用技术研究和产业化开发活动中取得重大发明创造或者关键技术突破”，是指候选个人在关键工艺、设备、技术和产品等方面取得重大发明和创新，并拥有自主知识产权，其整体成果已实现转化和产业化2年以上，为推动行业科技进步作出重大贡献。</w:t>
      </w:r>
    </w:p>
    <w:p w14:paraId="275BCD2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hint="eastAsia" w:eastAsia="仿宋_GB2312"/>
          <w:color w:val="auto"/>
          <w:spacing w:val="0"/>
          <w:szCs w:val="32"/>
          <w:highlight w:val="none"/>
          <w:lang w:bidi="ar"/>
        </w:rPr>
        <w:t>对于在关键技术或者产品上有突破性创新，创造重大经济社会生态效益，对促进行业的技术进步和产业结构优化升级有显著作用的，可以评为青年科技杰出贡献奖。</w:t>
      </w:r>
    </w:p>
    <w:p w14:paraId="51FB123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第十九条</w:t>
      </w:r>
      <w:r>
        <w:rPr>
          <w:rFonts w:ascii="Times New Roman" w:eastAsia="仿宋_GB2312"/>
          <w:color w:val="auto"/>
          <w:spacing w:val="0"/>
          <w:szCs w:val="32"/>
          <w:highlight w:val="none"/>
          <w:lang w:bidi="ar"/>
        </w:rPr>
        <w:t xml:space="preserve">  《奖励办法》第十一条第二款（三）所</w:t>
      </w:r>
      <w:r>
        <w:rPr>
          <w:rFonts w:hint="eastAsia" w:ascii="仿宋_GB2312" w:hAnsi="仿宋_GB2312" w:eastAsia="仿宋_GB2312" w:cs="仿宋_GB2312"/>
          <w:color w:val="auto"/>
          <w:spacing w:val="0"/>
          <w:szCs w:val="32"/>
          <w:highlight w:val="none"/>
          <w:lang w:bidi="ar"/>
        </w:rPr>
        <w:t>称“在企业自主创新活动中作出突出贡献”，是指候选个人作为企业</w:t>
      </w:r>
      <w:r>
        <w:rPr>
          <w:rFonts w:ascii="Times New Roman" w:eastAsia="仿宋_GB2312"/>
          <w:color w:val="auto"/>
          <w:spacing w:val="0"/>
          <w:szCs w:val="32"/>
          <w:highlight w:val="none"/>
          <w:lang w:bidi="ar"/>
        </w:rPr>
        <w:t>技术核心骨干，</w:t>
      </w:r>
      <w:r>
        <w:rPr>
          <w:rFonts w:ascii="Times New Roman" w:eastAsia="仿宋_GB2312"/>
          <w:bCs/>
          <w:color w:val="auto"/>
          <w:spacing w:val="0"/>
          <w:szCs w:val="32"/>
          <w:highlight w:val="none"/>
          <w:lang w:bidi="ar"/>
        </w:rPr>
        <w:t>在企业自主创新活动中，取得技术创新、产品创</w:t>
      </w:r>
      <w:r>
        <w:rPr>
          <w:rFonts w:ascii="Times New Roman" w:eastAsia="仿宋_GB2312"/>
          <w:color w:val="auto"/>
          <w:spacing w:val="0"/>
          <w:szCs w:val="32"/>
          <w:highlight w:val="none"/>
          <w:lang w:bidi="ar"/>
        </w:rPr>
        <w:t>新的重大突破，其技术、产品已面市2年以上且市场占有率高，为提升企业在国内外市场的核心竞争力作出重大贡献。</w:t>
      </w:r>
    </w:p>
    <w:p w14:paraId="36B4D3E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hint="eastAsia" w:eastAsia="仿宋_GB2312"/>
          <w:color w:val="auto"/>
          <w:spacing w:val="0"/>
          <w:szCs w:val="32"/>
          <w:highlight w:val="none"/>
          <w:lang w:bidi="ar"/>
        </w:rPr>
        <w:t>对于在技术创新、产品创新上有突破性创新，创造重大经济社会生态效益，</w:t>
      </w:r>
      <w:r>
        <w:rPr>
          <w:rFonts w:eastAsia="仿宋_GB2312"/>
          <w:color w:val="auto"/>
          <w:spacing w:val="0"/>
          <w:szCs w:val="32"/>
          <w:highlight w:val="none"/>
          <w:lang w:bidi="ar"/>
        </w:rPr>
        <w:t>为推动</w:t>
      </w:r>
      <w:r>
        <w:rPr>
          <w:rFonts w:hint="eastAsia" w:eastAsia="仿宋_GB2312"/>
          <w:color w:val="auto"/>
          <w:spacing w:val="0"/>
          <w:szCs w:val="32"/>
          <w:highlight w:val="none"/>
          <w:lang w:bidi="ar"/>
        </w:rPr>
        <w:t>行业</w:t>
      </w:r>
      <w:r>
        <w:rPr>
          <w:rFonts w:eastAsia="仿宋_GB2312"/>
          <w:color w:val="auto"/>
          <w:spacing w:val="0"/>
          <w:szCs w:val="32"/>
          <w:highlight w:val="none"/>
          <w:lang w:bidi="ar"/>
        </w:rPr>
        <w:t>科技进步作出</w:t>
      </w:r>
      <w:r>
        <w:rPr>
          <w:rFonts w:hint="eastAsia" w:eastAsia="仿宋_GB2312"/>
          <w:color w:val="auto"/>
          <w:spacing w:val="0"/>
          <w:szCs w:val="32"/>
          <w:highlight w:val="none"/>
          <w:lang w:bidi="ar"/>
        </w:rPr>
        <w:t>突出贡献的，可以评为青年科技杰出贡献奖。</w:t>
      </w:r>
    </w:p>
    <w:p w14:paraId="0F2CA84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w:t>
      </w:r>
      <w:r>
        <w:rPr>
          <w:rFonts w:hint="eastAsia" w:eastAsia="黑体"/>
          <w:bCs/>
          <w:color w:val="auto"/>
          <w:spacing w:val="0"/>
          <w:szCs w:val="32"/>
          <w:highlight w:val="none"/>
          <w:lang w:bidi="ar"/>
        </w:rPr>
        <w:t>二十</w:t>
      </w:r>
      <w:r>
        <w:rPr>
          <w:rFonts w:eastAsia="黑体"/>
          <w:bCs/>
          <w:color w:val="auto"/>
          <w:spacing w:val="0"/>
          <w:szCs w:val="32"/>
          <w:highlight w:val="none"/>
          <w:lang w:bidi="ar"/>
        </w:rPr>
        <w:t>条</w:t>
      </w:r>
      <w:r>
        <w:rPr>
          <w:rFonts w:eastAsia="黑体"/>
          <w:b/>
          <w:color w:val="auto"/>
          <w:spacing w:val="0"/>
          <w:szCs w:val="32"/>
          <w:highlight w:val="none"/>
          <w:lang w:bidi="ar"/>
        </w:rPr>
        <w:t xml:space="preserve"> </w:t>
      </w:r>
      <w:r>
        <w:rPr>
          <w:rFonts w:eastAsia="仿宋_GB2312"/>
          <w:color w:val="auto"/>
          <w:spacing w:val="0"/>
          <w:szCs w:val="32"/>
          <w:highlight w:val="none"/>
          <w:lang w:bidi="ar"/>
        </w:rPr>
        <w:t xml:space="preserve"> </w:t>
      </w:r>
      <w:r>
        <w:rPr>
          <w:rFonts w:ascii="Times New Roman" w:eastAsia="仿宋_GB2312"/>
          <w:color w:val="auto"/>
          <w:spacing w:val="0"/>
          <w:szCs w:val="32"/>
          <w:highlight w:val="none"/>
          <w:lang w:bidi="ar"/>
        </w:rPr>
        <w:t>青年科技奖单项授奖人数为1人。</w:t>
      </w:r>
    </w:p>
    <w:p w14:paraId="4E8C9E8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一</w:t>
      </w:r>
      <w:r>
        <w:rPr>
          <w:rFonts w:eastAsia="黑体"/>
          <w:bCs/>
          <w:color w:val="auto"/>
          <w:spacing w:val="0"/>
          <w:szCs w:val="32"/>
          <w:highlight w:val="none"/>
          <w:lang w:bidi="ar"/>
        </w:rPr>
        <w:t>条</w:t>
      </w:r>
      <w:r>
        <w:rPr>
          <w:rFonts w:eastAsia="仿宋_GB2312"/>
          <w:color w:val="auto"/>
          <w:spacing w:val="0"/>
          <w:szCs w:val="32"/>
          <w:highlight w:val="none"/>
          <w:lang w:bidi="ar"/>
        </w:rPr>
        <w:t xml:space="preserve">  青年科技奖重点向艰苦边远地区和基层一线的青年科技工作者倾斜。</w:t>
      </w:r>
    </w:p>
    <w:p w14:paraId="431CCCAF">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楷体_GB2312"/>
          <w:b/>
          <w:color w:val="auto"/>
          <w:spacing w:val="0"/>
          <w:szCs w:val="32"/>
          <w:highlight w:val="none"/>
          <w:lang w:bidi="ar"/>
        </w:rPr>
      </w:pPr>
      <w:r>
        <w:rPr>
          <w:rFonts w:eastAsia="楷体_GB2312"/>
          <w:b/>
          <w:color w:val="auto"/>
          <w:spacing w:val="0"/>
          <w:szCs w:val="32"/>
          <w:highlight w:val="none"/>
          <w:lang w:bidi="ar"/>
        </w:rPr>
        <w:t>第三节  自然科学奖</w:t>
      </w:r>
    </w:p>
    <w:p w14:paraId="3E7AF99A">
      <w:pPr>
        <w:pStyle w:val="2"/>
        <w:keepNext w:val="0"/>
        <w:keepLines w:val="0"/>
        <w:pageBreakBefore w:val="0"/>
        <w:widowControl w:val="0"/>
        <w:kinsoku/>
        <w:wordWrap/>
        <w:overflowPunct/>
        <w:topLinePunct w:val="0"/>
        <w:bidi w:val="0"/>
        <w:spacing w:line="560" w:lineRule="exact"/>
        <w:textAlignment w:val="auto"/>
      </w:pPr>
    </w:p>
    <w:p w14:paraId="6D01756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二</w:t>
      </w:r>
      <w:r>
        <w:rPr>
          <w:rFonts w:eastAsia="黑体"/>
          <w:bCs/>
          <w:color w:val="auto"/>
          <w:spacing w:val="0"/>
          <w:szCs w:val="32"/>
          <w:highlight w:val="none"/>
          <w:lang w:bidi="ar"/>
        </w:rPr>
        <w:t>条</w:t>
      </w:r>
      <w:r>
        <w:rPr>
          <w:rFonts w:eastAsia="仿宋_GB2312"/>
          <w:color w:val="auto"/>
          <w:spacing w:val="0"/>
          <w:szCs w:val="32"/>
          <w:highlight w:val="none"/>
          <w:lang w:bidi="ar"/>
        </w:rPr>
        <w:t xml:space="preserve">  自然科学奖候选个人应当是《提名书》列举的代表性论文专著的作者、主编，并符合下列条件之一：</w:t>
      </w:r>
    </w:p>
    <w:p w14:paraId="4636AD2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（一）提出总体学术思想、研究方案；</w:t>
      </w:r>
    </w:p>
    <w:p w14:paraId="5B34195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（二）发现重要科学现象、特性和规律，并阐明科学理论学说；</w:t>
      </w:r>
    </w:p>
    <w:p w14:paraId="098DCAA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（三）提出研究方法和手段，解决关键学术疑难问题或者实验技术难点，以及对重要基础数据进行系统收集和综合分析。</w:t>
      </w:r>
    </w:p>
    <w:p w14:paraId="009D061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bCs/>
          <w:color w:val="auto"/>
          <w:spacing w:val="0"/>
          <w:szCs w:val="32"/>
          <w:highlight w:val="none"/>
          <w:lang w:bidi="ar"/>
        </w:rPr>
        <w:t>第一候选个人应在本自治区全职工作连续满1年。</w:t>
      </w:r>
    </w:p>
    <w:p w14:paraId="45E436B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三</w:t>
      </w:r>
      <w:r>
        <w:rPr>
          <w:rFonts w:eastAsia="黑体"/>
          <w:bCs/>
          <w:color w:val="auto"/>
          <w:spacing w:val="0"/>
          <w:szCs w:val="32"/>
          <w:highlight w:val="none"/>
          <w:lang w:bidi="ar"/>
        </w:rPr>
        <w:t>条</w:t>
      </w:r>
      <w:r>
        <w:rPr>
          <w:rFonts w:eastAsia="仿宋_GB2312"/>
          <w:color w:val="auto"/>
          <w:spacing w:val="0"/>
          <w:szCs w:val="32"/>
          <w:highlight w:val="none"/>
          <w:lang w:bidi="ar"/>
        </w:rPr>
        <w:t xml:space="preserve">  自然科学奖第一候选组织应当</w:t>
      </w:r>
      <w:r>
        <w:rPr>
          <w:rFonts w:hint="eastAsia" w:eastAsia="仿宋_GB2312"/>
          <w:color w:val="auto"/>
          <w:spacing w:val="0"/>
          <w:szCs w:val="32"/>
          <w:highlight w:val="none"/>
          <w:lang w:bidi="ar"/>
        </w:rPr>
        <w:t>是</w:t>
      </w:r>
      <w:r>
        <w:rPr>
          <w:rFonts w:eastAsia="仿宋_GB2312"/>
          <w:color w:val="auto"/>
          <w:spacing w:val="0"/>
          <w:szCs w:val="32"/>
          <w:highlight w:val="none"/>
          <w:lang w:bidi="ar"/>
        </w:rPr>
        <w:t>本自治区行政区划内</w:t>
      </w:r>
      <w:r>
        <w:rPr>
          <w:rFonts w:hint="eastAsia" w:eastAsia="仿宋_GB2312"/>
          <w:color w:val="auto"/>
          <w:spacing w:val="0"/>
          <w:szCs w:val="32"/>
          <w:highlight w:val="none"/>
          <w:lang w:bidi="ar"/>
        </w:rPr>
        <w:t>的组织</w:t>
      </w:r>
      <w:r>
        <w:rPr>
          <w:rFonts w:eastAsia="仿宋_GB2312"/>
          <w:color w:val="auto"/>
          <w:spacing w:val="0"/>
          <w:szCs w:val="32"/>
          <w:highlight w:val="none"/>
          <w:lang w:bidi="ar"/>
        </w:rPr>
        <w:t>。</w:t>
      </w:r>
    </w:p>
    <w:p w14:paraId="395F7E5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第二十四条</w:t>
      </w:r>
      <w:r>
        <w:rPr>
          <w:rFonts w:ascii="Times New Roman" w:eastAsia="黑体"/>
          <w:b/>
          <w:color w:val="auto"/>
          <w:spacing w:val="0"/>
          <w:szCs w:val="32"/>
          <w:highlight w:val="none"/>
          <w:lang w:bidi="ar"/>
        </w:rPr>
        <w:t xml:space="preserve"> </w:t>
      </w:r>
      <w:r>
        <w:rPr>
          <w:rFonts w:ascii="Times New Roman" w:eastAsia="仿宋_GB2312"/>
          <w:color w:val="auto"/>
          <w:spacing w:val="0"/>
          <w:szCs w:val="32"/>
          <w:highlight w:val="none"/>
          <w:lang w:bidi="ar"/>
        </w:rPr>
        <w:t xml:space="preserve"> 《提名书》列举的代表性论文专著应当公开发表2年以上，且前三作者（含通讯作者）署名单位中包含本自治区行政区划内单位的论文专著占比应当大于二分之一。鼓励主要论著优先在国内学术刊物上发表。</w:t>
      </w:r>
    </w:p>
    <w:p w14:paraId="6F0CDD3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五</w:t>
      </w:r>
      <w:r>
        <w:rPr>
          <w:rFonts w:eastAsia="黑体"/>
          <w:bCs/>
          <w:color w:val="auto"/>
          <w:spacing w:val="0"/>
          <w:szCs w:val="32"/>
          <w:highlight w:val="none"/>
          <w:lang w:bidi="ar"/>
        </w:rPr>
        <w:t>条</w:t>
      </w:r>
      <w:r>
        <w:rPr>
          <w:rFonts w:eastAsia="仿宋_GB2312"/>
          <w:color w:val="auto"/>
          <w:spacing w:val="0"/>
          <w:szCs w:val="32"/>
          <w:highlight w:val="none"/>
          <w:lang w:bidi="ar"/>
        </w:rPr>
        <w:t xml:space="preserve">  自然科学奖授奖等级根据候选者取得的科学发现进行综合评定，评审标准如下：</w:t>
      </w:r>
    </w:p>
    <w:p w14:paraId="35F5ECE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仿宋_GB2312"/>
          <w:color w:val="auto"/>
          <w:spacing w:val="0"/>
          <w:szCs w:val="32"/>
          <w:highlight w:val="none"/>
          <w:lang w:bidi="ar"/>
        </w:rPr>
        <w:t>（一）</w:t>
      </w:r>
      <w:r>
        <w:rPr>
          <w:rFonts w:hint="eastAsia" w:eastAsia="仿宋_GB2312"/>
          <w:color w:val="auto"/>
          <w:spacing w:val="0"/>
          <w:szCs w:val="32"/>
          <w:highlight w:val="none"/>
          <w:lang w:bidi="ar"/>
        </w:rPr>
        <w:t>在科学上取得重大原创性突破，发现的自然现象、揭示的科学规律、提出的学术理论或者研究方法为国内外学术界所公认，引领本学科或者相关学科的发展，或者为关键核心技术突破提供重要理论支撑，对经济社会发展有重大影响的，可以评为一等奖。</w:t>
      </w:r>
    </w:p>
    <w:p w14:paraId="0C7A847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hint="eastAsia" w:eastAsia="仿宋_GB2312"/>
          <w:color w:val="auto"/>
          <w:spacing w:val="0"/>
          <w:szCs w:val="32"/>
          <w:highlight w:val="none"/>
          <w:lang w:bidi="ar"/>
        </w:rPr>
        <w:t>（二）在科学上取得重要原创性突破，发现的自然现象、揭示的科学规律、提出的学术理论或者研究方法为国内外学术界所公认，推动本学科或者相关学科的发展，或者为相关技术突破提供理论支撑，对经济社会发展有较大影响的，可以评为二等奖。</w:t>
      </w:r>
    </w:p>
    <w:p w14:paraId="287FC0F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hint="eastAsia" w:eastAsia="仿宋_GB2312"/>
          <w:color w:val="auto"/>
          <w:spacing w:val="0"/>
          <w:szCs w:val="32"/>
          <w:highlight w:val="none"/>
          <w:lang w:bidi="ar"/>
        </w:rPr>
        <w:t>（三）在科学上取得重要突破，发现的自然现象、揭示的科学规律、提出的学术理论或者研究方法为学术界引用和应用，推动本学科或者相关学科的发展，或者为相关技术突破提供理论支撑，对经济社会发展有一定影响的，可以评为三等奖。</w:t>
      </w:r>
    </w:p>
    <w:p w14:paraId="42E90A2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前瞻性、引领性特别突出，取得特别重大科学突破，具有特别重大科学价值，产生特别重大影响的，可以评为特等奖。</w:t>
      </w:r>
    </w:p>
    <w:p w14:paraId="39D865D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第二十六条</w:t>
      </w:r>
      <w:r>
        <w:rPr>
          <w:rFonts w:ascii="Times New Roman" w:eastAsia="黑体"/>
          <w:b/>
          <w:color w:val="auto"/>
          <w:spacing w:val="0"/>
          <w:szCs w:val="32"/>
          <w:highlight w:val="none"/>
          <w:lang w:bidi="ar"/>
        </w:rPr>
        <w:t xml:space="preserve"> </w:t>
      </w:r>
      <w:r>
        <w:rPr>
          <w:rFonts w:ascii="Times New Roman" w:eastAsia="仿宋_GB2312"/>
          <w:color w:val="auto"/>
          <w:spacing w:val="0"/>
          <w:szCs w:val="32"/>
          <w:highlight w:val="none"/>
          <w:lang w:bidi="ar"/>
        </w:rPr>
        <w:t xml:space="preserve"> 自然科学奖特等奖每次授奖不超过1项，单项授奖人数不超过30人，授奖组织不超过10个；一等奖、二等奖、三等奖单项授奖人数不超过10人，授奖组织不超过5个。</w:t>
      </w:r>
    </w:p>
    <w:p w14:paraId="2962F1C0">
      <w:pPr>
        <w:pStyle w:val="2"/>
        <w:keepNext w:val="0"/>
        <w:keepLines w:val="0"/>
        <w:pageBreakBefore w:val="0"/>
        <w:widowControl w:val="0"/>
        <w:kinsoku/>
        <w:wordWrap/>
        <w:overflowPunct/>
        <w:topLinePunct w:val="0"/>
        <w:bidi w:val="0"/>
        <w:spacing w:line="560" w:lineRule="exact"/>
        <w:textAlignment w:val="auto"/>
      </w:pPr>
    </w:p>
    <w:p w14:paraId="1D728E2F">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楷体_GB2312"/>
          <w:b/>
          <w:color w:val="auto"/>
          <w:spacing w:val="0"/>
          <w:szCs w:val="32"/>
          <w:highlight w:val="none"/>
          <w:lang w:bidi="ar"/>
        </w:rPr>
      </w:pPr>
      <w:r>
        <w:rPr>
          <w:rFonts w:eastAsia="楷体_GB2312"/>
          <w:b/>
          <w:color w:val="auto"/>
          <w:spacing w:val="0"/>
          <w:szCs w:val="32"/>
          <w:highlight w:val="none"/>
          <w:lang w:bidi="ar"/>
        </w:rPr>
        <w:t>第四节  技术发明奖</w:t>
      </w:r>
    </w:p>
    <w:p w14:paraId="7FC2950B">
      <w:pPr>
        <w:pStyle w:val="2"/>
        <w:keepNext w:val="0"/>
        <w:keepLines w:val="0"/>
        <w:pageBreakBefore w:val="0"/>
        <w:widowControl w:val="0"/>
        <w:kinsoku/>
        <w:wordWrap/>
        <w:overflowPunct/>
        <w:topLinePunct w:val="0"/>
        <w:bidi w:val="0"/>
        <w:spacing w:line="560" w:lineRule="exact"/>
        <w:textAlignment w:val="auto"/>
      </w:pPr>
    </w:p>
    <w:p w14:paraId="7BD5247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七</w:t>
      </w:r>
      <w:r>
        <w:rPr>
          <w:rFonts w:eastAsia="黑体"/>
          <w:bCs/>
          <w:color w:val="auto"/>
          <w:spacing w:val="0"/>
          <w:szCs w:val="32"/>
          <w:highlight w:val="none"/>
          <w:lang w:bidi="ar"/>
        </w:rPr>
        <w:t>条</w:t>
      </w:r>
      <w:r>
        <w:rPr>
          <w:rFonts w:eastAsia="仿宋_GB2312"/>
          <w:color w:val="auto"/>
          <w:spacing w:val="0"/>
          <w:szCs w:val="32"/>
          <w:highlight w:val="none"/>
          <w:lang w:bidi="ar"/>
        </w:rPr>
        <w:t xml:space="preserve">  技术发明奖候选个人应当符合下列条件之一：</w:t>
      </w:r>
    </w:p>
    <w:p w14:paraId="4B0B5B2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（一）提出总体方案设计、技术路线；</w:t>
      </w:r>
    </w:p>
    <w:p w14:paraId="7B3D782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（二）直接参与技术发明，或者对技术难点给出建设性解决方案；</w:t>
      </w:r>
    </w:p>
    <w:p w14:paraId="13791327">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（三）</w:t>
      </w:r>
      <w:r>
        <w:rPr>
          <w:rFonts w:hint="eastAsia" w:eastAsia="仿宋_GB2312"/>
          <w:color w:val="auto"/>
          <w:spacing w:val="0"/>
          <w:szCs w:val="32"/>
          <w:highlight w:val="none"/>
          <w:lang w:bidi="ar"/>
        </w:rPr>
        <w:t>创造性地</w:t>
      </w:r>
      <w:r>
        <w:rPr>
          <w:rFonts w:eastAsia="仿宋_GB2312"/>
          <w:color w:val="auto"/>
          <w:spacing w:val="0"/>
          <w:szCs w:val="32"/>
          <w:highlight w:val="none"/>
          <w:lang w:bidi="ar"/>
        </w:rPr>
        <w:t>实现和促进科技成果转化应用及产业化。</w:t>
      </w:r>
    </w:p>
    <w:p w14:paraId="53E696C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第一候选个人应在本自治区全职工作连续满1年。</w:t>
      </w:r>
    </w:p>
    <w:p w14:paraId="4B2A192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前三候选个人应当是《提名书》列举的主要知识产权中授权发明专利的发明人。</w:t>
      </w:r>
    </w:p>
    <w:p w14:paraId="5836808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八</w:t>
      </w:r>
      <w:r>
        <w:rPr>
          <w:rFonts w:eastAsia="黑体"/>
          <w:bCs/>
          <w:color w:val="auto"/>
          <w:spacing w:val="0"/>
          <w:szCs w:val="32"/>
          <w:highlight w:val="none"/>
          <w:lang w:bidi="ar"/>
        </w:rPr>
        <w:t>条</w:t>
      </w:r>
      <w:r>
        <w:rPr>
          <w:rFonts w:eastAsia="黑体"/>
          <w:b/>
          <w:color w:val="auto"/>
          <w:spacing w:val="0"/>
          <w:szCs w:val="32"/>
          <w:highlight w:val="none"/>
          <w:lang w:bidi="ar"/>
        </w:rPr>
        <w:t xml:space="preserve">  </w:t>
      </w:r>
      <w:r>
        <w:rPr>
          <w:rFonts w:eastAsia="仿宋_GB2312"/>
          <w:color w:val="auto"/>
          <w:spacing w:val="0"/>
          <w:szCs w:val="32"/>
          <w:highlight w:val="none"/>
          <w:lang w:bidi="ar"/>
        </w:rPr>
        <w:t>技术发明奖第一候选组织应当</w:t>
      </w:r>
      <w:r>
        <w:rPr>
          <w:rFonts w:hint="eastAsia" w:eastAsia="仿宋_GB2312"/>
          <w:color w:val="auto"/>
          <w:spacing w:val="0"/>
          <w:szCs w:val="32"/>
          <w:highlight w:val="none"/>
          <w:lang w:bidi="ar"/>
        </w:rPr>
        <w:t>是</w:t>
      </w:r>
      <w:r>
        <w:rPr>
          <w:rFonts w:eastAsia="仿宋_GB2312"/>
          <w:color w:val="auto"/>
          <w:spacing w:val="0"/>
          <w:szCs w:val="32"/>
          <w:highlight w:val="none"/>
          <w:lang w:bidi="ar"/>
        </w:rPr>
        <w:t>本自治区行政区划内</w:t>
      </w:r>
      <w:r>
        <w:rPr>
          <w:rFonts w:hint="eastAsia" w:eastAsia="仿宋_GB2312"/>
          <w:color w:val="auto"/>
          <w:spacing w:val="0"/>
          <w:szCs w:val="32"/>
          <w:highlight w:val="none"/>
          <w:lang w:bidi="ar"/>
        </w:rPr>
        <w:t>的组织</w:t>
      </w:r>
      <w:r>
        <w:rPr>
          <w:rFonts w:eastAsia="仿宋_GB2312"/>
          <w:color w:val="auto"/>
          <w:spacing w:val="0"/>
          <w:szCs w:val="32"/>
          <w:highlight w:val="none"/>
          <w:lang w:bidi="ar"/>
        </w:rPr>
        <w:t>。</w:t>
      </w:r>
    </w:p>
    <w:p w14:paraId="47D2A20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第二十</w:t>
      </w:r>
      <w:r>
        <w:rPr>
          <w:rFonts w:hint="eastAsia" w:eastAsia="黑体"/>
          <w:bCs/>
          <w:color w:val="auto"/>
          <w:spacing w:val="0"/>
          <w:szCs w:val="32"/>
          <w:highlight w:val="none"/>
          <w:lang w:bidi="ar"/>
        </w:rPr>
        <w:t>九</w:t>
      </w:r>
      <w:r>
        <w:rPr>
          <w:rFonts w:eastAsia="黑体"/>
          <w:bCs/>
          <w:color w:val="auto"/>
          <w:spacing w:val="0"/>
          <w:szCs w:val="32"/>
          <w:highlight w:val="none"/>
          <w:lang w:bidi="ar"/>
        </w:rPr>
        <w:t>条</w:t>
      </w:r>
      <w:r>
        <w:rPr>
          <w:rFonts w:eastAsia="仿宋_GB2312"/>
          <w:color w:val="auto"/>
          <w:spacing w:val="0"/>
          <w:szCs w:val="32"/>
          <w:highlight w:val="none"/>
          <w:lang w:bidi="ar"/>
        </w:rPr>
        <w:t xml:space="preserve">  《奖励办法》第十</w:t>
      </w:r>
      <w:r>
        <w:rPr>
          <w:rFonts w:hint="eastAsia" w:eastAsia="仿宋_GB2312"/>
          <w:color w:val="auto"/>
          <w:spacing w:val="0"/>
          <w:szCs w:val="32"/>
          <w:highlight w:val="none"/>
          <w:lang w:bidi="ar"/>
        </w:rPr>
        <w:t>三</w:t>
      </w:r>
      <w:r>
        <w:rPr>
          <w:rFonts w:eastAsia="仿宋_GB2312"/>
          <w:color w:val="auto"/>
          <w:spacing w:val="0"/>
          <w:szCs w:val="32"/>
          <w:highlight w:val="none"/>
          <w:lang w:bidi="ar"/>
        </w:rPr>
        <w:t>条第二款（一</w:t>
      </w:r>
      <w:r>
        <w:rPr>
          <w:rFonts w:hint="eastAsia" w:ascii="仿宋_GB2312" w:hAnsi="仿宋_GB2312" w:eastAsia="仿宋_GB2312" w:cs="仿宋_GB2312"/>
          <w:color w:val="auto"/>
          <w:spacing w:val="0"/>
          <w:szCs w:val="32"/>
          <w:highlight w:val="none"/>
          <w:lang w:bidi="ar"/>
        </w:rPr>
        <w:t>）所称“前人尚未发明或者尚未公开”，是指该项技术发明为国内外首创，或者虽然国内外已有，但主要技术内容尚未在国内外公众媒</w:t>
      </w:r>
      <w:r>
        <w:rPr>
          <w:rFonts w:eastAsia="仿宋_GB2312"/>
          <w:color w:val="auto"/>
          <w:spacing w:val="0"/>
          <w:szCs w:val="32"/>
          <w:highlight w:val="none"/>
          <w:lang w:bidi="ar"/>
        </w:rPr>
        <w:t>体、公开渠道上发表，也未曾在国内外公开使用过。</w:t>
      </w:r>
    </w:p>
    <w:p w14:paraId="6A94A31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auto"/>
          <w:spacing w:val="0"/>
          <w:szCs w:val="32"/>
          <w:highlight w:val="none"/>
        </w:rPr>
      </w:pPr>
      <w:r>
        <w:rPr>
          <w:rFonts w:eastAsia="黑体"/>
          <w:bCs/>
          <w:color w:val="auto"/>
          <w:spacing w:val="0"/>
          <w:szCs w:val="32"/>
          <w:highlight w:val="none"/>
          <w:lang w:bidi="ar"/>
        </w:rPr>
        <w:t>第</w:t>
      </w:r>
      <w:r>
        <w:rPr>
          <w:rFonts w:hint="eastAsia" w:eastAsia="黑体"/>
          <w:bCs/>
          <w:color w:val="auto"/>
          <w:spacing w:val="0"/>
          <w:szCs w:val="32"/>
          <w:highlight w:val="none"/>
          <w:lang w:bidi="ar"/>
        </w:rPr>
        <w:t>三十</w:t>
      </w:r>
      <w:r>
        <w:rPr>
          <w:rFonts w:eastAsia="黑体"/>
          <w:bCs/>
          <w:color w:val="auto"/>
          <w:spacing w:val="0"/>
          <w:szCs w:val="32"/>
          <w:highlight w:val="none"/>
          <w:lang w:bidi="ar"/>
        </w:rPr>
        <w:t>条</w:t>
      </w:r>
      <w:r>
        <w:rPr>
          <w:rFonts w:eastAsia="仿宋_GB2312"/>
          <w:color w:val="auto"/>
          <w:spacing w:val="0"/>
          <w:szCs w:val="32"/>
          <w:highlight w:val="none"/>
          <w:lang w:bidi="ar"/>
        </w:rPr>
        <w:t xml:space="preserve">  《奖励办法》第十</w:t>
      </w:r>
      <w:r>
        <w:rPr>
          <w:rFonts w:hint="eastAsia" w:eastAsia="仿宋_GB2312"/>
          <w:color w:val="auto"/>
          <w:spacing w:val="0"/>
          <w:szCs w:val="32"/>
          <w:highlight w:val="none"/>
          <w:lang w:bidi="ar"/>
        </w:rPr>
        <w:t>三</w:t>
      </w:r>
      <w:r>
        <w:rPr>
          <w:rFonts w:eastAsia="仿宋_GB2312"/>
          <w:color w:val="auto"/>
          <w:spacing w:val="0"/>
          <w:szCs w:val="32"/>
          <w:highlight w:val="none"/>
          <w:lang w:bidi="ar"/>
        </w:rPr>
        <w:t>条第二款（一）所</w:t>
      </w:r>
      <w:r>
        <w:rPr>
          <w:rFonts w:hint="eastAsia" w:ascii="仿宋_GB2312" w:hAnsi="仿宋_GB2312" w:eastAsia="仿宋_GB2312" w:cs="仿宋_GB2312"/>
          <w:color w:val="auto"/>
          <w:spacing w:val="0"/>
          <w:szCs w:val="32"/>
          <w:highlight w:val="none"/>
          <w:lang w:bidi="ar"/>
        </w:rPr>
        <w:t>称“产品”，包括但不限于各种仪器、设备、器械、工具、软件以及生物新品种等；所称“工艺”，包括但不限于工业、农业、医疗卫生等各种技术、方法；所称“材料”，包括但不限于应用各种技术方法获得的新物质等；所称“器件”，包括但不限于仪器、器械上的主要零件；所称“系统”，是指产品、工艺、材料及器件的技术综合。</w:t>
      </w:r>
    </w:p>
    <w:p w14:paraId="2A0EC89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第三十一条</w:t>
      </w:r>
      <w:r>
        <w:rPr>
          <w:rFonts w:ascii="Times New Roman" w:eastAsia="仿宋_GB2312"/>
          <w:color w:val="auto"/>
          <w:spacing w:val="0"/>
          <w:szCs w:val="32"/>
          <w:highlight w:val="none"/>
          <w:lang w:bidi="ar"/>
        </w:rPr>
        <w:t xml:space="preserve">  《提名书》列举的主要知识产权和标准规范应当整体应用2年以上，且本自治区行政区划内的单位作为原始权利人或起草人的占比应当不少于三分之二。</w:t>
      </w:r>
    </w:p>
    <w:p w14:paraId="0F9837E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第三十</w:t>
      </w:r>
      <w:r>
        <w:rPr>
          <w:rFonts w:hint="eastAsia" w:eastAsia="黑体"/>
          <w:bCs/>
          <w:color w:val="auto"/>
          <w:spacing w:val="0"/>
          <w:szCs w:val="32"/>
          <w:highlight w:val="none"/>
          <w:lang w:bidi="ar"/>
        </w:rPr>
        <w:t>二</w:t>
      </w:r>
      <w:r>
        <w:rPr>
          <w:rFonts w:eastAsia="黑体"/>
          <w:bCs/>
          <w:color w:val="auto"/>
          <w:spacing w:val="0"/>
          <w:szCs w:val="32"/>
          <w:highlight w:val="none"/>
          <w:lang w:bidi="ar"/>
        </w:rPr>
        <w:t>条</w:t>
      </w:r>
      <w:r>
        <w:rPr>
          <w:rFonts w:eastAsia="仿宋_GB2312"/>
          <w:color w:val="auto"/>
          <w:spacing w:val="0"/>
          <w:szCs w:val="32"/>
          <w:highlight w:val="none"/>
          <w:lang w:bidi="ar"/>
        </w:rPr>
        <w:t xml:space="preserve">  技术发明奖授奖等级根据候选者取得的技术发明进行综合评定，评审标准如下：</w:t>
      </w:r>
    </w:p>
    <w:p w14:paraId="0FFB140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hint="eastAsia" w:eastAsia="仿宋_GB2312"/>
          <w:color w:val="auto"/>
          <w:spacing w:val="0"/>
          <w:szCs w:val="32"/>
          <w:highlight w:val="none"/>
          <w:lang w:bidi="ar"/>
        </w:rPr>
        <w:t>（一）在技术发明上取得突破性进展，技术思路独特，技术上有重大创新，技术经济指标达到国际同类技术的先进水平，创造重大经济社会生态效益，对推动相关领域技术进步有显著作用的，可以评为一等奖。</w:t>
      </w:r>
    </w:p>
    <w:p w14:paraId="7003CEF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hint="eastAsia" w:eastAsia="仿宋_GB2312"/>
          <w:color w:val="auto"/>
          <w:spacing w:val="0"/>
          <w:szCs w:val="32"/>
          <w:highlight w:val="none"/>
          <w:lang w:bidi="ar"/>
        </w:rPr>
        <w:t>（二）在技术发明上取得重大进展，技术思路新颖，技术上有较大创新，技术经济指标达到国内同类技术的领先水平，创造显著经济社会生态效益，对推动相关领域技术进步有较大作用的，可以评为二等奖。</w:t>
      </w:r>
    </w:p>
    <w:p w14:paraId="0269C0A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lang w:bidi="ar"/>
        </w:rPr>
      </w:pPr>
      <w:r>
        <w:rPr>
          <w:rFonts w:hint="eastAsia" w:eastAsia="仿宋_GB2312"/>
          <w:color w:val="auto"/>
          <w:spacing w:val="0"/>
          <w:szCs w:val="32"/>
          <w:highlight w:val="none"/>
          <w:lang w:bidi="ar"/>
        </w:rPr>
        <w:t>（三）在技术发明上取得重要进展，技术思路新颖，技术上有创新，技术经济指标达到了国内同类技术的先进水平，创造显著经济社会生态效益，对推动相关领域技术进步有一定作用的，可以评为三等奖。</w:t>
      </w:r>
    </w:p>
    <w:p w14:paraId="25796C4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hint="eastAsia" w:eastAsia="仿宋_GB2312"/>
          <w:color w:val="auto"/>
          <w:spacing w:val="0"/>
          <w:szCs w:val="32"/>
          <w:highlight w:val="none"/>
          <w:lang w:bidi="ar"/>
        </w:rPr>
        <w:t>原始性、颠覆性创新特别突出、主要技术经济指标显著优于国内外同类技术或者产品、创造经济社会生态效益巨大，对抢占科技和产业发展制高点具有特别重大意义的，可以评为特等奖。</w:t>
      </w:r>
    </w:p>
    <w:p w14:paraId="1BC8DC1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第三十三条</w:t>
      </w:r>
      <w:r>
        <w:rPr>
          <w:rFonts w:ascii="Times New Roman" w:eastAsia="仿宋_GB2312"/>
          <w:color w:val="auto"/>
          <w:spacing w:val="0"/>
          <w:szCs w:val="32"/>
          <w:highlight w:val="none"/>
          <w:lang w:bidi="ar"/>
        </w:rPr>
        <w:t xml:space="preserve">  技术发明奖特等奖每次授奖不超过1项，单项授奖人数不超过30人，授奖组织不超过10个；一等奖单项授奖人数不超过15人，授奖组织不超过8个；二等奖、三等奖单项授奖人数不超过10人，授奖组织不超过6个。</w:t>
      </w:r>
    </w:p>
    <w:p w14:paraId="429362C8">
      <w:pPr>
        <w:pStyle w:val="2"/>
        <w:keepNext w:val="0"/>
        <w:keepLines w:val="0"/>
        <w:pageBreakBefore w:val="0"/>
        <w:widowControl w:val="0"/>
        <w:kinsoku/>
        <w:wordWrap/>
        <w:overflowPunct/>
        <w:topLinePunct w:val="0"/>
        <w:bidi w:val="0"/>
        <w:spacing w:line="560" w:lineRule="exact"/>
        <w:textAlignment w:val="auto"/>
      </w:pPr>
    </w:p>
    <w:p w14:paraId="1D945D81">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eastAsia="楷体_GB2312"/>
          <w:b/>
          <w:color w:val="auto"/>
          <w:spacing w:val="0"/>
          <w:szCs w:val="32"/>
          <w:highlight w:val="none"/>
          <w:lang w:bidi="ar"/>
        </w:rPr>
      </w:pPr>
      <w:r>
        <w:rPr>
          <w:rFonts w:eastAsia="楷体_GB2312"/>
          <w:b/>
          <w:color w:val="auto"/>
          <w:spacing w:val="0"/>
          <w:szCs w:val="32"/>
          <w:highlight w:val="none"/>
          <w:lang w:bidi="ar"/>
        </w:rPr>
        <w:t>第五节  科学技术进步奖</w:t>
      </w:r>
    </w:p>
    <w:p w14:paraId="469F601A">
      <w:pPr>
        <w:pStyle w:val="2"/>
        <w:keepNext w:val="0"/>
        <w:keepLines w:val="0"/>
        <w:pageBreakBefore w:val="0"/>
        <w:widowControl w:val="0"/>
        <w:kinsoku/>
        <w:wordWrap/>
        <w:overflowPunct/>
        <w:topLinePunct w:val="0"/>
        <w:bidi w:val="0"/>
        <w:spacing w:line="560" w:lineRule="exact"/>
        <w:textAlignment w:val="auto"/>
      </w:pPr>
    </w:p>
    <w:p w14:paraId="67177D5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第三十四条</w:t>
      </w:r>
      <w:r>
        <w:rPr>
          <w:rFonts w:ascii="Times New Roman" w:eastAsia="仿宋_GB2312"/>
          <w:color w:val="auto"/>
          <w:spacing w:val="0"/>
          <w:szCs w:val="32"/>
          <w:highlight w:val="none"/>
          <w:lang w:bidi="ar"/>
        </w:rPr>
        <w:t xml:space="preserve">  科学技术进步奖分为产业创新类、社会公益类、科学技术普及类3个类别，分别按各类的条件进行提名和评审。</w:t>
      </w:r>
    </w:p>
    <w:p w14:paraId="1F4757E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第三十</w:t>
      </w:r>
      <w:r>
        <w:rPr>
          <w:rFonts w:hint="eastAsia" w:eastAsia="黑体"/>
          <w:bCs/>
          <w:color w:val="auto"/>
          <w:spacing w:val="0"/>
          <w:szCs w:val="32"/>
          <w:highlight w:val="none"/>
          <w:lang w:bidi="ar"/>
        </w:rPr>
        <w:t>五</w:t>
      </w:r>
      <w:r>
        <w:rPr>
          <w:rFonts w:eastAsia="黑体"/>
          <w:bCs/>
          <w:color w:val="auto"/>
          <w:spacing w:val="0"/>
          <w:szCs w:val="32"/>
          <w:highlight w:val="none"/>
          <w:lang w:bidi="ar"/>
        </w:rPr>
        <w:t>条</w:t>
      </w:r>
      <w:r>
        <w:rPr>
          <w:rFonts w:eastAsia="仿宋_GB2312"/>
          <w:color w:val="auto"/>
          <w:spacing w:val="0"/>
          <w:szCs w:val="32"/>
          <w:highlight w:val="none"/>
          <w:lang w:bidi="ar"/>
        </w:rPr>
        <w:t xml:space="preserve">  科学技术进步奖候选个人应当符合下列条件之一：</w:t>
      </w:r>
    </w:p>
    <w:p w14:paraId="7BD32D3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（一）提出总体方案设计、技术路线；</w:t>
      </w:r>
    </w:p>
    <w:p w14:paraId="55D556E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（二）直接参与技术攻关，或者对技术难点给出建设性解决方案；</w:t>
      </w:r>
    </w:p>
    <w:p w14:paraId="670A6A6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（三）</w:t>
      </w:r>
      <w:r>
        <w:rPr>
          <w:rFonts w:hint="eastAsia" w:eastAsia="仿宋_GB2312"/>
          <w:color w:val="auto"/>
          <w:spacing w:val="0"/>
          <w:szCs w:val="32"/>
          <w:highlight w:val="none"/>
          <w:lang w:bidi="ar"/>
        </w:rPr>
        <w:t>创造性地</w:t>
      </w:r>
      <w:r>
        <w:rPr>
          <w:rFonts w:eastAsia="仿宋_GB2312"/>
          <w:color w:val="auto"/>
          <w:spacing w:val="0"/>
          <w:szCs w:val="32"/>
          <w:highlight w:val="none"/>
          <w:lang w:bidi="ar"/>
        </w:rPr>
        <w:t>实现和促进科技成果转移转化、推广应用或产业化；</w:t>
      </w:r>
    </w:p>
    <w:p w14:paraId="7271061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（四）对优秀科普作品的创作出版、宣传推广作出主要贡献。</w:t>
      </w:r>
    </w:p>
    <w:p w14:paraId="2DB6030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仿宋_GB2312"/>
          <w:color w:val="auto"/>
          <w:spacing w:val="0"/>
          <w:szCs w:val="32"/>
          <w:highlight w:val="none"/>
          <w:lang w:bidi="ar"/>
        </w:rPr>
        <w:t>科学技术进步奖科学技术普及类候选个人应当是对科普作品的创作做出直接贡献的主创人员。</w:t>
      </w:r>
    </w:p>
    <w:p w14:paraId="5D7A7AF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eastAsia="仿宋_GB2312"/>
          <w:color w:val="auto"/>
          <w:spacing w:val="0"/>
          <w:szCs w:val="32"/>
          <w:highlight w:val="none"/>
        </w:rPr>
      </w:pPr>
      <w:r>
        <w:rPr>
          <w:rFonts w:eastAsia="黑体"/>
          <w:bCs/>
          <w:color w:val="auto"/>
          <w:spacing w:val="0"/>
          <w:szCs w:val="32"/>
          <w:highlight w:val="none"/>
          <w:lang w:bidi="ar"/>
        </w:rPr>
        <w:t>第三十</w:t>
      </w:r>
      <w:r>
        <w:rPr>
          <w:rFonts w:hint="eastAsia" w:eastAsia="黑体"/>
          <w:bCs/>
          <w:color w:val="auto"/>
          <w:spacing w:val="0"/>
          <w:szCs w:val="32"/>
          <w:highlight w:val="none"/>
          <w:lang w:bidi="ar"/>
        </w:rPr>
        <w:t>六</w:t>
      </w:r>
      <w:r>
        <w:rPr>
          <w:rFonts w:eastAsia="黑体"/>
          <w:bCs/>
          <w:color w:val="auto"/>
          <w:spacing w:val="0"/>
          <w:szCs w:val="32"/>
          <w:highlight w:val="none"/>
          <w:lang w:bidi="ar"/>
        </w:rPr>
        <w:t>条</w:t>
      </w:r>
      <w:r>
        <w:rPr>
          <w:rFonts w:eastAsia="仿宋_GB2312"/>
          <w:color w:val="auto"/>
          <w:spacing w:val="0"/>
          <w:szCs w:val="32"/>
          <w:highlight w:val="none"/>
          <w:lang w:bidi="ar"/>
        </w:rPr>
        <w:t xml:space="preserve">  科学技术进步奖第一候选组织应当</w:t>
      </w:r>
      <w:r>
        <w:rPr>
          <w:rFonts w:hint="eastAsia" w:eastAsia="仿宋_GB2312"/>
          <w:color w:val="auto"/>
          <w:spacing w:val="0"/>
          <w:szCs w:val="32"/>
          <w:highlight w:val="none"/>
          <w:lang w:bidi="ar"/>
        </w:rPr>
        <w:t>是</w:t>
      </w:r>
      <w:r>
        <w:rPr>
          <w:rFonts w:eastAsia="仿宋_GB2312"/>
          <w:color w:val="auto"/>
          <w:spacing w:val="0"/>
          <w:szCs w:val="32"/>
          <w:highlight w:val="none"/>
          <w:lang w:bidi="ar"/>
        </w:rPr>
        <w:t>本自治区行政区划内</w:t>
      </w:r>
      <w:r>
        <w:rPr>
          <w:rFonts w:hint="eastAsia" w:eastAsia="仿宋_GB2312"/>
          <w:color w:val="auto"/>
          <w:spacing w:val="0"/>
          <w:szCs w:val="32"/>
          <w:highlight w:val="none"/>
          <w:lang w:bidi="ar"/>
        </w:rPr>
        <w:t>的组织</w:t>
      </w:r>
      <w:r>
        <w:rPr>
          <w:rFonts w:eastAsia="仿宋_GB2312"/>
          <w:color w:val="auto"/>
          <w:spacing w:val="0"/>
          <w:szCs w:val="32"/>
          <w:highlight w:val="none"/>
          <w:lang w:bidi="ar"/>
        </w:rPr>
        <w:t>。</w:t>
      </w:r>
    </w:p>
    <w:p w14:paraId="5DD8919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第三十七条</w:t>
      </w:r>
      <w:r>
        <w:rPr>
          <w:rFonts w:ascii="Times New Roman" w:eastAsia="仿宋_GB2312"/>
          <w:color w:val="auto"/>
          <w:spacing w:val="0"/>
          <w:szCs w:val="32"/>
          <w:highlight w:val="none"/>
          <w:lang w:bidi="ar"/>
        </w:rPr>
        <w:t xml:space="preserve">  《提名书（产业创新类、社会公益类）》列举的主要知识产权和标准规范应当整体应用2年以上，且本自治区行政区划内的单位作为原始权利人或起草人的占比应当不少于三分之二。</w:t>
      </w:r>
    </w:p>
    <w:p w14:paraId="4F481FA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第三十八条</w:t>
      </w:r>
      <w:r>
        <w:rPr>
          <w:rFonts w:ascii="Times New Roman" w:eastAsia="仿宋_GB2312"/>
          <w:color w:val="auto"/>
          <w:spacing w:val="0"/>
          <w:szCs w:val="32"/>
          <w:highlight w:val="none"/>
          <w:lang w:bidi="ar"/>
        </w:rPr>
        <w:t xml:space="preserve">  《奖励办法》第十四条第二款（三）所</w:t>
      </w:r>
      <w:r>
        <w:rPr>
          <w:rFonts w:hint="eastAsia" w:ascii="仿宋_GB2312" w:hAnsi="仿宋_GB2312" w:eastAsia="仿宋_GB2312" w:cs="仿宋_GB2312"/>
          <w:color w:val="auto"/>
          <w:spacing w:val="0"/>
          <w:szCs w:val="32"/>
          <w:highlight w:val="none"/>
          <w:lang w:bidi="ar"/>
        </w:rPr>
        <w:t>称“科普作品”，是指由本自治区行政区划内的单位或工作个人作为</w:t>
      </w:r>
      <w:r>
        <w:rPr>
          <w:rFonts w:ascii="Times New Roman" w:eastAsia="仿宋_GB2312"/>
          <w:color w:val="auto"/>
          <w:spacing w:val="0"/>
          <w:szCs w:val="32"/>
          <w:highlight w:val="none"/>
          <w:lang w:bidi="ar"/>
        </w:rPr>
        <w:t>著作权人，已公开出版发行2年以上的科普图书、科普电子出版物和科普音像制品。科普音像制品是指以录音带、录像带、唱片、激光唱盘和激光视盘等为载体的公开出版、发行的科普出版物。</w:t>
      </w:r>
    </w:p>
    <w:p w14:paraId="597FD41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第三十九条</w:t>
      </w:r>
      <w:r>
        <w:rPr>
          <w:rFonts w:ascii="Times New Roman" w:eastAsia="仿宋_GB2312"/>
          <w:color w:val="auto"/>
          <w:spacing w:val="0"/>
          <w:szCs w:val="32"/>
          <w:highlight w:val="none"/>
          <w:lang w:bidi="ar"/>
        </w:rPr>
        <w:t xml:space="preserve">  科学技术进步奖授奖等级根据候选者取得的科技成果进行综合评定，评审标准如下：</w:t>
      </w:r>
    </w:p>
    <w:p w14:paraId="7BB59DD7">
      <w:pPr>
        <w:keepNext w:val="0"/>
        <w:keepLines w:val="0"/>
        <w:pageBreakBefore w:val="0"/>
        <w:widowControl w:val="0"/>
        <w:kinsoku/>
        <w:wordWrap/>
        <w:overflowPunct/>
        <w:topLinePunct w:val="0"/>
        <w:autoSpaceDE/>
        <w:autoSpaceDN/>
        <w:bidi w:val="0"/>
        <w:spacing w:beforeAutospacing="0" w:afterAutospacing="0" w:line="560" w:lineRule="exact"/>
        <w:ind w:firstLine="643" w:firstLineChars="200"/>
        <w:textAlignment w:val="auto"/>
        <w:rPr>
          <w:rFonts w:ascii="Times New Roman" w:eastAsia="楷体_GB2312"/>
          <w:b/>
          <w:color w:val="auto"/>
          <w:spacing w:val="0"/>
          <w:szCs w:val="32"/>
          <w:highlight w:val="none"/>
        </w:rPr>
      </w:pPr>
      <w:r>
        <w:rPr>
          <w:rFonts w:ascii="Times New Roman" w:eastAsia="楷体_GB2312"/>
          <w:b/>
          <w:color w:val="auto"/>
          <w:spacing w:val="0"/>
          <w:szCs w:val="32"/>
          <w:highlight w:val="none"/>
          <w:lang w:bidi="ar"/>
        </w:rPr>
        <w:t>（一）科学技术进步奖产业创新类</w:t>
      </w:r>
    </w:p>
    <w:p w14:paraId="33483D7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1．在关键技术或者产品上有重大创新，技术难度大，总体技术水平和主要技术指标达到国际同类技术或者产品的先进水平，市场竞争力强，创造重大经济社会生态效益，对促进行业的技术进步和产业结构优化升级有显著作用，为服务经济主战场或国家、自治区重大需求做出重大贡献的，可以评为一等奖。</w:t>
      </w:r>
    </w:p>
    <w:p w14:paraId="7F451A3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2．在关键技术或者产品上有重要创新，技术难度较大，总体技术水平和主要技术指标达到国内同类技术或者产品的领先水平，市场竞争力较强，创造显著经济社会生态效益，对促进行业的技术进步和产业结构优化升级有较大作用，为服务经济主战场或国家、自治区重大需求做出较大贡献的，可以评为二等奖。</w:t>
      </w:r>
    </w:p>
    <w:p w14:paraId="3B9A3B0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3．在关键技术或者产品上有显著创新，技术难度较大，总体技术水平和主要技术指标达到国内同类技术或者产品的先进水平，市场竞争力较强，创造较大经济社会生态效益，对促进行业的技术进步和产业结构优化升级有一定作用，为服务经济主战场或国家、自治区重大需求做出一定贡献的，可以评为三等奖。</w:t>
      </w:r>
    </w:p>
    <w:p w14:paraId="06B21C3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创新性特别突出、主要技术经济指标显著优于国内外同类技术或者产品、创造经济社会生态效益巨大、促进行业科技进步作用特别显著，对经济社会发展全局具有标志性意义的，可以评为特等奖。</w:t>
      </w:r>
    </w:p>
    <w:p w14:paraId="4595FF83">
      <w:pPr>
        <w:keepNext w:val="0"/>
        <w:keepLines w:val="0"/>
        <w:pageBreakBefore w:val="0"/>
        <w:widowControl w:val="0"/>
        <w:kinsoku/>
        <w:wordWrap/>
        <w:overflowPunct/>
        <w:topLinePunct w:val="0"/>
        <w:autoSpaceDE/>
        <w:autoSpaceDN/>
        <w:bidi w:val="0"/>
        <w:spacing w:beforeAutospacing="0" w:afterAutospacing="0" w:line="560" w:lineRule="exact"/>
        <w:ind w:firstLine="643" w:firstLineChars="200"/>
        <w:textAlignment w:val="auto"/>
        <w:rPr>
          <w:rFonts w:ascii="Times New Roman" w:eastAsia="楷体_GB2312"/>
          <w:b/>
          <w:color w:val="auto"/>
          <w:spacing w:val="0"/>
          <w:szCs w:val="32"/>
          <w:highlight w:val="none"/>
        </w:rPr>
      </w:pPr>
      <w:r>
        <w:rPr>
          <w:rFonts w:ascii="Times New Roman" w:eastAsia="楷体_GB2312"/>
          <w:b/>
          <w:color w:val="auto"/>
          <w:spacing w:val="0"/>
          <w:szCs w:val="32"/>
          <w:highlight w:val="none"/>
          <w:lang w:bidi="ar"/>
        </w:rPr>
        <w:t>（二）科学技术进步奖社会公益类</w:t>
      </w:r>
    </w:p>
    <w:p w14:paraId="004ADAE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1．在关键技术或者产品上有重大创新，技术难度大，总体技术水平和主要技术指标达到国际同类技术或者产品的先进水平，得到行业广泛应用，创造重大社会生态效益，对推动行业科技进步或服务国家、自治区重大需求做出重大贡献的，可以评为一等奖。</w:t>
      </w:r>
    </w:p>
    <w:p w14:paraId="503F423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2．在关键技术或者产品上有重要创新，技术难度较大，总体技术水平和主要技术指标达到国内同类技术或者产品的领先水平，得到行业大规模应用，创造显著社会生态效益，对推动行业科技进步或服务国家、自治区重大需求做出较大贡献的，可以评为二等奖。</w:t>
      </w:r>
    </w:p>
    <w:p w14:paraId="0F964ED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3．在关键技术或者产品上有显著创新，技术难度较大，总体技术水平和主要技术指标达到国内同类技术或者产品的先进水平，得到行业较大规模应用，创造较大社会生态效益，对推动行业科技进步或服务国家、自治区重大需求做出一定贡献的，可以评为三等奖。</w:t>
      </w:r>
    </w:p>
    <w:p w14:paraId="1924407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对于创新性特别突出、主要技术指标显著优于国内外同类技术或者产品、创造社会生态效益巨大、促进社会进步作用特别显著，对经济社会发展全局具有标志性意义的，可以评为特等奖。</w:t>
      </w:r>
    </w:p>
    <w:p w14:paraId="60C0CF66">
      <w:pPr>
        <w:keepNext w:val="0"/>
        <w:keepLines w:val="0"/>
        <w:pageBreakBefore w:val="0"/>
        <w:widowControl w:val="0"/>
        <w:kinsoku/>
        <w:wordWrap/>
        <w:overflowPunct/>
        <w:topLinePunct w:val="0"/>
        <w:autoSpaceDE/>
        <w:autoSpaceDN/>
        <w:bidi w:val="0"/>
        <w:spacing w:beforeAutospacing="0" w:afterAutospacing="0" w:line="560" w:lineRule="exact"/>
        <w:ind w:firstLine="643" w:firstLineChars="200"/>
        <w:textAlignment w:val="auto"/>
        <w:rPr>
          <w:rFonts w:ascii="Times New Roman" w:eastAsia="楷体_GB2312"/>
          <w:b/>
          <w:color w:val="auto"/>
          <w:spacing w:val="0"/>
          <w:szCs w:val="32"/>
          <w:highlight w:val="none"/>
        </w:rPr>
      </w:pPr>
      <w:r>
        <w:rPr>
          <w:rFonts w:ascii="Times New Roman" w:eastAsia="楷体_GB2312"/>
          <w:b/>
          <w:color w:val="auto"/>
          <w:spacing w:val="0"/>
          <w:szCs w:val="32"/>
          <w:highlight w:val="none"/>
          <w:lang w:bidi="ar"/>
        </w:rPr>
        <w:t>（三）科学技术进步奖科学技术普及类</w:t>
      </w:r>
    </w:p>
    <w:p w14:paraId="15C2CE9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1．科普作品的创作手法、表现形式有重要创新，作品质量优秀，在全国范围内有较大影响力，发行数量大，对提高全民科学素质有重大作用的，可以评为二等奖。</w:t>
      </w:r>
    </w:p>
    <w:p w14:paraId="1341F34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highlight w:val="none"/>
        </w:rPr>
      </w:pPr>
      <w:r>
        <w:rPr>
          <w:rFonts w:ascii="Times New Roman" w:eastAsia="仿宋_GB2312"/>
          <w:color w:val="auto"/>
          <w:spacing w:val="0"/>
          <w:szCs w:val="32"/>
          <w:highlight w:val="none"/>
          <w:lang w:bidi="ar"/>
        </w:rPr>
        <w:t>2．科普作品的创作手法、表现形式有较大创新，作品质量优秀，在全国范围内有一定影响力，发行数量大，对提高全民科学素质有显著作用的，可以评为三等奖。</w:t>
      </w:r>
    </w:p>
    <w:p w14:paraId="17DA718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第四十条</w:t>
      </w:r>
      <w:r>
        <w:rPr>
          <w:rFonts w:ascii="Times New Roman" w:eastAsia="仿宋_GB2312"/>
          <w:color w:val="auto"/>
          <w:spacing w:val="0"/>
          <w:szCs w:val="32"/>
          <w:highlight w:val="none"/>
          <w:lang w:bidi="ar"/>
        </w:rPr>
        <w:t xml:space="preserve">  科学技术进步奖特等奖每次授奖不超过1项，单项授奖人数不超过30人，授奖组织不超过10个；一等奖单项授奖人数不超过15人，授奖组织不超过8个；二等奖、三等奖单项授奖人数不超过10人，授奖组织不超过6个。</w:t>
      </w:r>
    </w:p>
    <w:p w14:paraId="68BD33C1">
      <w:pPr>
        <w:pStyle w:val="2"/>
        <w:keepNext w:val="0"/>
        <w:keepLines w:val="0"/>
        <w:pageBreakBefore w:val="0"/>
        <w:widowControl w:val="0"/>
        <w:kinsoku/>
        <w:wordWrap/>
        <w:overflowPunct/>
        <w:topLinePunct w:val="0"/>
        <w:bidi w:val="0"/>
        <w:spacing w:line="560" w:lineRule="exact"/>
        <w:textAlignment w:val="auto"/>
      </w:pPr>
    </w:p>
    <w:p w14:paraId="7FDC6388">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楷体_GB2312"/>
          <w:b/>
          <w:color w:val="auto"/>
          <w:spacing w:val="0"/>
          <w:szCs w:val="32"/>
          <w:highlight w:val="none"/>
          <w:lang w:bidi="ar"/>
        </w:rPr>
      </w:pPr>
      <w:r>
        <w:rPr>
          <w:rFonts w:ascii="Times New Roman" w:eastAsia="楷体_GB2312"/>
          <w:b/>
          <w:color w:val="auto"/>
          <w:spacing w:val="0"/>
          <w:szCs w:val="32"/>
          <w:highlight w:val="none"/>
          <w:lang w:bidi="ar"/>
        </w:rPr>
        <w:t>第六节  科技成果转化合作奖</w:t>
      </w:r>
    </w:p>
    <w:p w14:paraId="6D60E606">
      <w:pPr>
        <w:pStyle w:val="2"/>
        <w:keepNext w:val="0"/>
        <w:keepLines w:val="0"/>
        <w:pageBreakBefore w:val="0"/>
        <w:widowControl w:val="0"/>
        <w:kinsoku/>
        <w:wordWrap/>
        <w:overflowPunct/>
        <w:topLinePunct w:val="0"/>
        <w:bidi w:val="0"/>
        <w:spacing w:line="560" w:lineRule="exact"/>
        <w:textAlignment w:val="auto"/>
      </w:pPr>
    </w:p>
    <w:p w14:paraId="210FE80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第四十一条</w:t>
      </w:r>
      <w:r>
        <w:rPr>
          <w:rFonts w:ascii="Times New Roman" w:eastAsia="仿宋_GB2312"/>
          <w:color w:val="auto"/>
          <w:spacing w:val="0"/>
          <w:szCs w:val="32"/>
          <w:highlight w:val="none"/>
          <w:lang w:bidi="ar"/>
        </w:rPr>
        <w:t xml:space="preserve">  科技成果转化合作奖候选个人应当符合下列条件之一：</w:t>
      </w:r>
    </w:p>
    <w:p w14:paraId="6CA010A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（一）促进本自治区内外双方的科技成果引进转化合作；</w:t>
      </w:r>
    </w:p>
    <w:p w14:paraId="7306189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（二）提出科技成果消化吸收再创新总体方案设计；</w:t>
      </w:r>
    </w:p>
    <w:p w14:paraId="4F54B85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（三）直接参与技术消化及攻关，或对技术难点给出建设性解决方案；</w:t>
      </w:r>
    </w:p>
    <w:p w14:paraId="58A1FDA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lang w:bidi="ar"/>
        </w:rPr>
        <w:t>（四）创造性地实现和促进科技成果在本自治区推广应用或产业化。</w:t>
      </w:r>
    </w:p>
    <w:p w14:paraId="6E87CD3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第四十二条</w:t>
      </w:r>
      <w:r>
        <w:rPr>
          <w:rFonts w:ascii="Times New Roman" w:eastAsia="仿宋_GB2312"/>
          <w:bCs/>
          <w:color w:val="auto"/>
          <w:spacing w:val="0"/>
          <w:szCs w:val="32"/>
          <w:highlight w:val="none"/>
          <w:lang w:bidi="ar"/>
        </w:rPr>
        <w:t xml:space="preserve">  《奖励办法》第十五条第二款（一）所称“从本自治区外引进先进科技成果，通过与成果输出方合作实现消化吸收再创新并大规模应用”，是指自本自治区外引进的科技成果达到国内领先水平，其核心技术的知识产权仍归本自治区外单位、个人所有，本自治区个人或组织可以合法使用，并通过消化吸收形成自主科技成果，在本自治区内大规模应用及产业化。</w:t>
      </w:r>
    </w:p>
    <w:p w14:paraId="23E135E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第四十三条</w:t>
      </w:r>
      <w:r>
        <w:rPr>
          <w:rFonts w:ascii="Times New Roman" w:eastAsia="仿宋_GB2312"/>
          <w:bCs/>
          <w:color w:val="auto"/>
          <w:spacing w:val="0"/>
          <w:szCs w:val="32"/>
          <w:highlight w:val="none"/>
          <w:lang w:bidi="ar"/>
        </w:rPr>
        <w:t xml:space="preserve">  《奖励办法》第十五条第二款（二）</w:t>
      </w:r>
      <w:r>
        <w:rPr>
          <w:rFonts w:hint="eastAsia" w:ascii="仿宋_GB2312" w:hAnsi="仿宋_GB2312" w:eastAsia="仿宋_GB2312" w:cs="仿宋_GB2312"/>
          <w:bCs/>
          <w:color w:val="auto"/>
          <w:spacing w:val="0"/>
          <w:szCs w:val="32"/>
          <w:highlight w:val="none"/>
          <w:lang w:bidi="ar"/>
        </w:rPr>
        <w:t>所称“经济效益”，是指</w:t>
      </w:r>
      <w:r>
        <w:rPr>
          <w:rFonts w:ascii="Times New Roman" w:eastAsia="仿宋_GB2312"/>
          <w:bCs/>
          <w:color w:val="auto"/>
          <w:spacing w:val="0"/>
          <w:szCs w:val="32"/>
          <w:highlight w:val="none"/>
          <w:lang w:bidi="ar"/>
        </w:rPr>
        <w:t>本自治区行政区划内的单位应用第四十二条所述科技成果创造的经济效益。</w:t>
      </w:r>
    </w:p>
    <w:p w14:paraId="06A33D5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第四十四条</w:t>
      </w:r>
      <w:r>
        <w:rPr>
          <w:rFonts w:ascii="Times New Roman" w:eastAsia="仿宋_GB2312"/>
          <w:bCs/>
          <w:color w:val="auto"/>
          <w:spacing w:val="0"/>
          <w:szCs w:val="32"/>
          <w:highlight w:val="none"/>
          <w:lang w:bidi="ar"/>
        </w:rPr>
        <w:t xml:space="preserve">  《提名书》列举的主要知识产权和标准规范应当在本自治区行政区划内整体应用2年以上，本自治区行政区划内的单位作为权利人或起草人的有且占比应当小于二分之一。</w:t>
      </w:r>
    </w:p>
    <w:p w14:paraId="79C97D5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lang w:bidi="ar"/>
        </w:rPr>
      </w:pPr>
      <w:r>
        <w:rPr>
          <w:rFonts w:ascii="Times New Roman" w:eastAsia="黑体"/>
          <w:bCs/>
          <w:color w:val="auto"/>
          <w:spacing w:val="0"/>
          <w:szCs w:val="32"/>
          <w:highlight w:val="none"/>
          <w:lang w:bidi="ar"/>
        </w:rPr>
        <w:t>第四十五条</w:t>
      </w:r>
      <w:r>
        <w:rPr>
          <w:rFonts w:ascii="Times New Roman" w:eastAsia="仿宋_GB2312"/>
          <w:bCs/>
          <w:color w:val="auto"/>
          <w:spacing w:val="0"/>
          <w:szCs w:val="32"/>
          <w:highlight w:val="none"/>
          <w:lang w:bidi="ar"/>
        </w:rPr>
        <w:t xml:space="preserve">  科技成果转化合作奖单项授奖人数不超过15人，授奖组织不超过</w:t>
      </w:r>
      <w:r>
        <w:rPr>
          <w:rFonts w:ascii="Times New Roman" w:eastAsia="仿宋_GB2312"/>
          <w:color w:val="auto"/>
          <w:spacing w:val="0"/>
          <w:szCs w:val="32"/>
          <w:highlight w:val="none"/>
          <w:lang w:bidi="ar"/>
        </w:rPr>
        <w:t>10个。</w:t>
      </w:r>
    </w:p>
    <w:p w14:paraId="6E59F9B0">
      <w:pPr>
        <w:pStyle w:val="2"/>
        <w:keepNext w:val="0"/>
        <w:keepLines w:val="0"/>
        <w:pageBreakBefore w:val="0"/>
        <w:widowControl w:val="0"/>
        <w:kinsoku/>
        <w:wordWrap/>
        <w:overflowPunct/>
        <w:topLinePunct w:val="0"/>
        <w:bidi w:val="0"/>
        <w:spacing w:line="560" w:lineRule="exact"/>
        <w:textAlignment w:val="auto"/>
      </w:pPr>
    </w:p>
    <w:p w14:paraId="628E58FF">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楷体_GB2312"/>
          <w:b/>
          <w:color w:val="auto"/>
          <w:spacing w:val="0"/>
          <w:szCs w:val="32"/>
          <w:highlight w:val="none"/>
          <w:lang w:bidi="ar"/>
        </w:rPr>
      </w:pPr>
      <w:r>
        <w:rPr>
          <w:rFonts w:ascii="Times New Roman" w:eastAsia="楷体_GB2312"/>
          <w:b/>
          <w:color w:val="auto"/>
          <w:spacing w:val="0"/>
          <w:szCs w:val="32"/>
          <w:highlight w:val="none"/>
          <w:lang w:bidi="ar"/>
        </w:rPr>
        <w:t>第七节  企业科技创新奖</w:t>
      </w:r>
    </w:p>
    <w:p w14:paraId="14C3B7A9">
      <w:pPr>
        <w:pStyle w:val="2"/>
        <w:keepNext w:val="0"/>
        <w:keepLines w:val="0"/>
        <w:pageBreakBefore w:val="0"/>
        <w:widowControl w:val="0"/>
        <w:kinsoku/>
        <w:wordWrap/>
        <w:overflowPunct/>
        <w:topLinePunct w:val="0"/>
        <w:bidi w:val="0"/>
        <w:spacing w:line="560" w:lineRule="exact"/>
        <w:textAlignment w:val="auto"/>
      </w:pPr>
    </w:p>
    <w:p w14:paraId="57CBF9A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第四十六条</w:t>
      </w:r>
      <w:r>
        <w:rPr>
          <w:rFonts w:ascii="Times New Roman" w:eastAsia="仿宋_GB2312"/>
          <w:bCs/>
          <w:color w:val="auto"/>
          <w:spacing w:val="0"/>
          <w:szCs w:val="32"/>
          <w:highlight w:val="none"/>
          <w:lang w:bidi="ar"/>
        </w:rPr>
        <w:t xml:space="preserve">  企业科技创新奖候选组织应当是《提名书》列举的主要知识产权和标准规范的原始权利人或起草人。</w:t>
      </w:r>
    </w:p>
    <w:p w14:paraId="439D258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第四十七条</w:t>
      </w:r>
      <w:r>
        <w:rPr>
          <w:rFonts w:ascii="Times New Roman" w:eastAsia="仿宋_GB2312"/>
          <w:bCs/>
          <w:color w:val="auto"/>
          <w:spacing w:val="0"/>
          <w:szCs w:val="32"/>
          <w:highlight w:val="none"/>
          <w:lang w:bidi="ar"/>
        </w:rPr>
        <w:t xml:space="preserve">  《奖励办法》第十六条第二款（一）所称“创新体系”，是指企业制定的研究开发组织管理制度，以及建立的研发投入核算体系；所称“持续创新能力和发展能力”，是指企业属于有效期内的高新技术企业，拥有成熟稳定的技术创新团队，建有省级以上创新平台，近3年主营业务收入均在1亿元以上且一般持续增长，未出现经营亏损情况（研发投入视同利润），高新技术产品（服务）收入占比不低于70%。主营业务收入小于10亿元（含）的，研发费用占比不低于5%，主营业务收入在10亿元至50亿元（含）的，研发费用占比不低于4%。</w:t>
      </w:r>
    </w:p>
    <w:p w14:paraId="6F82023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第四十八条</w:t>
      </w:r>
      <w:r>
        <w:rPr>
          <w:rFonts w:ascii="Times New Roman" w:eastAsia="仿宋_GB2312"/>
          <w:bCs/>
          <w:color w:val="auto"/>
          <w:spacing w:val="0"/>
          <w:szCs w:val="32"/>
          <w:highlight w:val="none"/>
          <w:lang w:bidi="ar"/>
        </w:rPr>
        <w:t xml:space="preserve">  企业科技创新奖单项授奖企业数为1个，获奖者</w:t>
      </w:r>
      <w:r>
        <w:rPr>
          <w:rFonts w:ascii="Times New Roman" w:eastAsia="仿宋_GB2312"/>
          <w:bCs/>
          <w:color w:val="auto"/>
          <w:spacing w:val="0"/>
          <w:szCs w:val="32"/>
          <w:highlight w:val="none"/>
        </w:rPr>
        <w:t>（</w:t>
      </w:r>
      <w:r>
        <w:rPr>
          <w:rFonts w:ascii="Times New Roman" w:eastAsia="仿宋_GB2312"/>
          <w:bCs/>
          <w:color w:val="auto"/>
          <w:spacing w:val="0"/>
          <w:szCs w:val="32"/>
          <w:highlight w:val="none"/>
          <w:lang w:bidi="ar"/>
        </w:rPr>
        <w:t>含其全资子公司</w:t>
      </w:r>
      <w:r>
        <w:rPr>
          <w:rFonts w:ascii="Times New Roman" w:eastAsia="仿宋_GB2312"/>
          <w:bCs/>
          <w:color w:val="auto"/>
          <w:spacing w:val="0"/>
          <w:szCs w:val="32"/>
          <w:highlight w:val="none"/>
        </w:rPr>
        <w:t>）</w:t>
      </w:r>
      <w:r>
        <w:rPr>
          <w:rFonts w:ascii="Times New Roman" w:eastAsia="仿宋_GB2312"/>
          <w:bCs/>
          <w:color w:val="auto"/>
          <w:spacing w:val="0"/>
          <w:szCs w:val="32"/>
          <w:highlight w:val="none"/>
          <w:lang w:bidi="ar"/>
        </w:rPr>
        <w:t>再次被提名应当间隔4年。</w:t>
      </w:r>
    </w:p>
    <w:p w14:paraId="2026447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第四十九条</w:t>
      </w:r>
      <w:r>
        <w:rPr>
          <w:rFonts w:ascii="Times New Roman" w:eastAsia="仿宋_GB2312"/>
          <w:bCs/>
          <w:color w:val="auto"/>
          <w:spacing w:val="0"/>
          <w:szCs w:val="32"/>
          <w:highlight w:val="none"/>
          <w:lang w:bidi="ar"/>
        </w:rPr>
        <w:t xml:space="preserve">  企业科技创新奖奖金由获奖者分配给在职的核心研发团队成员。</w:t>
      </w:r>
    </w:p>
    <w:p w14:paraId="2C81F6DC">
      <w:pPr>
        <w:pStyle w:val="2"/>
        <w:keepNext w:val="0"/>
        <w:keepLines w:val="0"/>
        <w:pageBreakBefore w:val="0"/>
        <w:widowControl w:val="0"/>
        <w:kinsoku/>
        <w:wordWrap/>
        <w:overflowPunct/>
        <w:topLinePunct w:val="0"/>
        <w:bidi w:val="0"/>
        <w:spacing w:line="560" w:lineRule="exact"/>
        <w:textAlignment w:val="auto"/>
      </w:pPr>
    </w:p>
    <w:p w14:paraId="2911F4B5">
      <w:pPr>
        <w:pStyle w:val="2"/>
        <w:keepNext w:val="0"/>
        <w:keepLines w:val="0"/>
        <w:pageBreakBefore w:val="0"/>
        <w:widowControl w:val="0"/>
        <w:kinsoku/>
        <w:wordWrap/>
        <w:overflowPunct/>
        <w:topLinePunct w:val="0"/>
        <w:autoSpaceDE/>
        <w:autoSpaceDN/>
        <w:bidi w:val="0"/>
        <w:adjustRightInd/>
        <w:spacing w:beforeAutospacing="0" w:afterAutospacing="0" w:line="560" w:lineRule="exact"/>
        <w:jc w:val="center"/>
        <w:textAlignment w:val="auto"/>
        <w:rPr>
          <w:rFonts w:ascii="Times New Roman" w:eastAsia="楷体_GB2312" w:cs="Times New Roman"/>
          <w:b/>
          <w:color w:val="auto"/>
          <w:spacing w:val="0"/>
          <w:kern w:val="2"/>
          <w:sz w:val="32"/>
          <w:szCs w:val="32"/>
          <w:highlight w:val="none"/>
          <w:lang w:bidi="ar"/>
        </w:rPr>
      </w:pPr>
      <w:r>
        <w:rPr>
          <w:rFonts w:ascii="Times New Roman" w:eastAsia="楷体_GB2312" w:cs="Times New Roman"/>
          <w:b/>
          <w:color w:val="auto"/>
          <w:spacing w:val="0"/>
          <w:kern w:val="2"/>
          <w:sz w:val="32"/>
          <w:szCs w:val="32"/>
          <w:highlight w:val="none"/>
          <w:lang w:bidi="ar"/>
        </w:rPr>
        <w:t>第八节  国际科学技术合作奖</w:t>
      </w:r>
    </w:p>
    <w:p w14:paraId="0027A3D3">
      <w:pPr>
        <w:pStyle w:val="2"/>
        <w:keepNext w:val="0"/>
        <w:keepLines w:val="0"/>
        <w:pageBreakBefore w:val="0"/>
        <w:widowControl w:val="0"/>
        <w:kinsoku/>
        <w:wordWrap/>
        <w:overflowPunct/>
        <w:topLinePunct w:val="0"/>
        <w:autoSpaceDE/>
        <w:autoSpaceDN/>
        <w:bidi w:val="0"/>
        <w:adjustRightInd/>
        <w:spacing w:beforeAutospacing="0" w:afterAutospacing="0" w:line="560" w:lineRule="exact"/>
        <w:jc w:val="center"/>
        <w:textAlignment w:val="auto"/>
        <w:rPr>
          <w:rFonts w:ascii="Times New Roman" w:eastAsia="楷体_GB2312" w:cs="Times New Roman"/>
          <w:b/>
          <w:color w:val="auto"/>
          <w:spacing w:val="0"/>
          <w:kern w:val="2"/>
          <w:sz w:val="32"/>
          <w:szCs w:val="32"/>
          <w:highlight w:val="none"/>
          <w:lang w:bidi="ar"/>
        </w:rPr>
      </w:pPr>
    </w:p>
    <w:p w14:paraId="2B848DA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第五十条</w:t>
      </w:r>
      <w:r>
        <w:rPr>
          <w:rFonts w:hint="eastAsia" w:ascii="Times New Roman" w:eastAsia="黑体"/>
          <w:bCs/>
          <w:color w:val="auto"/>
          <w:spacing w:val="0"/>
          <w:szCs w:val="32"/>
          <w:highlight w:val="none"/>
          <w:lang w:bidi="ar"/>
        </w:rPr>
        <w:t xml:space="preserve"> </w:t>
      </w:r>
      <w:r>
        <w:rPr>
          <w:rFonts w:ascii="Times New Roman" w:eastAsia="仿宋_GB2312"/>
          <w:color w:val="auto"/>
          <w:spacing w:val="0"/>
          <w:szCs w:val="32"/>
          <w:highlight w:val="none"/>
        </w:rPr>
        <w:t xml:space="preserve"> 《奖励办法》第十七条所称“外国人或者外国组织”，是指在双边或者多边国际科技合作中对本自治区科学技术事业做出重要贡献的外国科学家、工程技术人员、科技管理人员或者从事科学技术研究、开发、管理等活动的外国组织、国际组织。</w:t>
      </w:r>
    </w:p>
    <w:p w14:paraId="6AED024E">
      <w:pPr>
        <w:pStyle w:val="2"/>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jc w:val="both"/>
        <w:textAlignment w:val="auto"/>
        <w:rPr>
          <w:rFonts w:ascii="Times New Roman" w:eastAsia="仿宋_GB2312" w:cs="Times New Roman"/>
          <w:color w:val="auto"/>
          <w:spacing w:val="0"/>
          <w:highlight w:val="none"/>
        </w:rPr>
      </w:pPr>
      <w:r>
        <w:rPr>
          <w:rFonts w:ascii="Times New Roman" w:eastAsia="仿宋_GB2312" w:cs="Times New Roman"/>
          <w:color w:val="auto"/>
          <w:spacing w:val="0"/>
          <w:sz w:val="32"/>
          <w:szCs w:val="32"/>
          <w:highlight w:val="none"/>
        </w:rPr>
        <w:t>国际科学技术合作奖每次授予个人或者组织不超过3个。</w:t>
      </w:r>
    </w:p>
    <w:p w14:paraId="76AD9B2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黑体"/>
          <w:bCs/>
          <w:color w:val="auto"/>
          <w:spacing w:val="0"/>
          <w:szCs w:val="32"/>
          <w:highlight w:val="none"/>
          <w:lang w:bidi="ar"/>
        </w:rPr>
        <w:t>第五十一条</w:t>
      </w:r>
      <w:r>
        <w:rPr>
          <w:rFonts w:ascii="Times New Roman" w:eastAsia="仿宋_GB2312"/>
          <w:color w:val="auto"/>
          <w:spacing w:val="0"/>
          <w:szCs w:val="32"/>
          <w:highlight w:val="none"/>
        </w:rPr>
        <w:t xml:space="preserve"> </w:t>
      </w:r>
      <w:r>
        <w:rPr>
          <w:rFonts w:hint="eastAsia" w:ascii="Times New Roman" w:eastAsia="仿宋_GB2312"/>
          <w:color w:val="auto"/>
          <w:spacing w:val="0"/>
          <w:szCs w:val="32"/>
          <w:highlight w:val="none"/>
        </w:rPr>
        <w:t xml:space="preserve"> </w:t>
      </w:r>
      <w:r>
        <w:rPr>
          <w:rFonts w:ascii="Times New Roman" w:eastAsia="仿宋_GB2312"/>
          <w:color w:val="auto"/>
          <w:spacing w:val="0"/>
          <w:szCs w:val="32"/>
          <w:highlight w:val="none"/>
        </w:rPr>
        <w:t>国际科学技术合作奖的候选者应当对华友好，并具备下列条件之一：</w:t>
      </w:r>
    </w:p>
    <w:p w14:paraId="55E4D13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rPr>
        <w:t>（一）在与本自治区公民或者组织进行合作研究、开发等方面取得重大科技成果，对本自治区经济和社会发展有重要推动作用，并取得显著的经济效益或者社会效益。</w:t>
      </w:r>
    </w:p>
    <w:p w14:paraId="549E90E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rPr>
        <w:t>（二）在向本自治区公民或者组织传授先进科学技术、提出重要科技发展建议与对策、培养科技人才或者管理人才等方面做出了重要贡献，推进了本自治区科学技术事业的发展，并取得显著的社会效益或者经济效益。</w:t>
      </w:r>
    </w:p>
    <w:p w14:paraId="24D6804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color w:val="auto"/>
          <w:spacing w:val="0"/>
          <w:szCs w:val="32"/>
          <w:highlight w:val="none"/>
        </w:rPr>
      </w:pPr>
      <w:r>
        <w:rPr>
          <w:rFonts w:ascii="Times New Roman" w:eastAsia="仿宋_GB2312"/>
          <w:color w:val="auto"/>
          <w:spacing w:val="0"/>
          <w:szCs w:val="32"/>
          <w:highlight w:val="none"/>
        </w:rPr>
        <w:t>（三）在积极宣传本自治区的科技政策与科技成就、促进本自治区与其他国家或者国际组织的科技交流与合作、提升本自治区在科学技术领域的国际影响力方面做出重要贡献，并对本自治区的科学技术发展有重要推动作用。</w:t>
      </w:r>
    </w:p>
    <w:p w14:paraId="5A05ED0C">
      <w:pPr>
        <w:pStyle w:val="2"/>
        <w:keepNext w:val="0"/>
        <w:keepLines w:val="0"/>
        <w:pageBreakBefore w:val="0"/>
        <w:widowControl w:val="0"/>
        <w:kinsoku/>
        <w:wordWrap/>
        <w:overflowPunct/>
        <w:topLinePunct w:val="0"/>
        <w:bidi w:val="0"/>
        <w:spacing w:line="560" w:lineRule="exact"/>
        <w:textAlignment w:val="auto"/>
      </w:pPr>
    </w:p>
    <w:p w14:paraId="2A3E425A">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黑体"/>
          <w:bCs/>
          <w:color w:val="auto"/>
          <w:spacing w:val="0"/>
          <w:szCs w:val="32"/>
          <w:highlight w:val="none"/>
          <w:lang w:bidi="ar"/>
        </w:rPr>
      </w:pPr>
      <w:r>
        <w:rPr>
          <w:rFonts w:ascii="Times New Roman" w:eastAsia="黑体"/>
          <w:bCs/>
          <w:color w:val="auto"/>
          <w:spacing w:val="0"/>
          <w:szCs w:val="32"/>
          <w:highlight w:val="none"/>
          <w:lang w:bidi="ar"/>
        </w:rPr>
        <w:t>第三章  提名和受理</w:t>
      </w:r>
    </w:p>
    <w:p w14:paraId="69639BC0">
      <w:pPr>
        <w:pStyle w:val="2"/>
        <w:keepNext w:val="0"/>
        <w:keepLines w:val="0"/>
        <w:pageBreakBefore w:val="0"/>
        <w:widowControl w:val="0"/>
        <w:kinsoku/>
        <w:wordWrap/>
        <w:overflowPunct/>
        <w:topLinePunct w:val="0"/>
        <w:bidi w:val="0"/>
        <w:spacing w:line="560" w:lineRule="exact"/>
        <w:textAlignment w:val="auto"/>
      </w:pPr>
    </w:p>
    <w:p w14:paraId="2CABDB67">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第五十二条</w:t>
      </w:r>
      <w:r>
        <w:rPr>
          <w:rFonts w:ascii="Times New Roman" w:eastAsia="仿宋_GB2312"/>
          <w:bCs/>
          <w:color w:val="auto"/>
          <w:spacing w:val="0"/>
          <w:szCs w:val="32"/>
          <w:highlight w:val="none"/>
          <w:lang w:bidi="ar"/>
        </w:rPr>
        <w:t xml:space="preserve">  《奖励办法》第十八条（四）所称“专家学者”，是指国家科学技术奖完成人、广西三大奖特等奖第一完成人；所称“组织机构”，包括自治区总工会、自治区科学技术协会、自治区工商业联合会、自治区人民政府直属事业单位、中直驻桂单位等，以及奖励办公布的，正常开展授奖活动的社会科技奖设奖机构。</w:t>
      </w:r>
    </w:p>
    <w:p w14:paraId="630A0F1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第五十三条</w:t>
      </w:r>
      <w:r>
        <w:rPr>
          <w:rFonts w:ascii="Times New Roman" w:eastAsia="仿宋_GB2312"/>
          <w:bCs/>
          <w:color w:val="auto"/>
          <w:spacing w:val="0"/>
          <w:szCs w:val="32"/>
          <w:highlight w:val="none"/>
          <w:lang w:bidi="ar"/>
        </w:rPr>
        <w:t xml:space="preserve">  </w:t>
      </w:r>
      <w:r>
        <w:rPr>
          <w:rFonts w:ascii="Times New Roman" w:eastAsia="仿宋_GB2312"/>
          <w:bCs/>
          <w:color w:val="auto"/>
          <w:spacing w:val="0"/>
          <w:szCs w:val="32"/>
          <w:highlight w:val="none"/>
        </w:rPr>
        <w:t>提名单位应当在本地区、本行业或本系统范围内限额提名。</w:t>
      </w:r>
      <w:r>
        <w:rPr>
          <w:rFonts w:ascii="Times New Roman" w:eastAsia="仿宋_GB2312"/>
          <w:bCs/>
          <w:color w:val="auto"/>
          <w:spacing w:val="0"/>
          <w:szCs w:val="32"/>
          <w:highlight w:val="none"/>
          <w:lang w:bidi="ar"/>
        </w:rPr>
        <w:t>提名专家应当在熟悉的学科领域内提名，每次可独立提名广西科技奖1项，不能提名所在工作单位的候选者。</w:t>
      </w:r>
    </w:p>
    <w:p w14:paraId="56FAFCC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提名专家不能作为当年广西科技奖的候选个人或评审专家。</w:t>
      </w:r>
    </w:p>
    <w:p w14:paraId="529BE24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第五十四条</w:t>
      </w:r>
      <w:r>
        <w:rPr>
          <w:rFonts w:ascii="Times New Roman" w:eastAsia="仿宋_GB2312"/>
          <w:bCs/>
          <w:color w:val="auto"/>
          <w:spacing w:val="0"/>
          <w:szCs w:val="32"/>
          <w:highlight w:val="none"/>
          <w:lang w:bidi="ar"/>
        </w:rPr>
        <w:t xml:space="preserve">  提名者对提名材料的真实性和准确性负责，确保支撑提名的数据、指标、学术成果、候选者贡献以及其他证明材料完整属实，并客观反映学术价值、应用情况和经济社会效益等。提名者应当就候选人政治、品行、作风、廉洁等情况听取其所在单位意见，候选人所在单位应当在征求相关纪检监察部门意见的基础上做好审核把关。</w:t>
      </w:r>
    </w:p>
    <w:p w14:paraId="2924FD0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受到党纪处分或者政务处分并处于影响期的相关个人不得被提名或授予广西科技奖。</w:t>
      </w:r>
    </w:p>
    <w:p w14:paraId="05A39D4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第五十五条</w:t>
      </w:r>
      <w:r>
        <w:rPr>
          <w:rFonts w:ascii="Times New Roman" w:eastAsia="仿宋_GB2312"/>
          <w:bCs/>
          <w:color w:val="auto"/>
          <w:spacing w:val="0"/>
          <w:szCs w:val="32"/>
          <w:highlight w:val="none"/>
          <w:lang w:bidi="ar"/>
        </w:rPr>
        <w:t xml:space="preserve">  最高科学技术奖由自治区党委、自治区人民政府有关部门及中直驻桂单位提名，且各提名单位限额1项，并应当征求5名以上熟悉该学科领域院士的意见。三大奖特等奖由自治区党委、自治区人民政府有关部门及中直驻桂单位、设区市人民政府提名，并应当征求3名以上熟悉该学科领域院士的意见。科技成果转化合作奖、企业科技创新奖、国际科学技术合作奖由自治区党委、自治区人民政府有关部门及中直驻桂单位、设区市人民政府提名。</w:t>
      </w:r>
      <w:r>
        <w:rPr>
          <w:rFonts w:ascii="Times New Roman" w:eastAsia="仿宋_GB2312"/>
          <w:bCs/>
          <w:color w:val="auto"/>
          <w:spacing w:val="0"/>
          <w:szCs w:val="32"/>
          <w:highlight w:val="none"/>
        </w:rPr>
        <w:t>提名单位提名</w:t>
      </w:r>
      <w:r>
        <w:rPr>
          <w:rFonts w:ascii="Times New Roman" w:eastAsia="仿宋_GB2312"/>
          <w:bCs/>
          <w:color w:val="auto"/>
          <w:spacing w:val="0"/>
          <w:szCs w:val="32"/>
          <w:highlight w:val="none"/>
          <w:lang w:bidi="ar"/>
        </w:rPr>
        <w:t>青年科技杰出贡献奖、科技成果转化合作奖、三大奖一等奖、国际科学技术合作奖应当征求3名以上熟悉该学科领域具有正高级职称专家的意见。</w:t>
      </w:r>
    </w:p>
    <w:p w14:paraId="4E6C224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征求意见的有关院士、专家不得作为当年广西科技奖的候选个人或评审专家。</w:t>
      </w:r>
    </w:p>
    <w:p w14:paraId="4D95490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第五十六条</w:t>
      </w:r>
      <w:r>
        <w:rPr>
          <w:rFonts w:ascii="Times New Roman" w:eastAsia="仿宋_GB2312"/>
          <w:bCs/>
          <w:color w:val="auto"/>
          <w:spacing w:val="0"/>
          <w:szCs w:val="32"/>
          <w:highlight w:val="none"/>
          <w:lang w:bidi="ar"/>
        </w:rPr>
        <w:t xml:space="preserve">  提名者应当在《提名书》中明确候选者的贡献大小并排序，明确三大奖候选者的提名等级。被提名为一等奖或二等奖的，可以分别再提名二等奖或三等奖作为次选等级。</w:t>
      </w:r>
    </w:p>
    <w:p w14:paraId="7E4D8D9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第五十七条</w:t>
      </w:r>
      <w:r>
        <w:rPr>
          <w:rFonts w:ascii="Times New Roman" w:eastAsia="仿宋_GB2312"/>
          <w:bCs/>
          <w:color w:val="auto"/>
          <w:spacing w:val="0"/>
          <w:szCs w:val="32"/>
          <w:highlight w:val="none"/>
          <w:lang w:bidi="ar"/>
        </w:rPr>
        <w:t xml:space="preserve">  候选者应当为《提名书》列举的主要知识产权和标准规范办理科技成果登记，科普作品除外。</w:t>
      </w:r>
    </w:p>
    <w:p w14:paraId="3FA6D7C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 xml:space="preserve">第五十八条 </w:t>
      </w:r>
      <w:r>
        <w:rPr>
          <w:rFonts w:ascii="Times New Roman" w:eastAsia="仿宋_GB2312"/>
          <w:bCs/>
          <w:color w:val="auto"/>
          <w:spacing w:val="0"/>
          <w:szCs w:val="32"/>
          <w:highlight w:val="none"/>
          <w:lang w:bidi="ar"/>
        </w:rPr>
        <w:t xml:space="preserve"> 同一个人当年不能被重复提名为广西科技奖候选个人。个人是广西科技奖三大奖、科技成果转化合作奖第一获得者的，再次被提名三大奖、科技成果转化合作奖应当间隔1年。</w:t>
      </w:r>
    </w:p>
    <w:p w14:paraId="7F60898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被提名时，候选个人一般应在提名当年1月1日（含当日）已年满18周岁。</w:t>
      </w:r>
    </w:p>
    <w:p w14:paraId="57B5C2C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 xml:space="preserve">第五十九条 </w:t>
      </w:r>
      <w:r>
        <w:rPr>
          <w:rFonts w:ascii="Times New Roman" w:eastAsia="仿宋_GB2312"/>
          <w:bCs/>
          <w:color w:val="auto"/>
          <w:spacing w:val="0"/>
          <w:szCs w:val="32"/>
          <w:highlight w:val="none"/>
          <w:lang w:bidi="ar"/>
        </w:rPr>
        <w:t xml:space="preserve"> 外籍人士在华从事科技工作连续满1年的，可以被提名为三大奖及科技成果转化合作奖候选个人。</w:t>
      </w:r>
    </w:p>
    <w:p w14:paraId="209693D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第六十条</w:t>
      </w:r>
      <w:r>
        <w:rPr>
          <w:rFonts w:ascii="Times New Roman" w:eastAsia="仿宋_GB2312"/>
          <w:bCs/>
          <w:color w:val="auto"/>
          <w:spacing w:val="0"/>
          <w:szCs w:val="32"/>
          <w:highlight w:val="none"/>
          <w:lang w:bidi="ar"/>
        </w:rPr>
        <w:t xml:space="preserve">  撤回提名应当由提名者通过书面向奖励办提出。形式审查公示结束后主动撤回提名的</w:t>
      </w:r>
      <w:r>
        <w:rPr>
          <w:rFonts w:ascii="Times New Roman" w:eastAsia="仿宋_GB2312"/>
          <w:bCs/>
          <w:color w:val="auto"/>
          <w:spacing w:val="0"/>
          <w:szCs w:val="32"/>
          <w:highlight w:val="none"/>
        </w:rPr>
        <w:t>成果第一完成人再次被提名应当间隔1年</w:t>
      </w:r>
      <w:r>
        <w:rPr>
          <w:rFonts w:ascii="Times New Roman" w:eastAsia="仿宋_GB2312"/>
          <w:bCs/>
          <w:color w:val="auto"/>
          <w:spacing w:val="0"/>
          <w:szCs w:val="32"/>
          <w:highlight w:val="none"/>
          <w:lang w:bidi="ar"/>
        </w:rPr>
        <w:t>。</w:t>
      </w:r>
    </w:p>
    <w:p w14:paraId="739D811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第六十一条</w:t>
      </w:r>
      <w:r>
        <w:rPr>
          <w:rFonts w:ascii="Times New Roman" w:eastAsia="仿宋_GB2312"/>
          <w:bCs/>
          <w:color w:val="auto"/>
          <w:spacing w:val="0"/>
          <w:szCs w:val="32"/>
          <w:highlight w:val="none"/>
          <w:lang w:bidi="ar"/>
        </w:rPr>
        <w:t xml:space="preserve">  奖励办应当对接收的《提名书》进行形式审查，对不符合规定的，由提名者在规定期限内补正，逾期不补正或者经补正仍不符合规定的，不予受理。</w:t>
      </w:r>
    </w:p>
    <w:p w14:paraId="08196D80">
      <w:pPr>
        <w:pStyle w:val="2"/>
        <w:keepNext w:val="0"/>
        <w:keepLines w:val="0"/>
        <w:pageBreakBefore w:val="0"/>
        <w:widowControl w:val="0"/>
        <w:kinsoku/>
        <w:wordWrap/>
        <w:overflowPunct/>
        <w:topLinePunct w:val="0"/>
        <w:bidi w:val="0"/>
        <w:spacing w:line="560" w:lineRule="exact"/>
        <w:textAlignment w:val="auto"/>
      </w:pPr>
    </w:p>
    <w:p w14:paraId="4D465F03">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黑体"/>
          <w:bCs/>
          <w:color w:val="auto"/>
          <w:spacing w:val="0"/>
          <w:szCs w:val="32"/>
          <w:highlight w:val="none"/>
          <w:lang w:bidi="ar"/>
        </w:rPr>
      </w:pPr>
      <w:r>
        <w:rPr>
          <w:rFonts w:ascii="Times New Roman" w:eastAsia="黑体"/>
          <w:bCs/>
          <w:color w:val="auto"/>
          <w:spacing w:val="0"/>
          <w:szCs w:val="32"/>
          <w:highlight w:val="none"/>
          <w:lang w:bidi="ar"/>
        </w:rPr>
        <w:t>第四章  评  审</w:t>
      </w:r>
    </w:p>
    <w:p w14:paraId="4F820CA4">
      <w:pPr>
        <w:pStyle w:val="2"/>
        <w:keepNext w:val="0"/>
        <w:keepLines w:val="0"/>
        <w:pageBreakBefore w:val="0"/>
        <w:widowControl w:val="0"/>
        <w:kinsoku/>
        <w:wordWrap/>
        <w:overflowPunct/>
        <w:topLinePunct w:val="0"/>
        <w:bidi w:val="0"/>
        <w:spacing w:line="560" w:lineRule="exact"/>
        <w:textAlignment w:val="auto"/>
      </w:pPr>
    </w:p>
    <w:p w14:paraId="32A88AD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 xml:space="preserve">第六十二条  </w:t>
      </w:r>
      <w:r>
        <w:rPr>
          <w:rFonts w:ascii="Times New Roman" w:eastAsia="仿宋_GB2312"/>
          <w:bCs/>
          <w:color w:val="auto"/>
          <w:spacing w:val="0"/>
          <w:szCs w:val="32"/>
          <w:highlight w:val="none"/>
          <w:lang w:bidi="ar"/>
        </w:rPr>
        <w:t>奖励办负责拟定三大奖名额分配。各奖项的名额可以按下列规则调剂：</w:t>
      </w:r>
    </w:p>
    <w:p w14:paraId="4064901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（一）最高科学技术奖、青年科技奖、科技成果转化合作奖、企业科技创新奖、国际科学技术合作奖出现空缺的，可以调剂到科学技术进步奖使用；</w:t>
      </w:r>
    </w:p>
    <w:p w14:paraId="3DE8CA5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（二）三大奖特等奖出现空缺的，可以调剂到该奖项其余奖级使用；</w:t>
      </w:r>
    </w:p>
    <w:p w14:paraId="0A631A7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（三）自然科学奖、技术发明奖一等奖、二等奖、三等奖出现空缺的，可以调剂到科学技术进步奖对应或以下等级使用；</w:t>
      </w:r>
    </w:p>
    <w:p w14:paraId="38A5911F">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（四）科学技术进步奖一等奖、二等奖出现空缺的，调剂到该奖项以下等级使用。</w:t>
      </w:r>
    </w:p>
    <w:p w14:paraId="3E041C5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第六十三条</w:t>
      </w:r>
      <w:r>
        <w:rPr>
          <w:rFonts w:ascii="Times New Roman" w:eastAsia="仿宋_GB2312"/>
          <w:bCs/>
          <w:color w:val="auto"/>
          <w:spacing w:val="0"/>
          <w:szCs w:val="32"/>
          <w:highlight w:val="none"/>
          <w:lang w:bidi="ar"/>
        </w:rPr>
        <w:t xml:space="preserve">  奖励办负责制定广西科技奖评审指标体系，拟定网络评审、行业评审出线名额。</w:t>
      </w:r>
    </w:p>
    <w:p w14:paraId="37F946F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第六十四条</w:t>
      </w:r>
      <w:r>
        <w:rPr>
          <w:rFonts w:ascii="Times New Roman" w:eastAsia="仿宋_GB2312"/>
          <w:bCs/>
          <w:color w:val="auto"/>
          <w:spacing w:val="0"/>
          <w:szCs w:val="32"/>
          <w:highlight w:val="none"/>
          <w:lang w:bidi="ar"/>
        </w:rPr>
        <w:t xml:space="preserve">  网络评审程序及通过票数：</w:t>
      </w:r>
    </w:p>
    <w:p w14:paraId="6F9CFA7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网络评审组以网络形式，根据有关指标体系对候选者进行评审，并进行记名投票、打参考分。</w:t>
      </w:r>
    </w:p>
    <w:p w14:paraId="6464690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奖励办根据出线名额划定通过票数，筛选出进入行业评审的候选者及其等级。得票数相同且超出限额的，依据参考分高低确定。</w:t>
      </w:r>
    </w:p>
    <w:p w14:paraId="3CD3344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第六十五条</w:t>
      </w:r>
      <w:r>
        <w:rPr>
          <w:rFonts w:ascii="Times New Roman" w:eastAsia="仿宋_GB2312"/>
          <w:bCs/>
          <w:color w:val="auto"/>
          <w:spacing w:val="0"/>
          <w:szCs w:val="32"/>
          <w:highlight w:val="none"/>
          <w:lang w:bidi="ar"/>
        </w:rPr>
        <w:t xml:space="preserve">  行业评审程序：</w:t>
      </w:r>
    </w:p>
    <w:p w14:paraId="42C5DE9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行业评审组以会议形式，根据有关指标体系对候选者进行评审，按出线名额，通过记名投票产生进入综合评审的候选者及其等级。落选者被提名有次选等级的，自动进入相应等级的投票环节。</w:t>
      </w:r>
    </w:p>
    <w:p w14:paraId="6EDEBFF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第六十六条</w:t>
      </w:r>
      <w:r>
        <w:rPr>
          <w:rFonts w:ascii="Times New Roman" w:eastAsia="仿宋_GB2312"/>
          <w:bCs/>
          <w:color w:val="auto"/>
          <w:spacing w:val="0"/>
          <w:szCs w:val="32"/>
          <w:highlight w:val="none"/>
          <w:lang w:bidi="ar"/>
        </w:rPr>
        <w:t xml:space="preserve">  综合评审程序：</w:t>
      </w:r>
    </w:p>
    <w:p w14:paraId="5502FDC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奖励委员会以会议形式，根据有关指标体系对候选者进行评审，按奖励名额，通过记名投票产生拟授奖者及其等级。落选者被提名有次选等级的，自动进入相应等级的投票环节。</w:t>
      </w:r>
    </w:p>
    <w:p w14:paraId="151A651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rPr>
        <w:t>综合评审前奖励办可以组织对部分候选人或候选成果进行现场考察，并在综合评审时向奖励委员会报告考察情况。</w:t>
      </w:r>
    </w:p>
    <w:p w14:paraId="1C9DCDD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第六十七条</w:t>
      </w:r>
      <w:r>
        <w:rPr>
          <w:rFonts w:ascii="Times New Roman" w:eastAsia="仿宋_GB2312"/>
          <w:bCs/>
          <w:color w:val="auto"/>
          <w:spacing w:val="0"/>
          <w:szCs w:val="32"/>
          <w:highlight w:val="none"/>
          <w:lang w:bidi="ar"/>
        </w:rPr>
        <w:t xml:space="preserve">  行业评审和综合评审通过票数：最高科学技术奖、三大奖特等奖通过票数应当大于参评委员和专家数的五分之四，其他奖项通过票数应当不小于参评委员和专家数的四分之三。首轮投票为差额投票且出现名额空缺的，</w:t>
      </w:r>
      <w:r>
        <w:rPr>
          <w:rFonts w:hint="eastAsia" w:ascii="Times New Roman" w:eastAsia="仿宋_GB2312"/>
          <w:bCs/>
          <w:color w:val="auto"/>
          <w:spacing w:val="0"/>
          <w:szCs w:val="32"/>
          <w:highlight w:val="none"/>
          <w:lang w:bidi="ar"/>
        </w:rPr>
        <w:t>按照不超过</w:t>
      </w:r>
      <w:r>
        <w:rPr>
          <w:rFonts w:ascii="Times New Roman" w:eastAsia="仿宋_GB2312"/>
          <w:bCs/>
          <w:color w:val="auto"/>
          <w:spacing w:val="0"/>
          <w:szCs w:val="32"/>
          <w:highlight w:val="none"/>
          <w:lang w:bidi="ar"/>
        </w:rPr>
        <w:t>缺额数选取落选者进行二次投票。</w:t>
      </w:r>
    </w:p>
    <w:p w14:paraId="1A84BBB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第六十八条</w:t>
      </w:r>
      <w:r>
        <w:rPr>
          <w:rFonts w:ascii="Times New Roman" w:eastAsia="仿宋_GB2312"/>
          <w:bCs/>
          <w:color w:val="auto"/>
          <w:spacing w:val="0"/>
          <w:szCs w:val="32"/>
          <w:highlight w:val="none"/>
          <w:lang w:bidi="ar"/>
        </w:rPr>
        <w:t xml:space="preserve">  《奖励办法》</w:t>
      </w:r>
      <w:r>
        <w:rPr>
          <w:rFonts w:hint="eastAsia" w:ascii="仿宋_GB2312" w:hAnsi="仿宋_GB2312" w:eastAsia="仿宋_GB2312" w:cs="仿宋_GB2312"/>
          <w:bCs/>
          <w:color w:val="auto"/>
          <w:spacing w:val="0"/>
          <w:szCs w:val="32"/>
          <w:highlight w:val="none"/>
          <w:lang w:bidi="ar"/>
        </w:rPr>
        <w:t>第二十八条所称“利害关系人”，</w:t>
      </w:r>
      <w:r>
        <w:rPr>
          <w:rFonts w:ascii="Times New Roman" w:eastAsia="仿宋_GB2312"/>
          <w:bCs/>
          <w:color w:val="auto"/>
          <w:spacing w:val="0"/>
          <w:szCs w:val="32"/>
          <w:highlight w:val="none"/>
          <w:lang w:bidi="ar"/>
        </w:rPr>
        <w:t>是指与候选个人属于配偶、子女、兄弟姐妹关系。</w:t>
      </w:r>
    </w:p>
    <w:p w14:paraId="0E944CE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评审专家与前三候选个人属于研究生师生关系的，不得参加涉及成果的评审活动。</w:t>
      </w:r>
    </w:p>
    <w:p w14:paraId="21A57AB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委员或评审专家是候选个人利害关系人的、是当年提名专家的、是当年提名意见征求专家的、或者工作单位是候选组织的，应当主动回避。</w:t>
      </w:r>
    </w:p>
    <w:p w14:paraId="00981AC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第六十九条</w:t>
      </w:r>
      <w:r>
        <w:rPr>
          <w:rFonts w:ascii="Times New Roman" w:eastAsia="仿宋_GB2312"/>
          <w:bCs/>
          <w:color w:val="auto"/>
          <w:spacing w:val="0"/>
          <w:szCs w:val="32"/>
          <w:highlight w:val="none"/>
          <w:lang w:bidi="ar"/>
        </w:rPr>
        <w:t xml:space="preserve">  奖励委员会根据综合评审结果和直接授予最高科学技术奖计划，提出当年广西科技奖奖励方案。</w:t>
      </w:r>
    </w:p>
    <w:p w14:paraId="4B205493">
      <w:pPr>
        <w:pStyle w:val="2"/>
        <w:keepNext w:val="0"/>
        <w:keepLines w:val="0"/>
        <w:pageBreakBefore w:val="0"/>
        <w:widowControl w:val="0"/>
        <w:kinsoku/>
        <w:wordWrap/>
        <w:overflowPunct/>
        <w:topLinePunct w:val="0"/>
        <w:bidi w:val="0"/>
        <w:spacing w:line="560" w:lineRule="exact"/>
        <w:textAlignment w:val="auto"/>
      </w:pPr>
    </w:p>
    <w:p w14:paraId="0BC7EE8A">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黑体"/>
          <w:bCs/>
          <w:color w:val="auto"/>
          <w:spacing w:val="0"/>
          <w:szCs w:val="32"/>
          <w:highlight w:val="none"/>
          <w:lang w:bidi="ar"/>
        </w:rPr>
      </w:pPr>
      <w:r>
        <w:rPr>
          <w:rFonts w:ascii="Times New Roman" w:eastAsia="黑体"/>
          <w:bCs/>
          <w:color w:val="auto"/>
          <w:spacing w:val="0"/>
          <w:szCs w:val="32"/>
          <w:highlight w:val="none"/>
          <w:lang w:bidi="ar"/>
        </w:rPr>
        <w:t>第五章  异议处理</w:t>
      </w:r>
    </w:p>
    <w:p w14:paraId="640CAB53">
      <w:pPr>
        <w:pStyle w:val="2"/>
        <w:keepNext w:val="0"/>
        <w:keepLines w:val="0"/>
        <w:pageBreakBefore w:val="0"/>
        <w:widowControl w:val="0"/>
        <w:kinsoku/>
        <w:wordWrap/>
        <w:overflowPunct/>
        <w:topLinePunct w:val="0"/>
        <w:bidi w:val="0"/>
        <w:spacing w:line="560" w:lineRule="exact"/>
        <w:textAlignment w:val="auto"/>
      </w:pPr>
    </w:p>
    <w:p w14:paraId="2A8F24F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 xml:space="preserve">第七十条  </w:t>
      </w:r>
      <w:r>
        <w:rPr>
          <w:rFonts w:ascii="Times New Roman" w:eastAsia="仿宋_GB2312"/>
          <w:bCs/>
          <w:color w:val="auto"/>
          <w:spacing w:val="0"/>
          <w:szCs w:val="32"/>
          <w:highlight w:val="none"/>
          <w:lang w:bidi="ar"/>
        </w:rPr>
        <w:t>广西科技奖接受纪检监察和社会监督。任何单位、个人对候选者持有异议的，可以在下列时期提出：</w:t>
      </w:r>
    </w:p>
    <w:p w14:paraId="7EB27E2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hint="eastAsia" w:ascii="楷体_GB2312" w:hAnsi="楷体_GB2312" w:eastAsia="楷体_GB2312" w:cs="楷体_GB2312"/>
          <w:bCs/>
          <w:color w:val="auto"/>
          <w:spacing w:val="0"/>
          <w:szCs w:val="32"/>
          <w:highlight w:val="none"/>
          <w:lang w:bidi="ar"/>
        </w:rPr>
        <w:t>（一）提名前公示期。</w:t>
      </w:r>
      <w:r>
        <w:rPr>
          <w:rFonts w:ascii="Times New Roman" w:eastAsia="仿宋_GB2312"/>
          <w:bCs/>
          <w:color w:val="auto"/>
          <w:spacing w:val="0"/>
          <w:szCs w:val="32"/>
          <w:highlight w:val="none"/>
          <w:lang w:bidi="ar"/>
        </w:rPr>
        <w:t>于《奖励办法》第二十二条第二款所述公示期内向提名者、候选个人工作单位、候选组织提出；</w:t>
      </w:r>
    </w:p>
    <w:p w14:paraId="1751AF0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hint="eastAsia" w:ascii="楷体_GB2312" w:hAnsi="楷体_GB2312" w:eastAsia="楷体_GB2312" w:cs="楷体_GB2312"/>
          <w:bCs/>
          <w:color w:val="auto"/>
          <w:spacing w:val="0"/>
          <w:szCs w:val="32"/>
          <w:highlight w:val="none"/>
          <w:lang w:bidi="ar"/>
        </w:rPr>
        <w:t>（二）提名后公示期。</w:t>
      </w:r>
      <w:r>
        <w:rPr>
          <w:rFonts w:ascii="Times New Roman" w:eastAsia="仿宋_GB2312"/>
          <w:bCs/>
          <w:color w:val="auto"/>
          <w:spacing w:val="0"/>
          <w:szCs w:val="32"/>
          <w:highlight w:val="none"/>
          <w:lang w:bidi="ar"/>
        </w:rPr>
        <w:t>于《奖励办法》第二十三条第一款、第二十九条第一款所述公示期内向奖励办提出。</w:t>
      </w:r>
    </w:p>
    <w:p w14:paraId="2698067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 xml:space="preserve">第七十一条  </w:t>
      </w:r>
      <w:r>
        <w:rPr>
          <w:rFonts w:ascii="Times New Roman" w:eastAsia="仿宋_GB2312"/>
          <w:bCs/>
          <w:color w:val="auto"/>
          <w:spacing w:val="0"/>
          <w:szCs w:val="32"/>
          <w:highlight w:val="none"/>
          <w:lang w:bidi="ar"/>
        </w:rPr>
        <w:t>奖励办负责异议的受理和督办，应当对收到的异议材料进行审查，同时符合下列规定的，予以受理。</w:t>
      </w:r>
    </w:p>
    <w:p w14:paraId="70C1038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（一）在公示期内提出；</w:t>
      </w:r>
    </w:p>
    <w:p w14:paraId="025E2FA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（二）以真实身份通过书面提出，并提供有效联系方式，个人提出的，应当在书面材料上签署真实姓名；以单位名义提出的，应当加盖本单位公章；</w:t>
      </w:r>
    </w:p>
    <w:p w14:paraId="103B5FE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（三）反映情况与《提名书》内容相关，并提供实质性证据材料。</w:t>
      </w:r>
    </w:p>
    <w:p w14:paraId="6B5A568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异议材料未符合前款规定或有下列情形之一的，不予受理。</w:t>
      </w:r>
    </w:p>
    <w:p w14:paraId="0D421C97">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（一）匿名且仅列举出弄虚作假、剽窃他人研究成果、成果拼凑包装等行为名称但无实质内容的；</w:t>
      </w:r>
    </w:p>
    <w:p w14:paraId="4437630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（二）假冒他人名义提出的；</w:t>
      </w:r>
    </w:p>
    <w:p w14:paraId="4321651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（三）以不同意学术界公认的某项理论或事实为由，对涉及该理论或事实的成果提出异议，无法通过调查处理解决的；</w:t>
      </w:r>
    </w:p>
    <w:p w14:paraId="6963CA8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（四）异议内容与成果提名材料内容无关的；</w:t>
      </w:r>
    </w:p>
    <w:p w14:paraId="61F600B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（五）反映情况与已调查处理完毕的异议内容相同或相似，且未提供新的有效证据，已无重复处理价值。</w:t>
      </w:r>
    </w:p>
    <w:p w14:paraId="1B3F354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第七十二条</w:t>
      </w:r>
      <w:r>
        <w:rPr>
          <w:rFonts w:ascii="Times New Roman" w:eastAsia="仿宋_GB2312"/>
          <w:bCs/>
          <w:color w:val="auto"/>
          <w:spacing w:val="0"/>
          <w:szCs w:val="32"/>
          <w:highlight w:val="none"/>
          <w:lang w:bidi="ar"/>
        </w:rPr>
        <w:t xml:space="preserve">  对决定受理的异议，实行分类处理：</w:t>
      </w:r>
    </w:p>
    <w:p w14:paraId="4D8B34E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（一）学术类异议：反映学术问题和候选个人、候选组织争议的，由奖励办转送提名者，限期调查处理；</w:t>
      </w:r>
    </w:p>
    <w:p w14:paraId="3C5B491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二）纪律类异议：反映候选个人、候选组织党纪政纪或其他违法违纪问题的，由科学技术行政管理部门转交具有相应干部监督权限的纪检监察机关，或相应执法部门处理；涉及违反评审纪律的，由奖励办组织调查处理。</w:t>
      </w:r>
    </w:p>
    <w:p w14:paraId="56231609">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第七十三条</w:t>
      </w:r>
      <w:r>
        <w:rPr>
          <w:rFonts w:ascii="Times New Roman" w:eastAsia="仿宋_GB2312"/>
          <w:bCs/>
          <w:color w:val="auto"/>
          <w:spacing w:val="0"/>
          <w:szCs w:val="32"/>
          <w:highlight w:val="none"/>
          <w:lang w:bidi="ar"/>
        </w:rPr>
        <w:t xml:space="preserve">  提名者应当及时向相关候选者转达异议内容，责成提出申辩材料；必要时可以通过组织专家现场核查、召开听证会等方式调查取证。提名者应在奖励办规定的期限内完成调查核实并报送结果。报送的异议处理材料一般应包括：</w:t>
      </w:r>
    </w:p>
    <w:p w14:paraId="2159DA4B">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（一）异议调查处理情况报告；</w:t>
      </w:r>
    </w:p>
    <w:p w14:paraId="040DC3BD">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（二）相关候选个人、候选组织申辩材料；</w:t>
      </w:r>
    </w:p>
    <w:p w14:paraId="0A383F4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（三）专家咨询意见（如有）；</w:t>
      </w:r>
    </w:p>
    <w:p w14:paraId="00C45DF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（四）提名者的明确处理意见。</w:t>
      </w:r>
    </w:p>
    <w:p w14:paraId="2049E36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经处理变更提名材料内容的，还应提交提名材料变更情况说明及相关文件材料。</w:t>
      </w:r>
    </w:p>
    <w:p w14:paraId="0831FA64">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异议处理材料报送不齐的，或提名者不作出明确表态的，视为未处理完毕。</w:t>
      </w:r>
    </w:p>
    <w:p w14:paraId="351A5F2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第七十四条</w:t>
      </w:r>
      <w:r>
        <w:rPr>
          <w:rFonts w:ascii="Times New Roman" w:eastAsia="仿宋_GB2312"/>
          <w:bCs/>
          <w:color w:val="auto"/>
          <w:spacing w:val="0"/>
          <w:szCs w:val="32"/>
          <w:highlight w:val="none"/>
          <w:lang w:bidi="ar"/>
        </w:rPr>
        <w:t xml:space="preserve">  奖励办、提名者以及其他参与异议调查的单位、个人应当维护异议者的合法权益，对其身份予以保密，确实需要公开的，应当征得异议者同意。单位提出异议的，以及个人提出涉及自身的侵权异议的，不适用异议人身份保密措施。</w:t>
      </w:r>
    </w:p>
    <w:p w14:paraId="7463F17C">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第七十五条</w:t>
      </w:r>
      <w:r>
        <w:rPr>
          <w:rFonts w:ascii="Times New Roman" w:eastAsia="仿宋_GB2312"/>
          <w:bCs/>
          <w:color w:val="auto"/>
          <w:spacing w:val="0"/>
          <w:szCs w:val="32"/>
          <w:highlight w:val="none"/>
          <w:lang w:bidi="ar"/>
        </w:rPr>
        <w:t xml:space="preserve">  异议者应当主动配合调查，不配合调查的，视为主动放弃异议。异议者应当对所提供材料内容的真实性负责，不得捏造、歪曲事实，不得诬告、陷害他人。经查实属于诬告陷害的，依规依纪依法严肃处理，或者移交有关机关依法处理。</w:t>
      </w:r>
      <w:r>
        <w:rPr>
          <w:rFonts w:ascii="Times New Roman"/>
          <w:color w:val="auto"/>
          <w:spacing w:val="0"/>
          <w:highlight w:val="none"/>
        </w:rPr>
        <w:t xml:space="preserve"> </w:t>
      </w:r>
    </w:p>
    <w:p w14:paraId="436653D6">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第七十六条</w:t>
      </w:r>
      <w:r>
        <w:rPr>
          <w:rFonts w:ascii="Times New Roman" w:eastAsia="仿宋_GB2312"/>
          <w:bCs/>
          <w:color w:val="auto"/>
          <w:spacing w:val="0"/>
          <w:szCs w:val="32"/>
          <w:highlight w:val="none"/>
          <w:lang w:bidi="ar"/>
        </w:rPr>
        <w:t xml:space="preserve">  提名者因客观原因在成果评审前不能及时完成调查处理的，应向奖励办书面说明原因，并可以申请延期处理。</w:t>
      </w:r>
    </w:p>
    <w:p w14:paraId="6C5EB3C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仿宋_GB2312"/>
          <w:bCs/>
          <w:color w:val="auto"/>
          <w:spacing w:val="0"/>
          <w:szCs w:val="32"/>
          <w:highlight w:val="none"/>
          <w:lang w:bidi="ar"/>
        </w:rPr>
        <w:t>延期处理的成果经批准缓评后，提名者应当继续履行异议调查处理责任。在下一次提名工作截止前完成调查处理并报齐相关材料，且成果技术内容无实质性变更的，可以按其缓评节点提交下一次后续程序的评审；下一次仍未能提交评审的，视为放弃提名，如今后再次以相关技术内容提名，须隔1年以上进行。再次被提名时，须一并提交异议处理情况的书面报告及相关处理材料。</w:t>
      </w:r>
    </w:p>
    <w:p w14:paraId="30C7E21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第七十七条</w:t>
      </w:r>
      <w:r>
        <w:rPr>
          <w:rFonts w:ascii="Times New Roman" w:eastAsia="仿宋_GB2312"/>
          <w:bCs/>
          <w:color w:val="auto"/>
          <w:spacing w:val="0"/>
          <w:szCs w:val="32"/>
          <w:highlight w:val="none"/>
          <w:lang w:bidi="ar"/>
        </w:rPr>
        <w:t xml:space="preserve">  以下情况提名者应向奖励办申请撤回提名：</w:t>
      </w:r>
    </w:p>
    <w:p w14:paraId="49FCD76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（一）相关候选个人、候选组织在规定时间内未提出申辩材料的；</w:t>
      </w:r>
    </w:p>
    <w:p w14:paraId="6E9BFE0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（二）经调查认为异议成立，或存在其他情况影响成果继续评审的；</w:t>
      </w:r>
    </w:p>
    <w:p w14:paraId="5BD2C852">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（三）经调查处理对成果技术内容需要进行实质性变更的；</w:t>
      </w:r>
    </w:p>
    <w:p w14:paraId="525BE183">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（四）异议所涉事项正处于诉讼、仲裁、行政复议、行政裁决等程序中的；</w:t>
      </w:r>
    </w:p>
    <w:p w14:paraId="6DD5B5F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（五）因异议原因相关候选个人、候选组织要求退出评审的；</w:t>
      </w:r>
    </w:p>
    <w:p w14:paraId="3C0BDDC1">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（六）提名者无法完成异议调查处理的。</w:t>
      </w:r>
    </w:p>
    <w:p w14:paraId="2F4ACD75">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黑体"/>
          <w:bCs/>
          <w:color w:val="auto"/>
          <w:spacing w:val="0"/>
          <w:szCs w:val="32"/>
          <w:highlight w:val="none"/>
          <w:lang w:bidi="ar"/>
        </w:rPr>
      </w:pPr>
      <w:r>
        <w:rPr>
          <w:rFonts w:ascii="Times New Roman" w:eastAsia="黑体"/>
          <w:bCs/>
          <w:color w:val="auto"/>
          <w:spacing w:val="0"/>
          <w:szCs w:val="32"/>
          <w:highlight w:val="none"/>
          <w:lang w:bidi="ar"/>
        </w:rPr>
        <w:t>第七十八条</w:t>
      </w:r>
      <w:r>
        <w:rPr>
          <w:rFonts w:ascii="Times New Roman" w:eastAsia="仿宋_GB2312"/>
          <w:bCs/>
          <w:color w:val="auto"/>
          <w:spacing w:val="0"/>
          <w:szCs w:val="32"/>
          <w:highlight w:val="none"/>
          <w:lang w:bidi="ar"/>
        </w:rPr>
        <w:t xml:space="preserve">  异议在下一个评审环节前调查核实完毕的，提交相应节点继续评审。评审专家审阅异议处理材料，对异议内容是否影响成果授奖做出投票判断。</w:t>
      </w:r>
    </w:p>
    <w:p w14:paraId="36A4C93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第七十九条</w:t>
      </w:r>
      <w:r>
        <w:rPr>
          <w:rFonts w:ascii="Times New Roman" w:eastAsia="仿宋_GB2312"/>
          <w:bCs/>
          <w:color w:val="auto"/>
          <w:spacing w:val="0"/>
          <w:szCs w:val="32"/>
          <w:highlight w:val="none"/>
          <w:lang w:bidi="ar"/>
        </w:rPr>
        <w:t xml:space="preserve">  对在异议调查中发现当事人涉嫌存在科研不端行为的，转送相关部门进一步调查处理。</w:t>
      </w:r>
    </w:p>
    <w:p w14:paraId="0BF9D908">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仿宋_GB2312"/>
          <w:bCs/>
          <w:color w:val="auto"/>
          <w:spacing w:val="0"/>
          <w:szCs w:val="32"/>
          <w:highlight w:val="none"/>
          <w:lang w:bidi="ar"/>
        </w:rPr>
        <w:t>对经查实的严重科研失信行为，按有关规定记入科研诚信严重失信行为数据库，与有关单位互联互通、共享共治。</w:t>
      </w:r>
    </w:p>
    <w:p w14:paraId="2C329E4A">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lang w:bidi="ar"/>
        </w:rPr>
      </w:pPr>
      <w:r>
        <w:rPr>
          <w:rFonts w:ascii="Times New Roman" w:eastAsia="黑体"/>
          <w:bCs/>
          <w:color w:val="auto"/>
          <w:spacing w:val="0"/>
          <w:szCs w:val="32"/>
          <w:highlight w:val="none"/>
          <w:lang w:bidi="ar"/>
        </w:rPr>
        <w:t>第八十条</w:t>
      </w:r>
      <w:r>
        <w:rPr>
          <w:rFonts w:ascii="Times New Roman" w:eastAsia="仿宋_GB2312"/>
          <w:bCs/>
          <w:color w:val="auto"/>
          <w:spacing w:val="0"/>
          <w:szCs w:val="32"/>
          <w:highlight w:val="none"/>
          <w:lang w:bidi="ar"/>
        </w:rPr>
        <w:t xml:space="preserve">  《奖励办法》第三十</w:t>
      </w:r>
      <w:r>
        <w:rPr>
          <w:rFonts w:hint="eastAsia" w:ascii="仿宋_GB2312" w:hAnsi="仿宋_GB2312" w:eastAsia="仿宋_GB2312" w:cs="仿宋_GB2312"/>
          <w:bCs/>
          <w:color w:val="auto"/>
          <w:spacing w:val="0"/>
          <w:szCs w:val="32"/>
          <w:highlight w:val="none"/>
          <w:lang w:bidi="ar"/>
        </w:rPr>
        <w:t>条所称“监督委员会应当全程监督广西科学技术奖的受理审查、评审、异议处理工作”，</w:t>
      </w:r>
      <w:r>
        <w:rPr>
          <w:rFonts w:ascii="Times New Roman" w:eastAsia="仿宋_GB2312"/>
          <w:bCs/>
          <w:color w:val="auto"/>
          <w:spacing w:val="0"/>
          <w:szCs w:val="32"/>
          <w:highlight w:val="none"/>
          <w:lang w:bidi="ar"/>
        </w:rPr>
        <w:t>是指广西科技奖受理、形式审查、评审、公示、异议处理实施过程中的合法合规性，监督委员会应当予以监督。</w:t>
      </w:r>
    </w:p>
    <w:p w14:paraId="57E48937">
      <w:pPr>
        <w:pStyle w:val="2"/>
        <w:keepNext w:val="0"/>
        <w:keepLines w:val="0"/>
        <w:pageBreakBefore w:val="0"/>
        <w:widowControl w:val="0"/>
        <w:kinsoku/>
        <w:wordWrap/>
        <w:overflowPunct/>
        <w:topLinePunct w:val="0"/>
        <w:bidi w:val="0"/>
        <w:spacing w:line="560" w:lineRule="exact"/>
        <w:textAlignment w:val="auto"/>
      </w:pPr>
    </w:p>
    <w:p w14:paraId="3232B6ED">
      <w:pPr>
        <w:keepNext w:val="0"/>
        <w:keepLines w:val="0"/>
        <w:pageBreakBefore w:val="0"/>
        <w:widowControl w:val="0"/>
        <w:kinsoku/>
        <w:wordWrap/>
        <w:overflowPunct/>
        <w:topLinePunct w:val="0"/>
        <w:autoSpaceDE/>
        <w:autoSpaceDN/>
        <w:bidi w:val="0"/>
        <w:spacing w:beforeAutospacing="0" w:afterAutospacing="0" w:line="560" w:lineRule="exact"/>
        <w:jc w:val="center"/>
        <w:textAlignment w:val="auto"/>
        <w:rPr>
          <w:rFonts w:ascii="Times New Roman" w:eastAsia="黑体"/>
          <w:bCs/>
          <w:color w:val="auto"/>
          <w:spacing w:val="0"/>
          <w:szCs w:val="32"/>
          <w:highlight w:val="none"/>
          <w:lang w:bidi="ar"/>
        </w:rPr>
      </w:pPr>
      <w:r>
        <w:rPr>
          <w:rFonts w:ascii="Times New Roman" w:eastAsia="黑体"/>
          <w:bCs/>
          <w:color w:val="auto"/>
          <w:spacing w:val="0"/>
          <w:szCs w:val="32"/>
          <w:highlight w:val="none"/>
          <w:lang w:bidi="ar"/>
        </w:rPr>
        <w:t>第六章  附  则</w:t>
      </w:r>
    </w:p>
    <w:p w14:paraId="366FE1AA">
      <w:pPr>
        <w:pStyle w:val="2"/>
        <w:keepNext w:val="0"/>
        <w:keepLines w:val="0"/>
        <w:pageBreakBefore w:val="0"/>
        <w:widowControl w:val="0"/>
        <w:kinsoku/>
        <w:wordWrap/>
        <w:overflowPunct/>
        <w:topLinePunct w:val="0"/>
        <w:bidi w:val="0"/>
        <w:spacing w:line="560" w:lineRule="exact"/>
        <w:textAlignment w:val="auto"/>
      </w:pPr>
    </w:p>
    <w:p w14:paraId="469FE000">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第八十一条</w:t>
      </w:r>
      <w:r>
        <w:rPr>
          <w:rFonts w:ascii="Times New Roman" w:eastAsia="仿宋_GB2312"/>
          <w:bCs/>
          <w:color w:val="auto"/>
          <w:spacing w:val="0"/>
          <w:szCs w:val="32"/>
          <w:highlight w:val="none"/>
          <w:lang w:bidi="ar"/>
        </w:rPr>
        <w:t xml:space="preserve">  广西科技奖的提名、评审、授奖不收取任何费用。产生的会议费、评审劳务费、奖金以及其他相关费用，按国家及本自治区有关规定执行，并自觉接受审计部门监督。</w:t>
      </w:r>
    </w:p>
    <w:p w14:paraId="335D2F7E">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eastAsia="仿宋_GB2312"/>
          <w:bCs/>
          <w:color w:val="auto"/>
          <w:spacing w:val="0"/>
          <w:szCs w:val="32"/>
          <w:highlight w:val="none"/>
        </w:rPr>
      </w:pPr>
      <w:r>
        <w:rPr>
          <w:rFonts w:ascii="Times New Roman" w:eastAsia="黑体"/>
          <w:bCs/>
          <w:color w:val="auto"/>
          <w:spacing w:val="0"/>
          <w:szCs w:val="32"/>
          <w:highlight w:val="none"/>
          <w:lang w:bidi="ar"/>
        </w:rPr>
        <w:t>第八十二条</w:t>
      </w:r>
      <w:r>
        <w:rPr>
          <w:rFonts w:ascii="Times New Roman" w:eastAsia="仿宋_GB2312"/>
          <w:bCs/>
          <w:color w:val="auto"/>
          <w:spacing w:val="0"/>
          <w:szCs w:val="32"/>
          <w:highlight w:val="none"/>
          <w:lang w:bidi="ar"/>
        </w:rPr>
        <w:t xml:space="preserve">  本细则由</w:t>
      </w:r>
      <w:r>
        <w:rPr>
          <w:rFonts w:ascii="Times New Roman" w:eastAsia="仿宋_GB2312"/>
          <w:color w:val="auto"/>
          <w:spacing w:val="0"/>
          <w:szCs w:val="32"/>
          <w:highlight w:val="none"/>
          <w:lang w:bidi="ar"/>
        </w:rPr>
        <w:t>自治区科学技术行政部门</w:t>
      </w:r>
      <w:r>
        <w:rPr>
          <w:rFonts w:ascii="Times New Roman" w:eastAsia="仿宋_GB2312"/>
          <w:bCs/>
          <w:color w:val="auto"/>
          <w:spacing w:val="0"/>
          <w:szCs w:val="32"/>
          <w:highlight w:val="none"/>
          <w:lang w:bidi="ar"/>
        </w:rPr>
        <w:t>负责解释。</w:t>
      </w:r>
      <w:bookmarkStart w:id="7" w:name="_Toc2048554765"/>
      <w:bookmarkStart w:id="8" w:name="_Toc453065233"/>
      <w:bookmarkStart w:id="9" w:name="_Toc1612886129"/>
      <w:bookmarkStart w:id="10" w:name="_Toc1972274290"/>
      <w:bookmarkStart w:id="11" w:name="_Toc946692851"/>
      <w:bookmarkStart w:id="12" w:name="_Toc654162524"/>
      <w:bookmarkStart w:id="13" w:name="_Toc509965667"/>
    </w:p>
    <w:p w14:paraId="34B25BC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left"/>
        <w:textAlignment w:val="auto"/>
        <w:rPr>
          <w:color w:val="auto"/>
          <w:spacing w:val="0"/>
          <w:highlight w:val="none"/>
        </w:rPr>
      </w:pPr>
      <w:r>
        <w:rPr>
          <w:rFonts w:ascii="Times New Roman" w:eastAsia="黑体"/>
          <w:bCs/>
          <w:color w:val="auto"/>
          <w:spacing w:val="0"/>
          <w:szCs w:val="32"/>
          <w:highlight w:val="none"/>
          <w:lang w:bidi="ar"/>
        </w:rPr>
        <w:t>第八十三条</w:t>
      </w:r>
      <w:r>
        <w:rPr>
          <w:rFonts w:ascii="Times New Roman" w:eastAsia="仿宋_GB2312"/>
          <w:bCs/>
          <w:color w:val="auto"/>
          <w:spacing w:val="0"/>
          <w:szCs w:val="32"/>
          <w:highlight w:val="none"/>
          <w:lang w:bidi="ar"/>
        </w:rPr>
        <w:t xml:space="preserve">  本细则自印发之日起施行，广西壮族自治区科学技术厅2024年5月11日印发的《广西科学技术奖励办法实施细则》（桂科规字〔2024〕4号）同时废止。</w:t>
      </w:r>
      <w:bookmarkEnd w:id="7"/>
      <w:bookmarkEnd w:id="8"/>
      <w:bookmarkEnd w:id="9"/>
      <w:bookmarkEnd w:id="10"/>
      <w:bookmarkEnd w:id="11"/>
      <w:bookmarkEnd w:id="12"/>
      <w:bookmarkEnd w:id="13"/>
    </w:p>
    <w:bookmarkEnd w:id="5"/>
    <w:bookmarkEnd w:id="6"/>
    <w:p w14:paraId="276E029A">
      <w:pPr>
        <w:spacing w:line="560" w:lineRule="exact"/>
        <w:ind w:firstLine="640" w:firstLineChars="200"/>
        <w:rPr>
          <w:rFonts w:ascii="Times New Roman" w:eastAsia="仿宋_GB2312"/>
          <w:bCs/>
          <w:color w:val="auto"/>
          <w:szCs w:val="32"/>
          <w:highlight w:val="none"/>
        </w:rPr>
      </w:pPr>
    </w:p>
    <w:p w14:paraId="74DA283D">
      <w:pPr>
        <w:adjustRightInd w:val="0"/>
        <w:snapToGrid w:val="0"/>
        <w:spacing w:line="570" w:lineRule="exact"/>
        <w:jc w:val="center"/>
        <w:outlineLvl w:val="0"/>
        <w:rPr>
          <w:rStyle w:val="23"/>
          <w:rFonts w:hint="default" w:ascii="Times New Roman" w:eastAsia="方正小标宋_GBK"/>
          <w:b w:val="0"/>
          <w:snapToGrid w:val="0"/>
          <w:color w:val="auto"/>
          <w:kern w:val="2"/>
          <w:highlight w:val="none"/>
        </w:rPr>
      </w:pPr>
      <w:r>
        <w:rPr>
          <w:rStyle w:val="23"/>
          <w:rFonts w:hint="default" w:ascii="Times New Roman" w:eastAsia="方正小标宋_GBK"/>
          <w:b w:val="0"/>
          <w:snapToGrid w:val="0"/>
          <w:color w:val="auto"/>
          <w:kern w:val="2"/>
          <w:highlight w:val="none"/>
        </w:rPr>
        <w:br w:type="page"/>
      </w:r>
      <w:bookmarkStart w:id="14" w:name="_Toc5100"/>
      <w:bookmarkStart w:id="15" w:name="_Toc6840"/>
      <w:bookmarkStart w:id="16" w:name="_Toc5030"/>
      <w:bookmarkStart w:id="17" w:name="_Toc25581"/>
      <w:r>
        <w:rPr>
          <w:rStyle w:val="23"/>
          <w:rFonts w:hint="default" w:ascii="Times New Roman" w:eastAsia="方正小标宋_GBK"/>
          <w:b w:val="0"/>
          <w:snapToGrid w:val="0"/>
          <w:color w:val="auto"/>
          <w:kern w:val="2"/>
          <w:highlight w:val="none"/>
        </w:rPr>
        <w:t>广西</w:t>
      </w:r>
      <w:r>
        <w:rPr>
          <w:rStyle w:val="23"/>
          <w:rFonts w:hint="default" w:ascii="Times New Roman" w:eastAsia="方正小标宋简体"/>
          <w:b w:val="0"/>
          <w:snapToGrid w:val="0"/>
          <w:color w:val="auto"/>
          <w:kern w:val="2"/>
          <w:highlight w:val="none"/>
        </w:rPr>
        <w:t>最高科学技术奖提名书</w:t>
      </w:r>
      <w:bookmarkEnd w:id="14"/>
      <w:bookmarkEnd w:id="15"/>
      <w:bookmarkEnd w:id="16"/>
      <w:bookmarkEnd w:id="17"/>
    </w:p>
    <w:p w14:paraId="44D34482">
      <w:pPr>
        <w:adjustRightInd w:val="0"/>
        <w:snapToGrid w:val="0"/>
        <w:spacing w:line="570"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w:t>
      </w:r>
    </w:p>
    <w:p w14:paraId="30ECD8B0">
      <w:pPr>
        <w:adjustRightInd w:val="0"/>
        <w:snapToGrid w:val="0"/>
        <w:spacing w:after="120" w:afterLines="50" w:line="570" w:lineRule="exact"/>
        <w:jc w:val="center"/>
        <w:outlineLvl w:val="1"/>
        <w:rPr>
          <w:rFonts w:ascii="Times New Roman" w:eastAsia="黑体"/>
          <w:snapToGrid w:val="0"/>
          <w:color w:val="auto"/>
          <w:sz w:val="28"/>
          <w:szCs w:val="28"/>
          <w:highlight w:val="none"/>
        </w:rPr>
      </w:pPr>
      <w:bookmarkStart w:id="18" w:name="_Toc72834169"/>
      <w:bookmarkEnd w:id="18"/>
      <w:bookmarkStart w:id="19" w:name="_Toc72832294"/>
      <w:bookmarkEnd w:id="19"/>
      <w:bookmarkStart w:id="20" w:name="_Toc70090767"/>
      <w:r>
        <w:rPr>
          <w:rFonts w:ascii="Times New Roman" w:eastAsia="黑体"/>
          <w:snapToGrid w:val="0"/>
          <w:color w:val="auto"/>
          <w:sz w:val="28"/>
          <w:szCs w:val="28"/>
          <w:highlight w:val="none"/>
        </w:rPr>
        <w:t>一、基本情况</w:t>
      </w:r>
      <w:bookmarkEnd w:id="20"/>
    </w:p>
    <w:tbl>
      <w:tblPr>
        <w:tblStyle w:val="17"/>
        <w:tblW w:w="89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2155"/>
        <w:gridCol w:w="511"/>
        <w:gridCol w:w="744"/>
        <w:gridCol w:w="326"/>
        <w:gridCol w:w="1413"/>
        <w:gridCol w:w="1086"/>
        <w:gridCol w:w="1655"/>
      </w:tblGrid>
      <w:tr w14:paraId="6658F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8" w:space="0"/>
              <w:left w:val="single" w:color="auto" w:sz="8" w:space="0"/>
              <w:bottom w:val="single" w:color="auto" w:sz="4" w:space="0"/>
              <w:right w:val="single" w:color="auto" w:sz="4" w:space="0"/>
            </w:tcBorders>
            <w:noWrap w:val="0"/>
            <w:vAlign w:val="center"/>
          </w:tcPr>
          <w:p w14:paraId="061E814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890" w:type="dxa"/>
            <w:gridSpan w:val="7"/>
            <w:tcBorders>
              <w:top w:val="single" w:color="auto" w:sz="8" w:space="0"/>
              <w:left w:val="single" w:color="auto" w:sz="4" w:space="0"/>
              <w:bottom w:val="single" w:color="auto" w:sz="4" w:space="0"/>
              <w:right w:val="single" w:color="auto" w:sz="8" w:space="0"/>
            </w:tcBorders>
            <w:noWrap w:val="0"/>
            <w:vAlign w:val="center"/>
          </w:tcPr>
          <w:p w14:paraId="59DBBE81">
            <w:pPr>
              <w:adjustRightInd w:val="0"/>
              <w:snapToGrid w:val="0"/>
              <w:spacing w:line="320" w:lineRule="exact"/>
              <w:rPr>
                <w:rFonts w:ascii="Times New Roman"/>
                <w:snapToGrid w:val="0"/>
                <w:color w:val="auto"/>
                <w:sz w:val="21"/>
                <w:szCs w:val="21"/>
                <w:highlight w:val="none"/>
              </w:rPr>
            </w:pPr>
          </w:p>
        </w:tc>
      </w:tr>
      <w:tr w14:paraId="5EA439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3795CD9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6E79C10C">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37F87E7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1890A944">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A7CF9F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57CC35B6">
            <w:pPr>
              <w:adjustRightInd w:val="0"/>
              <w:snapToGrid w:val="0"/>
              <w:spacing w:line="320" w:lineRule="exact"/>
              <w:rPr>
                <w:rFonts w:ascii="Times New Roman"/>
                <w:snapToGrid w:val="0"/>
                <w:color w:val="auto"/>
                <w:sz w:val="21"/>
                <w:szCs w:val="21"/>
                <w:highlight w:val="none"/>
              </w:rPr>
            </w:pPr>
          </w:p>
        </w:tc>
      </w:tr>
      <w:tr w14:paraId="73E707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513A60F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2503CFEA">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0304DF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6F89FAB4">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FD259B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5814BC83">
            <w:pPr>
              <w:adjustRightInd w:val="0"/>
              <w:snapToGrid w:val="0"/>
              <w:spacing w:line="320" w:lineRule="exact"/>
              <w:rPr>
                <w:rFonts w:ascii="Times New Roman"/>
                <w:snapToGrid w:val="0"/>
                <w:color w:val="auto"/>
                <w:sz w:val="21"/>
                <w:szCs w:val="21"/>
                <w:highlight w:val="none"/>
              </w:rPr>
            </w:pPr>
          </w:p>
        </w:tc>
      </w:tr>
      <w:tr w14:paraId="13D31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740073C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6B538CD1">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7C4C5B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17B79FF7">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12BCEFE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D1E94B7">
            <w:pPr>
              <w:adjustRightInd w:val="0"/>
              <w:snapToGrid w:val="0"/>
              <w:spacing w:line="320" w:lineRule="exact"/>
              <w:rPr>
                <w:rFonts w:ascii="Times New Roman"/>
                <w:snapToGrid w:val="0"/>
                <w:color w:val="auto"/>
                <w:sz w:val="21"/>
                <w:szCs w:val="21"/>
                <w:highlight w:val="none"/>
              </w:rPr>
            </w:pPr>
          </w:p>
        </w:tc>
      </w:tr>
      <w:tr w14:paraId="405763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19DEEA8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465F4079">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1FA2EBB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46F16336">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5961248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5B5AF79F">
            <w:pPr>
              <w:adjustRightInd w:val="0"/>
              <w:snapToGrid w:val="0"/>
              <w:spacing w:line="320" w:lineRule="exact"/>
              <w:rPr>
                <w:rFonts w:ascii="Times New Roman"/>
                <w:snapToGrid w:val="0"/>
                <w:color w:val="auto"/>
                <w:sz w:val="21"/>
                <w:szCs w:val="21"/>
                <w:highlight w:val="none"/>
              </w:rPr>
            </w:pPr>
          </w:p>
        </w:tc>
      </w:tr>
      <w:tr w14:paraId="033DB2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54441C7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14D245FB">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B58324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6FE0FC5A">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00D60A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3071F1AC">
            <w:pPr>
              <w:adjustRightInd w:val="0"/>
              <w:snapToGrid w:val="0"/>
              <w:spacing w:line="320" w:lineRule="exact"/>
              <w:rPr>
                <w:rFonts w:ascii="Times New Roman"/>
                <w:snapToGrid w:val="0"/>
                <w:color w:val="auto"/>
                <w:sz w:val="21"/>
                <w:szCs w:val="21"/>
                <w:highlight w:val="none"/>
              </w:rPr>
            </w:pPr>
          </w:p>
        </w:tc>
      </w:tr>
      <w:tr w14:paraId="6F19A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676D0A6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666" w:type="dxa"/>
            <w:gridSpan w:val="2"/>
            <w:tcBorders>
              <w:top w:val="single" w:color="auto" w:sz="4" w:space="0"/>
              <w:left w:val="single" w:color="auto" w:sz="4" w:space="0"/>
              <w:bottom w:val="single" w:color="auto" w:sz="4" w:space="0"/>
              <w:right w:val="single" w:color="auto" w:sz="4" w:space="0"/>
            </w:tcBorders>
            <w:noWrap w:val="0"/>
            <w:vAlign w:val="center"/>
          </w:tcPr>
          <w:p w14:paraId="72BBB492">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282A90E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13A0716C">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2915185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59249D8E">
            <w:pPr>
              <w:adjustRightInd w:val="0"/>
              <w:snapToGrid w:val="0"/>
              <w:spacing w:line="320" w:lineRule="exact"/>
              <w:rPr>
                <w:rFonts w:ascii="Times New Roman"/>
                <w:snapToGrid w:val="0"/>
                <w:color w:val="auto"/>
                <w:sz w:val="21"/>
                <w:szCs w:val="21"/>
                <w:highlight w:val="none"/>
              </w:rPr>
            </w:pPr>
          </w:p>
        </w:tc>
      </w:tr>
      <w:tr w14:paraId="1E81B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3D4AB31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701D2C18">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A5243C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475D5DF7">
            <w:pPr>
              <w:adjustRightInd w:val="0"/>
              <w:snapToGrid w:val="0"/>
              <w:spacing w:line="320" w:lineRule="exact"/>
              <w:rPr>
                <w:rFonts w:ascii="Times New Roman"/>
                <w:snapToGrid w:val="0"/>
                <w:color w:val="auto"/>
                <w:sz w:val="21"/>
                <w:szCs w:val="21"/>
                <w:highlight w:val="none"/>
              </w:rPr>
            </w:pPr>
          </w:p>
        </w:tc>
      </w:tr>
      <w:tr w14:paraId="222553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0A0AAED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70F1B07C">
            <w:pPr>
              <w:adjustRightInd w:val="0"/>
              <w:snapToGrid w:val="0"/>
              <w:spacing w:line="320" w:lineRule="exact"/>
              <w:jc w:val="center"/>
              <w:rPr>
                <w:rFonts w:ascii="Times New Roman"/>
                <w:b/>
                <w:bCs/>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09B1870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46C0F30">
            <w:pPr>
              <w:adjustRightInd w:val="0"/>
              <w:snapToGrid w:val="0"/>
              <w:spacing w:line="320" w:lineRule="exact"/>
              <w:rPr>
                <w:rFonts w:ascii="Times New Roman"/>
                <w:snapToGrid w:val="0"/>
                <w:color w:val="auto"/>
                <w:sz w:val="21"/>
                <w:szCs w:val="21"/>
                <w:highlight w:val="none"/>
              </w:rPr>
            </w:pPr>
          </w:p>
        </w:tc>
      </w:tr>
      <w:tr w14:paraId="05C7A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302A664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24985964">
            <w:pPr>
              <w:adjustRightInd w:val="0"/>
              <w:snapToGrid w:val="0"/>
              <w:spacing w:line="320" w:lineRule="exact"/>
              <w:rPr>
                <w:rFonts w:ascii="Times New Roman"/>
                <w:snapToGrid w:val="0"/>
                <w:color w:val="auto"/>
                <w:sz w:val="21"/>
                <w:szCs w:val="21"/>
                <w:highlight w:val="none"/>
              </w:rPr>
            </w:pP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3DECD9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7143901">
            <w:pPr>
              <w:adjustRightInd w:val="0"/>
              <w:snapToGrid w:val="0"/>
              <w:spacing w:line="320" w:lineRule="exact"/>
              <w:rPr>
                <w:rFonts w:ascii="Times New Roman"/>
                <w:snapToGrid w:val="0"/>
                <w:color w:val="auto"/>
                <w:sz w:val="21"/>
                <w:szCs w:val="21"/>
                <w:highlight w:val="none"/>
              </w:rPr>
            </w:pPr>
          </w:p>
        </w:tc>
      </w:tr>
      <w:tr w14:paraId="7DB5C0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tcBorders>
              <w:top w:val="single" w:color="auto" w:sz="4" w:space="0"/>
              <w:left w:val="single" w:color="auto" w:sz="8" w:space="0"/>
              <w:bottom w:val="single" w:color="auto" w:sz="4" w:space="0"/>
              <w:right w:val="single" w:color="auto" w:sz="4" w:space="0"/>
            </w:tcBorders>
            <w:noWrap w:val="0"/>
            <w:vAlign w:val="center"/>
          </w:tcPr>
          <w:p w14:paraId="587D1FE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890" w:type="dxa"/>
            <w:gridSpan w:val="7"/>
            <w:tcBorders>
              <w:top w:val="single" w:color="auto" w:sz="4" w:space="0"/>
              <w:left w:val="single" w:color="auto" w:sz="4" w:space="0"/>
              <w:bottom w:val="single" w:color="auto" w:sz="4" w:space="0"/>
              <w:right w:val="single" w:color="auto" w:sz="8" w:space="0"/>
            </w:tcBorders>
            <w:noWrap w:val="0"/>
            <w:vAlign w:val="center"/>
          </w:tcPr>
          <w:p w14:paraId="7C010D84">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日至今</w:t>
            </w:r>
          </w:p>
        </w:tc>
      </w:tr>
      <w:tr w14:paraId="5EE8D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vMerge w:val="restart"/>
            <w:tcBorders>
              <w:top w:val="single" w:color="auto" w:sz="4" w:space="0"/>
              <w:left w:val="single" w:color="auto" w:sz="8" w:space="0"/>
              <w:bottom w:val="single" w:color="auto" w:sz="4" w:space="0"/>
              <w:right w:val="single" w:color="auto" w:sz="4" w:space="0"/>
            </w:tcBorders>
            <w:noWrap w:val="0"/>
            <w:vAlign w:val="center"/>
          </w:tcPr>
          <w:p w14:paraId="09C9713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3352AC6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A6E6F4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0F8278DE">
            <w:pPr>
              <w:adjustRightInd w:val="0"/>
              <w:snapToGrid w:val="0"/>
              <w:spacing w:line="320" w:lineRule="exact"/>
              <w:rPr>
                <w:rFonts w:ascii="Times New Roman"/>
                <w:snapToGrid w:val="0"/>
                <w:color w:val="auto"/>
                <w:sz w:val="21"/>
                <w:szCs w:val="21"/>
                <w:highlight w:val="none"/>
              </w:rPr>
            </w:pPr>
          </w:p>
        </w:tc>
      </w:tr>
      <w:tr w14:paraId="3B6D6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vMerge w:val="continue"/>
            <w:tcBorders>
              <w:top w:val="single" w:color="auto" w:sz="4" w:space="0"/>
              <w:left w:val="single" w:color="auto" w:sz="8" w:space="0"/>
              <w:bottom w:val="single" w:color="auto" w:sz="4" w:space="0"/>
              <w:right w:val="single" w:color="auto" w:sz="4" w:space="0"/>
            </w:tcBorders>
            <w:noWrap w:val="0"/>
            <w:vAlign w:val="center"/>
          </w:tcPr>
          <w:p w14:paraId="70B424A9">
            <w:pPr>
              <w:adjustRightInd w:val="0"/>
              <w:snapToGrid w:val="0"/>
              <w:spacing w:line="320" w:lineRule="exact"/>
              <w:rPr>
                <w:rFonts w:ascii="Times New Roman"/>
                <w:snapToGrid w:val="0"/>
                <w:color w:val="auto"/>
                <w:sz w:val="21"/>
                <w:szCs w:val="21"/>
                <w:highlight w:val="none"/>
              </w:rPr>
            </w:pP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3688AB5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A166E2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03B39397">
            <w:pPr>
              <w:adjustRightInd w:val="0"/>
              <w:snapToGrid w:val="0"/>
              <w:spacing w:line="320" w:lineRule="exact"/>
              <w:rPr>
                <w:rFonts w:ascii="Times New Roman"/>
                <w:snapToGrid w:val="0"/>
                <w:color w:val="auto"/>
                <w:sz w:val="21"/>
                <w:szCs w:val="21"/>
                <w:highlight w:val="none"/>
              </w:rPr>
            </w:pPr>
          </w:p>
        </w:tc>
      </w:tr>
      <w:tr w14:paraId="35DAD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9" w:type="dxa"/>
            <w:vMerge w:val="continue"/>
            <w:tcBorders>
              <w:top w:val="single" w:color="auto" w:sz="4" w:space="0"/>
              <w:left w:val="single" w:color="auto" w:sz="8" w:space="0"/>
              <w:bottom w:val="single" w:color="auto" w:sz="4" w:space="0"/>
              <w:right w:val="single" w:color="auto" w:sz="4" w:space="0"/>
            </w:tcBorders>
            <w:noWrap w:val="0"/>
            <w:vAlign w:val="center"/>
          </w:tcPr>
          <w:p w14:paraId="3584F1CB">
            <w:pPr>
              <w:adjustRightInd w:val="0"/>
              <w:snapToGrid w:val="0"/>
              <w:spacing w:line="320" w:lineRule="exact"/>
              <w:rPr>
                <w:rFonts w:ascii="Times New Roman"/>
                <w:snapToGrid w:val="0"/>
                <w:color w:val="auto"/>
                <w:sz w:val="21"/>
                <w:szCs w:val="21"/>
                <w:highlight w:val="none"/>
              </w:rPr>
            </w:pPr>
          </w:p>
        </w:tc>
        <w:tc>
          <w:tcPr>
            <w:tcW w:w="5149" w:type="dxa"/>
            <w:gridSpan w:val="5"/>
            <w:tcBorders>
              <w:top w:val="single" w:color="auto" w:sz="4" w:space="0"/>
              <w:left w:val="single" w:color="auto" w:sz="4" w:space="0"/>
              <w:bottom w:val="single" w:color="auto" w:sz="4" w:space="0"/>
              <w:right w:val="single" w:color="auto" w:sz="4" w:space="0"/>
            </w:tcBorders>
            <w:noWrap w:val="0"/>
            <w:vAlign w:val="center"/>
          </w:tcPr>
          <w:p w14:paraId="37E3377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3735E30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5C10A0CB">
            <w:pPr>
              <w:adjustRightInd w:val="0"/>
              <w:snapToGrid w:val="0"/>
              <w:spacing w:line="320" w:lineRule="exact"/>
              <w:rPr>
                <w:rFonts w:ascii="Times New Roman"/>
                <w:snapToGrid w:val="0"/>
                <w:color w:val="auto"/>
                <w:sz w:val="21"/>
                <w:szCs w:val="21"/>
                <w:highlight w:val="none"/>
              </w:rPr>
            </w:pPr>
          </w:p>
        </w:tc>
      </w:tr>
      <w:tr w14:paraId="35CBE8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4" w:type="dxa"/>
            <w:gridSpan w:val="2"/>
            <w:tcBorders>
              <w:top w:val="single" w:color="auto" w:sz="4" w:space="0"/>
              <w:left w:val="single" w:color="auto" w:sz="8" w:space="0"/>
              <w:bottom w:val="single" w:color="auto" w:sz="4" w:space="0"/>
              <w:right w:val="single" w:color="auto" w:sz="4" w:space="0"/>
            </w:tcBorders>
            <w:noWrap w:val="0"/>
            <w:vAlign w:val="center"/>
          </w:tcPr>
          <w:p w14:paraId="30E5514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5735" w:type="dxa"/>
            <w:gridSpan w:val="6"/>
            <w:tcBorders>
              <w:top w:val="single" w:color="auto" w:sz="4" w:space="0"/>
              <w:left w:val="single" w:color="auto" w:sz="4" w:space="0"/>
              <w:bottom w:val="single" w:color="auto" w:sz="4" w:space="0"/>
              <w:right w:val="single" w:color="auto" w:sz="8" w:space="0"/>
            </w:tcBorders>
            <w:noWrap w:val="0"/>
            <w:vAlign w:val="center"/>
          </w:tcPr>
          <w:p w14:paraId="3818693F">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71A67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79" w:type="dxa"/>
            <w:gridSpan w:val="4"/>
            <w:tcBorders>
              <w:top w:val="single" w:color="auto" w:sz="4" w:space="0"/>
              <w:left w:val="single" w:color="auto" w:sz="8" w:space="0"/>
              <w:bottom w:val="single" w:color="auto" w:sz="8" w:space="0"/>
              <w:right w:val="single" w:color="auto" w:sz="4" w:space="0"/>
            </w:tcBorders>
            <w:noWrap w:val="0"/>
            <w:vAlign w:val="top"/>
          </w:tcPr>
          <w:p w14:paraId="01BB2F0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bCs/>
                <w:snapToGrid w:val="0"/>
                <w:color w:val="auto"/>
                <w:sz w:val="21"/>
                <w:szCs w:val="21"/>
                <w:highlight w:val="none"/>
              </w:rPr>
              <w:t>声明</w:t>
            </w:r>
            <w:r>
              <w:rPr>
                <w:rFonts w:ascii="Times New Roman" w:eastAsia="方正黑体_GBK"/>
                <w:snapToGrid w:val="0"/>
                <w:color w:val="auto"/>
                <w:sz w:val="21"/>
                <w:szCs w:val="21"/>
                <w:highlight w:val="none"/>
              </w:rPr>
              <w:t>：</w:t>
            </w:r>
            <w:r>
              <w:rPr>
                <w:rFonts w:ascii="Times New Roman"/>
                <w:snapToGrid w:val="0"/>
                <w:color w:val="auto"/>
                <w:sz w:val="21"/>
                <w:szCs w:val="21"/>
                <w:highlight w:val="none"/>
              </w:rPr>
              <w:t>本人自觉遵守《广西科学技术奖励办法》及其实施细则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641B22EF">
            <w:pPr>
              <w:adjustRightInd w:val="0"/>
              <w:snapToGrid w:val="0"/>
              <w:spacing w:line="320" w:lineRule="exact"/>
              <w:ind w:firstLine="420" w:firstLineChars="200"/>
              <w:rPr>
                <w:rFonts w:ascii="Times New Roman"/>
                <w:snapToGrid w:val="0"/>
                <w:color w:val="auto"/>
                <w:sz w:val="21"/>
                <w:szCs w:val="21"/>
                <w:highlight w:val="none"/>
              </w:rPr>
            </w:pPr>
          </w:p>
          <w:p w14:paraId="042E49C2">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63B7768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480" w:type="dxa"/>
            <w:gridSpan w:val="4"/>
            <w:tcBorders>
              <w:top w:val="single" w:color="auto" w:sz="4" w:space="0"/>
              <w:left w:val="single" w:color="auto" w:sz="4" w:space="0"/>
              <w:bottom w:val="single" w:color="auto" w:sz="8" w:space="0"/>
              <w:right w:val="single" w:color="auto" w:sz="8" w:space="0"/>
            </w:tcBorders>
            <w:noWrap w:val="0"/>
            <w:vAlign w:val="top"/>
          </w:tcPr>
          <w:p w14:paraId="36FCB32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bCs/>
                <w:snapToGrid w:val="0"/>
                <w:color w:val="auto"/>
                <w:sz w:val="21"/>
                <w:szCs w:val="21"/>
                <w:highlight w:val="none"/>
              </w:rPr>
              <w:t>声明</w:t>
            </w:r>
            <w:r>
              <w:rPr>
                <w:rFonts w:ascii="Times New Roman" w:eastAsia="方正黑体_GBK"/>
                <w:snapToGrid w:val="0"/>
                <w:color w:val="auto"/>
                <w:sz w:val="21"/>
                <w:szCs w:val="21"/>
                <w:highlight w:val="none"/>
              </w:rPr>
              <w:t>：</w:t>
            </w:r>
            <w:r>
              <w:rPr>
                <w:rFonts w:ascii="Times New Roman"/>
                <w:snapToGrid w:val="0"/>
                <w:color w:val="auto"/>
                <w:sz w:val="21"/>
                <w:szCs w:val="21"/>
                <w:highlight w:val="none"/>
              </w:rPr>
              <w:t>本单位按照《广西科学技术奖励办法》及其实施细则规定，在征求相关纪检监察部门意见的基础上，对候选人政治、品行、作风、廉洁等情况进行了审核，不存在依规不得提名的情况。确认该候选人情况表内容真实准确，对该候选人被提名无异议。</w:t>
            </w:r>
          </w:p>
          <w:p w14:paraId="75C05BC6">
            <w:pPr>
              <w:adjustRightInd w:val="0"/>
              <w:snapToGrid w:val="0"/>
              <w:spacing w:line="320" w:lineRule="exact"/>
              <w:rPr>
                <w:rFonts w:ascii="Times New Roman"/>
                <w:snapToGrid w:val="0"/>
                <w:color w:val="auto"/>
                <w:sz w:val="21"/>
                <w:szCs w:val="21"/>
                <w:highlight w:val="none"/>
              </w:rPr>
            </w:pPr>
          </w:p>
          <w:p w14:paraId="6CB444CA">
            <w:pPr>
              <w:adjustRightInd w:val="0"/>
              <w:snapToGrid w:val="0"/>
              <w:spacing w:line="320" w:lineRule="exact"/>
              <w:rPr>
                <w:rFonts w:ascii="Times New Roman"/>
                <w:snapToGrid w:val="0"/>
                <w:color w:val="auto"/>
                <w:sz w:val="21"/>
                <w:szCs w:val="21"/>
                <w:highlight w:val="none"/>
              </w:rPr>
            </w:pPr>
          </w:p>
          <w:p w14:paraId="5C643AAE">
            <w:pPr>
              <w:adjustRightInd w:val="0"/>
              <w:snapToGrid w:val="0"/>
              <w:spacing w:line="320" w:lineRule="exact"/>
              <w:rPr>
                <w:rFonts w:ascii="Times New Roman"/>
                <w:snapToGrid w:val="0"/>
                <w:color w:val="auto"/>
                <w:sz w:val="21"/>
                <w:szCs w:val="21"/>
                <w:highlight w:val="none"/>
              </w:rPr>
            </w:pPr>
          </w:p>
          <w:p w14:paraId="4D95E93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0193657">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工作单位（公章）</w:t>
            </w:r>
          </w:p>
          <w:p w14:paraId="4CC8968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2D3A5F26">
      <w:pPr>
        <w:adjustRightInd w:val="0"/>
        <w:snapToGrid w:val="0"/>
        <w:spacing w:line="570" w:lineRule="exact"/>
        <w:jc w:val="center"/>
        <w:rPr>
          <w:rFonts w:ascii="Times New Roman"/>
          <w:snapToGrid w:val="0"/>
          <w:color w:val="auto"/>
          <w:sz w:val="28"/>
          <w:szCs w:val="28"/>
          <w:highlight w:val="none"/>
        </w:rPr>
      </w:pPr>
      <w:bookmarkStart w:id="21" w:name="_Toc72834170"/>
      <w:bookmarkEnd w:id="21"/>
      <w:bookmarkStart w:id="22" w:name="_Toc72832295"/>
      <w:bookmarkEnd w:id="22"/>
      <w:bookmarkStart w:id="23" w:name="_Toc70090768"/>
      <w:r>
        <w:rPr>
          <w:rFonts w:ascii="Times New Roman"/>
          <w:snapToGrid w:val="0"/>
          <w:color w:val="auto"/>
          <w:sz w:val="28"/>
          <w:szCs w:val="28"/>
          <w:highlight w:val="none"/>
        </w:rPr>
        <w:br w:type="page"/>
      </w:r>
      <w:bookmarkEnd w:id="23"/>
    </w:p>
    <w:p w14:paraId="2CD4F4A8">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二、提名意见</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15DE55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50D15ED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4AEC0505">
            <w:pPr>
              <w:adjustRightInd w:val="0"/>
              <w:snapToGrid w:val="0"/>
              <w:spacing w:line="320" w:lineRule="exact"/>
              <w:jc w:val="center"/>
              <w:rPr>
                <w:rFonts w:ascii="Times New Roman"/>
                <w:snapToGrid w:val="0"/>
                <w:color w:val="auto"/>
                <w:sz w:val="21"/>
                <w:szCs w:val="21"/>
                <w:highlight w:val="none"/>
              </w:rPr>
            </w:pPr>
          </w:p>
        </w:tc>
      </w:tr>
      <w:tr w14:paraId="17980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3E5644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DD42C76">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B9033F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506A184A">
            <w:pPr>
              <w:adjustRightInd w:val="0"/>
              <w:snapToGrid w:val="0"/>
              <w:spacing w:line="320" w:lineRule="exact"/>
              <w:rPr>
                <w:rFonts w:ascii="Times New Roman"/>
                <w:snapToGrid w:val="0"/>
                <w:color w:val="auto"/>
                <w:sz w:val="21"/>
                <w:szCs w:val="21"/>
                <w:highlight w:val="none"/>
              </w:rPr>
            </w:pPr>
          </w:p>
        </w:tc>
      </w:tr>
      <w:tr w14:paraId="6B66BD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9700CD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5FB4F04C">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8CCADD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790B0993">
            <w:pPr>
              <w:adjustRightInd w:val="0"/>
              <w:snapToGrid w:val="0"/>
              <w:spacing w:line="320" w:lineRule="exact"/>
              <w:rPr>
                <w:rFonts w:ascii="Times New Roman"/>
                <w:snapToGrid w:val="0"/>
                <w:color w:val="auto"/>
                <w:sz w:val="21"/>
                <w:szCs w:val="21"/>
                <w:highlight w:val="none"/>
              </w:rPr>
            </w:pPr>
          </w:p>
        </w:tc>
      </w:tr>
      <w:tr w14:paraId="457028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985FBF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A8651C7">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B2B014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6ECFC33E">
            <w:pPr>
              <w:adjustRightInd w:val="0"/>
              <w:snapToGrid w:val="0"/>
              <w:spacing w:line="320" w:lineRule="exact"/>
              <w:rPr>
                <w:rFonts w:ascii="Times New Roman"/>
                <w:snapToGrid w:val="0"/>
                <w:color w:val="auto"/>
                <w:sz w:val="21"/>
                <w:szCs w:val="21"/>
                <w:highlight w:val="none"/>
              </w:rPr>
            </w:pPr>
          </w:p>
        </w:tc>
      </w:tr>
      <w:tr w14:paraId="6EC6D9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4C3B239D">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74ABD97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w:t>
            </w:r>
            <w:r>
              <w:rPr>
                <w:rFonts w:hint="eastAsia" w:ascii="Times New Roman"/>
                <w:snapToGrid w:val="0"/>
                <w:color w:val="auto"/>
                <w:sz w:val="21"/>
                <w:szCs w:val="21"/>
                <w:highlight w:val="none"/>
              </w:rPr>
              <w:t>最高科学技术奖</w:t>
            </w:r>
            <w:r>
              <w:rPr>
                <w:rFonts w:ascii="Times New Roman"/>
                <w:snapToGrid w:val="0"/>
                <w:color w:val="auto"/>
                <w:sz w:val="21"/>
                <w:szCs w:val="21"/>
                <w:highlight w:val="none"/>
              </w:rPr>
              <w:t>候选个人。</w:t>
            </w:r>
          </w:p>
          <w:p w14:paraId="4015D40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提名该个人已征求了以下院士意见：</w:t>
            </w:r>
          </w:p>
          <w:p w14:paraId="00AFA8D5">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7BA48C7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679BD69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46F042FB">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4.姓名（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4C6EA07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5.姓名（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7D99AA1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本单位已于   年    月   日至   月   日通过       方式对该候选人进行了公示。</w:t>
            </w:r>
          </w:p>
        </w:tc>
      </w:tr>
      <w:tr w14:paraId="1AA3D5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1"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0D0370D0">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政治、品行、作风、廉洁等情况</w:t>
            </w:r>
            <w:r>
              <w:rPr>
                <w:rFonts w:ascii="Times New Roman"/>
                <w:snapToGrid w:val="0"/>
                <w:color w:val="auto"/>
                <w:sz w:val="21"/>
                <w:szCs w:val="21"/>
                <w:highlight w:val="none"/>
              </w:rPr>
              <w:t>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18F3294B">
            <w:pPr>
              <w:adjustRightInd w:val="0"/>
              <w:snapToGrid w:val="0"/>
              <w:spacing w:line="320" w:lineRule="exact"/>
              <w:rPr>
                <w:rFonts w:ascii="Times New Roman"/>
                <w:snapToGrid w:val="0"/>
                <w:color w:val="auto"/>
                <w:sz w:val="21"/>
                <w:szCs w:val="21"/>
                <w:highlight w:val="none"/>
              </w:rPr>
            </w:pPr>
          </w:p>
          <w:p w14:paraId="3BE8C486">
            <w:pPr>
              <w:adjustRightInd w:val="0"/>
              <w:snapToGrid w:val="0"/>
              <w:spacing w:line="320" w:lineRule="exact"/>
              <w:rPr>
                <w:rFonts w:ascii="Times New Roman"/>
                <w:snapToGrid w:val="0"/>
                <w:color w:val="auto"/>
                <w:sz w:val="21"/>
                <w:szCs w:val="21"/>
                <w:highlight w:val="none"/>
              </w:rPr>
            </w:pPr>
          </w:p>
          <w:p w14:paraId="5F362BC2">
            <w:pPr>
              <w:adjustRightInd w:val="0"/>
              <w:snapToGrid w:val="0"/>
              <w:spacing w:line="320" w:lineRule="exact"/>
              <w:rPr>
                <w:rFonts w:ascii="Times New Roman"/>
                <w:snapToGrid w:val="0"/>
                <w:color w:val="auto"/>
                <w:sz w:val="21"/>
                <w:szCs w:val="21"/>
                <w:highlight w:val="none"/>
              </w:rPr>
            </w:pPr>
          </w:p>
          <w:p w14:paraId="51F74DCA">
            <w:pPr>
              <w:pStyle w:val="6"/>
              <w:rPr>
                <w:rFonts w:ascii="Times New Roman" w:hAnsi="Times New Roman"/>
                <w:snapToGrid w:val="0"/>
                <w:color w:val="auto"/>
                <w:sz w:val="21"/>
                <w:szCs w:val="21"/>
                <w:highlight w:val="none"/>
              </w:rPr>
            </w:pPr>
          </w:p>
          <w:p w14:paraId="74F1306E">
            <w:pPr>
              <w:pStyle w:val="6"/>
              <w:rPr>
                <w:rFonts w:ascii="Times New Roman" w:hAnsi="Times New Roman"/>
                <w:snapToGrid w:val="0"/>
                <w:color w:val="auto"/>
                <w:sz w:val="21"/>
                <w:szCs w:val="21"/>
                <w:highlight w:val="none"/>
              </w:rPr>
            </w:pPr>
          </w:p>
          <w:p w14:paraId="01AA938B">
            <w:pPr>
              <w:adjustRightInd w:val="0"/>
              <w:snapToGrid w:val="0"/>
              <w:spacing w:line="320" w:lineRule="exact"/>
              <w:ind w:firstLine="4410" w:firstLineChars="2100"/>
              <w:rPr>
                <w:rFonts w:ascii="Times New Roman"/>
                <w:snapToGrid w:val="0"/>
                <w:color w:val="auto"/>
                <w:sz w:val="21"/>
                <w:szCs w:val="21"/>
                <w:highlight w:val="none"/>
              </w:rPr>
            </w:pPr>
            <w:r>
              <w:rPr>
                <w:rFonts w:ascii="Times New Roman"/>
                <w:snapToGrid w:val="0"/>
                <w:color w:val="auto"/>
                <w:sz w:val="21"/>
                <w:szCs w:val="21"/>
                <w:highlight w:val="none"/>
              </w:rPr>
              <w:t>提名单位（公章）</w:t>
            </w:r>
          </w:p>
          <w:p w14:paraId="1677760D">
            <w:pPr>
              <w:adjustRightInd w:val="0"/>
              <w:snapToGrid w:val="0"/>
              <w:spacing w:line="320" w:lineRule="exact"/>
              <w:ind w:firstLine="4410" w:firstLineChars="2100"/>
              <w:rPr>
                <w:rFonts w:ascii="Times New Roman"/>
                <w:snapToGrid w:val="0"/>
                <w:color w:val="auto"/>
                <w:sz w:val="21"/>
                <w:szCs w:val="21"/>
                <w:highlight w:val="none"/>
              </w:rPr>
            </w:pPr>
          </w:p>
          <w:p w14:paraId="551782CB">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3DF7406F">
            <w:pPr>
              <w:adjustRightInd w:val="0"/>
              <w:snapToGrid w:val="0"/>
              <w:spacing w:line="320" w:lineRule="exact"/>
              <w:rPr>
                <w:rFonts w:ascii="Times New Roman"/>
                <w:snapToGrid w:val="0"/>
                <w:color w:val="auto"/>
                <w:sz w:val="21"/>
                <w:szCs w:val="21"/>
                <w:highlight w:val="none"/>
              </w:rPr>
            </w:pPr>
          </w:p>
        </w:tc>
      </w:tr>
    </w:tbl>
    <w:p w14:paraId="2C9E6E54">
      <w:pPr>
        <w:adjustRightInd w:val="0"/>
        <w:snapToGrid w:val="0"/>
        <w:spacing w:line="570" w:lineRule="exact"/>
        <w:jc w:val="center"/>
        <w:rPr>
          <w:rFonts w:ascii="Times New Roman"/>
          <w:snapToGrid w:val="0"/>
          <w:color w:val="auto"/>
          <w:sz w:val="28"/>
          <w:szCs w:val="28"/>
          <w:highlight w:val="none"/>
        </w:rPr>
      </w:pPr>
      <w:bookmarkStart w:id="24" w:name="_Toc72834171"/>
      <w:bookmarkEnd w:id="24"/>
      <w:bookmarkStart w:id="25" w:name="_Toc70090769"/>
      <w:bookmarkEnd w:id="25"/>
      <w:bookmarkStart w:id="26" w:name="_Toc72832296"/>
      <w:r>
        <w:rPr>
          <w:rFonts w:ascii="Times New Roman"/>
          <w:snapToGrid w:val="0"/>
          <w:color w:val="auto"/>
          <w:sz w:val="28"/>
          <w:szCs w:val="28"/>
          <w:highlight w:val="none"/>
        </w:rPr>
        <w:br w:type="page"/>
      </w:r>
      <w:bookmarkEnd w:id="26"/>
    </w:p>
    <w:p w14:paraId="3264D168">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三、个人简介</w:t>
      </w:r>
    </w:p>
    <w:p w14:paraId="5AAF5592">
      <w:pPr>
        <w:adjustRightInd w:val="0"/>
        <w:snapToGrid w:val="0"/>
        <w:spacing w:line="570"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589BAB8C">
      <w:pPr>
        <w:adjustRightInd w:val="0"/>
        <w:snapToGrid w:val="0"/>
        <w:spacing w:line="570" w:lineRule="exact"/>
        <w:ind w:firstLine="480" w:firstLineChars="200"/>
        <w:rPr>
          <w:rFonts w:ascii="Times New Roman"/>
          <w:snapToGrid w:val="0"/>
          <w:color w:val="auto"/>
          <w:sz w:val="24"/>
          <w:szCs w:val="24"/>
          <w:highlight w:val="none"/>
        </w:rPr>
      </w:pPr>
      <w:bookmarkStart w:id="27" w:name="_Toc70090770"/>
      <w:bookmarkEnd w:id="27"/>
      <w:bookmarkStart w:id="28" w:name="_Toc72832297"/>
      <w:bookmarkEnd w:id="28"/>
      <w:bookmarkStart w:id="29" w:name="_Toc72834172"/>
      <w:r>
        <w:rPr>
          <w:rFonts w:ascii="Times New Roman"/>
          <w:snapToGrid w:val="0"/>
          <w:color w:val="auto"/>
          <w:sz w:val="24"/>
          <w:szCs w:val="24"/>
          <w:highlight w:val="none"/>
        </w:rPr>
        <w:t>（限1页300字。如实、凝练介绍候选个人基本情况、主要成就</w:t>
      </w:r>
      <w:r>
        <w:rPr>
          <w:rFonts w:hint="eastAsia" w:ascii="Times New Roman"/>
          <w:snapToGrid w:val="0"/>
          <w:color w:val="auto"/>
          <w:sz w:val="24"/>
          <w:szCs w:val="24"/>
          <w:highlight w:val="none"/>
        </w:rPr>
        <w:t>及</w:t>
      </w:r>
      <w:r>
        <w:rPr>
          <w:rFonts w:ascii="Times New Roman"/>
          <w:snapToGrid w:val="0"/>
          <w:color w:val="auto"/>
          <w:sz w:val="24"/>
          <w:szCs w:val="24"/>
          <w:highlight w:val="none"/>
        </w:rPr>
        <w:t>成果效益。）</w:t>
      </w:r>
      <w:bookmarkEnd w:id="29"/>
    </w:p>
    <w:p w14:paraId="489E7280">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5078FD1">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494A391">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654F099">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3BDA021">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9060DC5">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11DCB1B">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A7D6611">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0E0AD01">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4970686">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6F6CE26">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2F64A7B">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399CB050">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F0265E2">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975786B">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31D57A24">
      <w:pPr>
        <w:adjustRightInd w:val="0"/>
        <w:snapToGrid w:val="0"/>
        <w:spacing w:line="57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D72CBBD">
      <w:pPr>
        <w:adjustRightInd w:val="0"/>
        <w:snapToGrid w:val="0"/>
        <w:spacing w:line="570"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30" w:name="_Toc72832298"/>
      <w:bookmarkEnd w:id="30"/>
      <w:bookmarkStart w:id="31" w:name="_Toc70090771"/>
      <w:bookmarkEnd w:id="31"/>
      <w:bookmarkStart w:id="32" w:name="_Toc72834173"/>
    </w:p>
    <w:p w14:paraId="483147AF">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四、工作简历</w:t>
      </w:r>
      <w:bookmarkEnd w:id="32"/>
    </w:p>
    <w:tbl>
      <w:tblPr>
        <w:tblStyle w:val="17"/>
        <w:tblW w:w="90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8"/>
        <w:gridCol w:w="3136"/>
        <w:gridCol w:w="1929"/>
        <w:gridCol w:w="1457"/>
        <w:gridCol w:w="1864"/>
      </w:tblGrid>
      <w:tr w14:paraId="174FEE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88" w:type="dxa"/>
            <w:tcBorders>
              <w:top w:val="single" w:color="auto" w:sz="8" w:space="0"/>
              <w:left w:val="single" w:color="auto" w:sz="8" w:space="0"/>
              <w:bottom w:val="single" w:color="auto" w:sz="4" w:space="0"/>
              <w:right w:val="single" w:color="auto" w:sz="4" w:space="0"/>
            </w:tcBorders>
            <w:noWrap w:val="0"/>
            <w:vAlign w:val="center"/>
          </w:tcPr>
          <w:p w14:paraId="50DE911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3136" w:type="dxa"/>
            <w:tcBorders>
              <w:top w:val="single" w:color="auto" w:sz="8" w:space="0"/>
              <w:left w:val="single" w:color="auto" w:sz="4" w:space="0"/>
              <w:bottom w:val="single" w:color="auto" w:sz="4" w:space="0"/>
              <w:right w:val="single" w:color="auto" w:sz="4" w:space="0"/>
            </w:tcBorders>
            <w:noWrap w:val="0"/>
            <w:vAlign w:val="center"/>
          </w:tcPr>
          <w:p w14:paraId="3C2641F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至    年   月</w:t>
            </w:r>
          </w:p>
        </w:tc>
        <w:tc>
          <w:tcPr>
            <w:tcW w:w="1929" w:type="dxa"/>
            <w:tcBorders>
              <w:top w:val="single" w:color="auto" w:sz="8" w:space="0"/>
              <w:left w:val="single" w:color="auto" w:sz="4" w:space="0"/>
              <w:bottom w:val="single" w:color="auto" w:sz="4" w:space="0"/>
              <w:right w:val="single" w:color="auto" w:sz="4" w:space="0"/>
            </w:tcBorders>
            <w:noWrap w:val="0"/>
            <w:vAlign w:val="center"/>
          </w:tcPr>
          <w:p w14:paraId="7007E13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工作单位</w:t>
            </w:r>
          </w:p>
        </w:tc>
        <w:tc>
          <w:tcPr>
            <w:tcW w:w="1457" w:type="dxa"/>
            <w:tcBorders>
              <w:top w:val="single" w:color="auto" w:sz="8" w:space="0"/>
              <w:left w:val="single" w:color="auto" w:sz="4" w:space="0"/>
              <w:bottom w:val="single" w:color="auto" w:sz="4" w:space="0"/>
              <w:right w:val="single" w:color="auto" w:sz="4" w:space="0"/>
            </w:tcBorders>
            <w:noWrap w:val="0"/>
            <w:vAlign w:val="center"/>
          </w:tcPr>
          <w:p w14:paraId="0AB734D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职务</w:t>
            </w:r>
          </w:p>
        </w:tc>
        <w:tc>
          <w:tcPr>
            <w:tcW w:w="1864" w:type="dxa"/>
            <w:tcBorders>
              <w:top w:val="single" w:color="auto" w:sz="8" w:space="0"/>
              <w:left w:val="single" w:color="auto" w:sz="4" w:space="0"/>
              <w:bottom w:val="single" w:color="auto" w:sz="4" w:space="0"/>
              <w:right w:val="single" w:color="auto" w:sz="8" w:space="0"/>
            </w:tcBorders>
            <w:noWrap w:val="0"/>
            <w:vAlign w:val="center"/>
          </w:tcPr>
          <w:p w14:paraId="3A9F723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职称</w:t>
            </w:r>
          </w:p>
        </w:tc>
      </w:tr>
      <w:tr w14:paraId="419681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DE80F44">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6007741">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E34B2D8">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BE0C29">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582170F8">
            <w:pPr>
              <w:adjustRightInd w:val="0"/>
              <w:snapToGrid w:val="0"/>
              <w:spacing w:line="320" w:lineRule="exact"/>
              <w:jc w:val="center"/>
              <w:rPr>
                <w:rFonts w:ascii="Times New Roman"/>
                <w:snapToGrid w:val="0"/>
                <w:color w:val="auto"/>
                <w:sz w:val="21"/>
                <w:szCs w:val="21"/>
                <w:highlight w:val="none"/>
              </w:rPr>
            </w:pPr>
          </w:p>
        </w:tc>
      </w:tr>
      <w:tr w14:paraId="77A750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180636FD">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8492FE0">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8D4A7D9">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15383A32">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A2C55D1">
            <w:pPr>
              <w:adjustRightInd w:val="0"/>
              <w:snapToGrid w:val="0"/>
              <w:spacing w:line="320" w:lineRule="exact"/>
              <w:jc w:val="center"/>
              <w:rPr>
                <w:rFonts w:ascii="Times New Roman"/>
                <w:snapToGrid w:val="0"/>
                <w:color w:val="auto"/>
                <w:sz w:val="21"/>
                <w:szCs w:val="21"/>
                <w:highlight w:val="none"/>
              </w:rPr>
            </w:pPr>
          </w:p>
        </w:tc>
      </w:tr>
      <w:tr w14:paraId="1B0BF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BCB393B">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06171425">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1E031F9">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A512CC5">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37A9D11">
            <w:pPr>
              <w:adjustRightInd w:val="0"/>
              <w:snapToGrid w:val="0"/>
              <w:spacing w:line="320" w:lineRule="exact"/>
              <w:jc w:val="center"/>
              <w:rPr>
                <w:rFonts w:ascii="Times New Roman"/>
                <w:snapToGrid w:val="0"/>
                <w:color w:val="auto"/>
                <w:sz w:val="21"/>
                <w:szCs w:val="21"/>
                <w:highlight w:val="none"/>
              </w:rPr>
            </w:pPr>
          </w:p>
        </w:tc>
      </w:tr>
      <w:tr w14:paraId="3E0BB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8BE9954">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7EFE5E9B">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3309CC13">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624BE9B">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524776EC">
            <w:pPr>
              <w:adjustRightInd w:val="0"/>
              <w:snapToGrid w:val="0"/>
              <w:spacing w:line="320" w:lineRule="exact"/>
              <w:jc w:val="center"/>
              <w:rPr>
                <w:rFonts w:ascii="Times New Roman"/>
                <w:snapToGrid w:val="0"/>
                <w:color w:val="auto"/>
                <w:sz w:val="21"/>
                <w:szCs w:val="21"/>
                <w:highlight w:val="none"/>
              </w:rPr>
            </w:pPr>
          </w:p>
        </w:tc>
      </w:tr>
      <w:tr w14:paraId="649A5C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F6EB894">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944398C">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0F1F7BE">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4ECF212">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BECC324">
            <w:pPr>
              <w:adjustRightInd w:val="0"/>
              <w:snapToGrid w:val="0"/>
              <w:spacing w:line="320" w:lineRule="exact"/>
              <w:jc w:val="center"/>
              <w:rPr>
                <w:rFonts w:ascii="Times New Roman"/>
                <w:snapToGrid w:val="0"/>
                <w:color w:val="auto"/>
                <w:sz w:val="21"/>
                <w:szCs w:val="21"/>
                <w:highlight w:val="none"/>
              </w:rPr>
            </w:pPr>
          </w:p>
        </w:tc>
      </w:tr>
      <w:tr w14:paraId="57B50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4E35A11">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2E8F271">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93C05BF">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A5FBFF5">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620290C">
            <w:pPr>
              <w:adjustRightInd w:val="0"/>
              <w:snapToGrid w:val="0"/>
              <w:spacing w:line="320" w:lineRule="exact"/>
              <w:jc w:val="center"/>
              <w:rPr>
                <w:rFonts w:ascii="Times New Roman"/>
                <w:snapToGrid w:val="0"/>
                <w:color w:val="auto"/>
                <w:sz w:val="21"/>
                <w:szCs w:val="21"/>
                <w:highlight w:val="none"/>
              </w:rPr>
            </w:pPr>
          </w:p>
        </w:tc>
      </w:tr>
      <w:tr w14:paraId="133837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C22B9A8">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2F2A9BC0">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3529B81F">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6C5BAA5">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2348806F">
            <w:pPr>
              <w:adjustRightInd w:val="0"/>
              <w:snapToGrid w:val="0"/>
              <w:spacing w:line="320" w:lineRule="exact"/>
              <w:jc w:val="center"/>
              <w:rPr>
                <w:rFonts w:ascii="Times New Roman"/>
                <w:snapToGrid w:val="0"/>
                <w:color w:val="auto"/>
                <w:sz w:val="21"/>
                <w:szCs w:val="21"/>
                <w:highlight w:val="none"/>
              </w:rPr>
            </w:pPr>
          </w:p>
        </w:tc>
      </w:tr>
      <w:tr w14:paraId="444CB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18C1019">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7B653E00">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2FD9C167">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A38BF56">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0B45C48">
            <w:pPr>
              <w:adjustRightInd w:val="0"/>
              <w:snapToGrid w:val="0"/>
              <w:spacing w:line="320" w:lineRule="exact"/>
              <w:jc w:val="center"/>
              <w:rPr>
                <w:rFonts w:ascii="Times New Roman"/>
                <w:snapToGrid w:val="0"/>
                <w:color w:val="auto"/>
                <w:sz w:val="21"/>
                <w:szCs w:val="21"/>
                <w:highlight w:val="none"/>
              </w:rPr>
            </w:pPr>
          </w:p>
        </w:tc>
      </w:tr>
      <w:tr w14:paraId="523964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E8D0585">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39FEF76">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3FD8B05B">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2C1096B">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0B7B69C">
            <w:pPr>
              <w:adjustRightInd w:val="0"/>
              <w:snapToGrid w:val="0"/>
              <w:spacing w:line="320" w:lineRule="exact"/>
              <w:jc w:val="center"/>
              <w:rPr>
                <w:rFonts w:ascii="Times New Roman"/>
                <w:snapToGrid w:val="0"/>
                <w:color w:val="auto"/>
                <w:sz w:val="21"/>
                <w:szCs w:val="21"/>
                <w:highlight w:val="none"/>
              </w:rPr>
            </w:pPr>
          </w:p>
        </w:tc>
      </w:tr>
      <w:tr w14:paraId="05DCF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1915FAD">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44CEC0D">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36BC372">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B58CA2C">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73D350C">
            <w:pPr>
              <w:adjustRightInd w:val="0"/>
              <w:snapToGrid w:val="0"/>
              <w:spacing w:line="320" w:lineRule="exact"/>
              <w:jc w:val="center"/>
              <w:rPr>
                <w:rFonts w:ascii="Times New Roman"/>
                <w:snapToGrid w:val="0"/>
                <w:color w:val="auto"/>
                <w:sz w:val="21"/>
                <w:szCs w:val="21"/>
                <w:highlight w:val="none"/>
              </w:rPr>
            </w:pPr>
          </w:p>
        </w:tc>
      </w:tr>
      <w:tr w14:paraId="1789C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9D8867A">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E8A9ECE">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2F26AA0">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E341337">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360F8BA">
            <w:pPr>
              <w:adjustRightInd w:val="0"/>
              <w:snapToGrid w:val="0"/>
              <w:spacing w:line="320" w:lineRule="exact"/>
              <w:jc w:val="center"/>
              <w:rPr>
                <w:rFonts w:ascii="Times New Roman"/>
                <w:snapToGrid w:val="0"/>
                <w:color w:val="auto"/>
                <w:sz w:val="21"/>
                <w:szCs w:val="21"/>
                <w:highlight w:val="none"/>
              </w:rPr>
            </w:pPr>
          </w:p>
        </w:tc>
      </w:tr>
      <w:tr w14:paraId="5C117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8E7AC97">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236AF110">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20EE6D37">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96F8FF0">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6862E90">
            <w:pPr>
              <w:adjustRightInd w:val="0"/>
              <w:snapToGrid w:val="0"/>
              <w:spacing w:line="320" w:lineRule="exact"/>
              <w:jc w:val="center"/>
              <w:rPr>
                <w:rFonts w:ascii="Times New Roman"/>
                <w:snapToGrid w:val="0"/>
                <w:color w:val="auto"/>
                <w:sz w:val="21"/>
                <w:szCs w:val="21"/>
                <w:highlight w:val="none"/>
              </w:rPr>
            </w:pPr>
          </w:p>
        </w:tc>
      </w:tr>
      <w:tr w14:paraId="4CA84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8" w:space="0"/>
              <w:right w:val="single" w:color="auto" w:sz="4" w:space="0"/>
            </w:tcBorders>
            <w:noWrap w:val="0"/>
            <w:vAlign w:val="center"/>
          </w:tcPr>
          <w:p w14:paraId="5C5439BF">
            <w:pPr>
              <w:adjustRightInd w:val="0"/>
              <w:snapToGrid w:val="0"/>
              <w:spacing w:line="320" w:lineRule="exact"/>
              <w:jc w:val="center"/>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8" w:space="0"/>
              <w:right w:val="single" w:color="auto" w:sz="4" w:space="0"/>
            </w:tcBorders>
            <w:noWrap w:val="0"/>
            <w:vAlign w:val="center"/>
          </w:tcPr>
          <w:p w14:paraId="381DCF44">
            <w:pPr>
              <w:adjustRightInd w:val="0"/>
              <w:snapToGrid w:val="0"/>
              <w:spacing w:line="320" w:lineRule="exact"/>
              <w:jc w:val="center"/>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8" w:space="0"/>
              <w:right w:val="single" w:color="auto" w:sz="4" w:space="0"/>
            </w:tcBorders>
            <w:noWrap w:val="0"/>
            <w:vAlign w:val="center"/>
          </w:tcPr>
          <w:p w14:paraId="7F1407F2">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8" w:space="0"/>
              <w:right w:val="single" w:color="auto" w:sz="4" w:space="0"/>
            </w:tcBorders>
            <w:noWrap w:val="0"/>
            <w:vAlign w:val="center"/>
          </w:tcPr>
          <w:p w14:paraId="1CF6C811">
            <w:pPr>
              <w:adjustRightInd w:val="0"/>
              <w:snapToGrid w:val="0"/>
              <w:spacing w:line="320" w:lineRule="exact"/>
              <w:jc w:val="center"/>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8" w:space="0"/>
              <w:right w:val="single" w:color="auto" w:sz="8" w:space="0"/>
            </w:tcBorders>
            <w:noWrap w:val="0"/>
            <w:vAlign w:val="center"/>
          </w:tcPr>
          <w:p w14:paraId="5CC7AD6E">
            <w:pPr>
              <w:adjustRightInd w:val="0"/>
              <w:snapToGrid w:val="0"/>
              <w:spacing w:line="320" w:lineRule="exact"/>
              <w:jc w:val="center"/>
              <w:rPr>
                <w:rFonts w:ascii="Times New Roman"/>
                <w:snapToGrid w:val="0"/>
                <w:color w:val="auto"/>
                <w:sz w:val="21"/>
                <w:szCs w:val="21"/>
                <w:highlight w:val="none"/>
              </w:rPr>
            </w:pPr>
          </w:p>
        </w:tc>
      </w:tr>
    </w:tbl>
    <w:p w14:paraId="584336F4">
      <w:pPr>
        <w:adjustRightInd w:val="0"/>
        <w:snapToGrid w:val="0"/>
        <w:spacing w:line="570"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7EB84B4D">
      <w:pPr>
        <w:adjustRightInd w:val="0"/>
        <w:snapToGrid w:val="0"/>
        <w:spacing w:line="570" w:lineRule="exact"/>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33" w:name="_Toc70090772"/>
      <w:bookmarkEnd w:id="33"/>
      <w:bookmarkStart w:id="34" w:name="_Toc72832299"/>
      <w:bookmarkEnd w:id="34"/>
      <w:bookmarkStart w:id="35" w:name="_Toc72834174"/>
    </w:p>
    <w:p w14:paraId="2A380F83">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五、主要科学技术成就和贡献</w:t>
      </w:r>
      <w:bookmarkEnd w:id="35"/>
    </w:p>
    <w:p w14:paraId="0E6B4E7B">
      <w:pPr>
        <w:adjustRightInd w:val="0"/>
        <w:snapToGrid w:val="0"/>
        <w:spacing w:line="570"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4A69C488">
      <w:pPr>
        <w:adjustRightInd w:val="0"/>
        <w:snapToGrid w:val="0"/>
        <w:spacing w:line="48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10页。如实客观地填写候选个人为国家、广西科学技术事业发展所做的创造性工作；简明扼要表述其主要科学发现、技术发明或科技创新要点，在学科发展、推动行业技术进步，以及推动产业经济发展等方面作出的突出贡献；对近五年的主要工作和学术、经济贡献单列成段表述。</w:t>
      </w:r>
    </w:p>
    <w:p w14:paraId="07A26D88">
      <w:pPr>
        <w:adjustRightInd w:val="0"/>
        <w:snapToGrid w:val="0"/>
        <w:spacing w:line="48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科学发现点、技术发明点、科技创新点按重要程度排序。每项要点在阐述前应首先说明支持其成立的附件编号。）</w:t>
      </w:r>
    </w:p>
    <w:p w14:paraId="700F9835">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BB2A1F5">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6A582AB">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D5BEBFE">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29A5017">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A0F67B0">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E4F243D">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4AA6E84">
      <w:pPr>
        <w:adjustRightInd w:val="0"/>
        <w:snapToGrid w:val="0"/>
        <w:spacing w:line="570"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F2D97BF">
      <w:pPr>
        <w:adjustRightInd w:val="0"/>
        <w:snapToGrid w:val="0"/>
        <w:spacing w:line="570" w:lineRule="exact"/>
        <w:jc w:val="center"/>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36" w:name="_Toc72834175"/>
      <w:bookmarkEnd w:id="36"/>
      <w:bookmarkStart w:id="37" w:name="_Toc72832300"/>
      <w:bookmarkEnd w:id="37"/>
      <w:bookmarkStart w:id="38" w:name="_Toc70090773"/>
    </w:p>
    <w:p w14:paraId="5021C7D4">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六、主要知识产权和标准规范目录（不超过30件）</w:t>
      </w:r>
      <w:bookmarkEnd w:id="38"/>
    </w:p>
    <w:tbl>
      <w:tblPr>
        <w:tblStyle w:val="17"/>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440"/>
        <w:gridCol w:w="490"/>
        <w:gridCol w:w="597"/>
        <w:gridCol w:w="896"/>
        <w:gridCol w:w="658"/>
        <w:gridCol w:w="714"/>
        <w:gridCol w:w="856"/>
        <w:gridCol w:w="869"/>
        <w:gridCol w:w="961"/>
        <w:gridCol w:w="577"/>
        <w:gridCol w:w="654"/>
        <w:gridCol w:w="646"/>
        <w:gridCol w:w="454"/>
      </w:tblGrid>
      <w:tr w14:paraId="6D8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41" w:hRule="atLeast"/>
          <w:jc w:val="center"/>
        </w:trPr>
        <w:tc>
          <w:tcPr>
            <w:tcW w:w="440" w:type="dxa"/>
            <w:noWrap w:val="0"/>
            <w:tcMar>
              <w:top w:w="0" w:type="dxa"/>
              <w:left w:w="28" w:type="dxa"/>
              <w:bottom w:w="0" w:type="dxa"/>
              <w:right w:w="28" w:type="dxa"/>
            </w:tcMar>
            <w:vAlign w:val="center"/>
          </w:tcPr>
          <w:p w14:paraId="2122F84F">
            <w:pPr>
              <w:adjustRightInd w:val="0"/>
              <w:snapToGrid w:val="0"/>
              <w:spacing w:line="320" w:lineRule="exact"/>
              <w:jc w:val="center"/>
              <w:rPr>
                <w:rFonts w:ascii="Times New Roman" w:eastAsia="方正黑体_GBK"/>
                <w:snapToGrid w:val="0"/>
                <w:color w:val="auto"/>
                <w:sz w:val="18"/>
                <w:szCs w:val="18"/>
                <w:highlight w:val="none"/>
              </w:rPr>
            </w:pPr>
            <w:bookmarkStart w:id="39" w:name="_Hlk66442619"/>
            <w:r>
              <w:rPr>
                <w:rFonts w:ascii="Times New Roman" w:eastAsia="方正黑体_GBK"/>
                <w:snapToGrid w:val="0"/>
                <w:color w:val="auto"/>
                <w:sz w:val="18"/>
                <w:szCs w:val="18"/>
                <w:highlight w:val="none"/>
              </w:rPr>
              <w:t>排序</w:t>
            </w:r>
            <w:bookmarkEnd w:id="39"/>
          </w:p>
        </w:tc>
        <w:tc>
          <w:tcPr>
            <w:tcW w:w="490" w:type="dxa"/>
            <w:noWrap w:val="0"/>
            <w:tcMar>
              <w:top w:w="0" w:type="dxa"/>
              <w:left w:w="28" w:type="dxa"/>
              <w:bottom w:w="0" w:type="dxa"/>
              <w:right w:w="28" w:type="dxa"/>
            </w:tcMar>
            <w:vAlign w:val="center"/>
          </w:tcPr>
          <w:p w14:paraId="58E5E29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597" w:type="dxa"/>
            <w:noWrap w:val="0"/>
            <w:tcMar>
              <w:top w:w="0" w:type="dxa"/>
              <w:left w:w="28" w:type="dxa"/>
              <w:bottom w:w="0" w:type="dxa"/>
              <w:right w:w="28" w:type="dxa"/>
            </w:tcMar>
            <w:vAlign w:val="center"/>
          </w:tcPr>
          <w:p w14:paraId="36A1E59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w:t>
            </w:r>
          </w:p>
          <w:p w14:paraId="5847FE9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名称</w:t>
            </w:r>
          </w:p>
        </w:tc>
        <w:tc>
          <w:tcPr>
            <w:tcW w:w="896" w:type="dxa"/>
            <w:noWrap w:val="0"/>
            <w:tcMar>
              <w:top w:w="0" w:type="dxa"/>
              <w:left w:w="28" w:type="dxa"/>
              <w:bottom w:w="0" w:type="dxa"/>
              <w:right w:w="28" w:type="dxa"/>
            </w:tcMar>
            <w:vAlign w:val="center"/>
          </w:tcPr>
          <w:p w14:paraId="1F05B8D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658" w:type="dxa"/>
            <w:noWrap w:val="0"/>
            <w:tcMar>
              <w:top w:w="0" w:type="dxa"/>
              <w:left w:w="28" w:type="dxa"/>
              <w:bottom w:w="0" w:type="dxa"/>
              <w:right w:w="28" w:type="dxa"/>
            </w:tcMar>
            <w:vAlign w:val="center"/>
          </w:tcPr>
          <w:p w14:paraId="2E641A8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714" w:type="dxa"/>
            <w:noWrap w:val="0"/>
            <w:tcMar>
              <w:top w:w="0" w:type="dxa"/>
              <w:left w:w="28" w:type="dxa"/>
              <w:bottom w:w="0" w:type="dxa"/>
              <w:right w:w="28" w:type="dxa"/>
            </w:tcMar>
            <w:vAlign w:val="center"/>
          </w:tcPr>
          <w:p w14:paraId="074A3D4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完成人（作者）</w:t>
            </w:r>
          </w:p>
        </w:tc>
        <w:tc>
          <w:tcPr>
            <w:tcW w:w="856" w:type="dxa"/>
            <w:noWrap w:val="0"/>
            <w:tcMar>
              <w:top w:w="0" w:type="dxa"/>
              <w:left w:w="28" w:type="dxa"/>
              <w:bottom w:w="0" w:type="dxa"/>
              <w:right w:w="28" w:type="dxa"/>
            </w:tcMar>
            <w:vAlign w:val="center"/>
          </w:tcPr>
          <w:p w14:paraId="2C69CB8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完成单位（署名单位）</w:t>
            </w:r>
          </w:p>
        </w:tc>
        <w:tc>
          <w:tcPr>
            <w:tcW w:w="869" w:type="dxa"/>
            <w:noWrap w:val="0"/>
            <w:tcMar>
              <w:top w:w="0" w:type="dxa"/>
              <w:left w:w="28" w:type="dxa"/>
              <w:bottom w:w="0" w:type="dxa"/>
              <w:right w:w="28" w:type="dxa"/>
            </w:tcMar>
            <w:vAlign w:val="center"/>
          </w:tcPr>
          <w:p w14:paraId="35AF32E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961" w:type="dxa"/>
            <w:noWrap w:val="0"/>
            <w:tcMar>
              <w:top w:w="0" w:type="dxa"/>
              <w:left w:w="28" w:type="dxa"/>
              <w:bottom w:w="0" w:type="dxa"/>
              <w:right w:w="28" w:type="dxa"/>
            </w:tcMar>
            <w:vAlign w:val="center"/>
          </w:tcPr>
          <w:p w14:paraId="6F46C38D">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成果状态（通讯作者）</w:t>
            </w:r>
          </w:p>
        </w:tc>
        <w:tc>
          <w:tcPr>
            <w:tcW w:w="577" w:type="dxa"/>
            <w:noWrap w:val="0"/>
            <w:tcMar>
              <w:top w:w="0" w:type="dxa"/>
              <w:left w:w="28" w:type="dxa"/>
              <w:bottom w:w="0" w:type="dxa"/>
              <w:right w:w="28" w:type="dxa"/>
            </w:tcMar>
            <w:vAlign w:val="center"/>
          </w:tcPr>
          <w:p w14:paraId="0B2DD20C">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他引次数</w:t>
            </w:r>
          </w:p>
        </w:tc>
        <w:tc>
          <w:tcPr>
            <w:tcW w:w="654" w:type="dxa"/>
            <w:noWrap w:val="0"/>
            <w:tcMar>
              <w:top w:w="0" w:type="dxa"/>
              <w:left w:w="28" w:type="dxa"/>
              <w:bottom w:w="0" w:type="dxa"/>
              <w:right w:w="28" w:type="dxa"/>
            </w:tcMar>
            <w:vAlign w:val="center"/>
          </w:tcPr>
          <w:p w14:paraId="028A1377">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检索数据库</w:t>
            </w:r>
          </w:p>
        </w:tc>
        <w:tc>
          <w:tcPr>
            <w:tcW w:w="646" w:type="dxa"/>
            <w:noWrap w:val="0"/>
            <w:tcMar>
              <w:top w:w="0" w:type="dxa"/>
              <w:left w:w="28" w:type="dxa"/>
              <w:bottom w:w="0" w:type="dxa"/>
              <w:right w:w="28" w:type="dxa"/>
            </w:tcMar>
            <w:vAlign w:val="center"/>
          </w:tcPr>
          <w:p w14:paraId="70FAD824">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候选个人是否署名</w:t>
            </w:r>
          </w:p>
        </w:tc>
        <w:tc>
          <w:tcPr>
            <w:tcW w:w="454" w:type="dxa"/>
            <w:noWrap w:val="0"/>
            <w:tcMar>
              <w:top w:w="0" w:type="dxa"/>
              <w:left w:w="28" w:type="dxa"/>
              <w:bottom w:w="0" w:type="dxa"/>
              <w:right w:w="28" w:type="dxa"/>
            </w:tcMar>
            <w:vAlign w:val="center"/>
          </w:tcPr>
          <w:p w14:paraId="0EEA627C">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1A9D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4" w:hRule="atLeast"/>
          <w:jc w:val="center"/>
        </w:trPr>
        <w:tc>
          <w:tcPr>
            <w:tcW w:w="440" w:type="dxa"/>
            <w:noWrap w:val="0"/>
            <w:tcMar>
              <w:top w:w="0" w:type="dxa"/>
              <w:left w:w="28" w:type="dxa"/>
              <w:bottom w:w="0" w:type="dxa"/>
              <w:right w:w="28" w:type="dxa"/>
            </w:tcMar>
            <w:vAlign w:val="center"/>
          </w:tcPr>
          <w:p w14:paraId="2C99B51F">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4C9DF262">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78E6B57E">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615679A0">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3435C38F">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12841946">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1CC29F62">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61C5349A">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420DE205">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586D1ECC">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3F50050A">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2C71138E">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3798619C">
            <w:pPr>
              <w:adjustRightInd w:val="0"/>
              <w:snapToGrid w:val="0"/>
              <w:spacing w:line="320" w:lineRule="exact"/>
              <w:rPr>
                <w:rFonts w:ascii="Times New Roman"/>
                <w:snapToGrid w:val="0"/>
                <w:color w:val="auto"/>
                <w:sz w:val="18"/>
                <w:szCs w:val="18"/>
                <w:highlight w:val="none"/>
              </w:rPr>
            </w:pPr>
          </w:p>
        </w:tc>
      </w:tr>
      <w:tr w14:paraId="2E9C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5" w:hRule="atLeast"/>
          <w:jc w:val="center"/>
        </w:trPr>
        <w:tc>
          <w:tcPr>
            <w:tcW w:w="440" w:type="dxa"/>
            <w:noWrap w:val="0"/>
            <w:tcMar>
              <w:top w:w="0" w:type="dxa"/>
              <w:left w:w="28" w:type="dxa"/>
              <w:bottom w:w="0" w:type="dxa"/>
              <w:right w:w="28" w:type="dxa"/>
            </w:tcMar>
            <w:vAlign w:val="center"/>
          </w:tcPr>
          <w:p w14:paraId="4886C6D0">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6475AD1D">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354B7649">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5DDA91B1">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2324A922">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783DAE06">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0E7C2694">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11927F0D">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79C73D9A">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1412842A">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653A814F">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1DD84ACE">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39C2D132">
            <w:pPr>
              <w:adjustRightInd w:val="0"/>
              <w:snapToGrid w:val="0"/>
              <w:spacing w:line="320" w:lineRule="exact"/>
              <w:rPr>
                <w:rFonts w:ascii="Times New Roman"/>
                <w:snapToGrid w:val="0"/>
                <w:color w:val="auto"/>
                <w:sz w:val="18"/>
                <w:szCs w:val="18"/>
                <w:highlight w:val="none"/>
              </w:rPr>
            </w:pPr>
          </w:p>
        </w:tc>
      </w:tr>
      <w:tr w14:paraId="3D06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4" w:hRule="atLeast"/>
          <w:jc w:val="center"/>
        </w:trPr>
        <w:tc>
          <w:tcPr>
            <w:tcW w:w="440" w:type="dxa"/>
            <w:noWrap w:val="0"/>
            <w:tcMar>
              <w:top w:w="0" w:type="dxa"/>
              <w:left w:w="28" w:type="dxa"/>
              <w:bottom w:w="0" w:type="dxa"/>
              <w:right w:w="28" w:type="dxa"/>
            </w:tcMar>
            <w:vAlign w:val="center"/>
          </w:tcPr>
          <w:p w14:paraId="4E724E4B">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4F7E7D00">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68787DFB">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1A072528">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59392D7A">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4FEBC7EF">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00BDC404">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73CFFEC8">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0780D602">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5058D89C">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104CBA34">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7F68ED95">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6ED008CC">
            <w:pPr>
              <w:adjustRightInd w:val="0"/>
              <w:snapToGrid w:val="0"/>
              <w:spacing w:line="320" w:lineRule="exact"/>
              <w:rPr>
                <w:rFonts w:ascii="Times New Roman"/>
                <w:snapToGrid w:val="0"/>
                <w:color w:val="auto"/>
                <w:sz w:val="18"/>
                <w:szCs w:val="18"/>
                <w:highlight w:val="none"/>
              </w:rPr>
            </w:pPr>
          </w:p>
        </w:tc>
      </w:tr>
      <w:tr w14:paraId="1F1F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5" w:hRule="atLeast"/>
          <w:jc w:val="center"/>
        </w:trPr>
        <w:tc>
          <w:tcPr>
            <w:tcW w:w="440" w:type="dxa"/>
            <w:noWrap w:val="0"/>
            <w:tcMar>
              <w:top w:w="0" w:type="dxa"/>
              <w:left w:w="28" w:type="dxa"/>
              <w:bottom w:w="0" w:type="dxa"/>
              <w:right w:w="28" w:type="dxa"/>
            </w:tcMar>
            <w:vAlign w:val="center"/>
          </w:tcPr>
          <w:p w14:paraId="2A4C8076">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5A53AB22">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64A700E5">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36C4F540">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354BD342">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34690D59">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09BC3D03">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136BB829">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51D974DE">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7CCB1D0D">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642D29D3">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540FE7FE">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3A2DF933">
            <w:pPr>
              <w:adjustRightInd w:val="0"/>
              <w:snapToGrid w:val="0"/>
              <w:spacing w:line="320" w:lineRule="exact"/>
              <w:rPr>
                <w:rFonts w:ascii="Times New Roman"/>
                <w:snapToGrid w:val="0"/>
                <w:color w:val="auto"/>
                <w:sz w:val="18"/>
                <w:szCs w:val="18"/>
                <w:highlight w:val="none"/>
              </w:rPr>
            </w:pPr>
          </w:p>
        </w:tc>
      </w:tr>
      <w:tr w14:paraId="79CE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4" w:hRule="atLeast"/>
          <w:jc w:val="center"/>
        </w:trPr>
        <w:tc>
          <w:tcPr>
            <w:tcW w:w="440" w:type="dxa"/>
            <w:noWrap w:val="0"/>
            <w:tcMar>
              <w:top w:w="0" w:type="dxa"/>
              <w:left w:w="28" w:type="dxa"/>
              <w:bottom w:w="0" w:type="dxa"/>
              <w:right w:w="28" w:type="dxa"/>
            </w:tcMar>
            <w:vAlign w:val="center"/>
          </w:tcPr>
          <w:p w14:paraId="33A78006">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1084421D">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23801751">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0DD43DC1">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6AC2EDB3">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36327B0B">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08E24F5B">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3B16941B">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7CF1E35A">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3AFE7411">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61EAB61B">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64B89F79">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76B6791F">
            <w:pPr>
              <w:adjustRightInd w:val="0"/>
              <w:snapToGrid w:val="0"/>
              <w:spacing w:line="320" w:lineRule="exact"/>
              <w:rPr>
                <w:rFonts w:ascii="Times New Roman"/>
                <w:snapToGrid w:val="0"/>
                <w:color w:val="auto"/>
                <w:sz w:val="18"/>
                <w:szCs w:val="18"/>
                <w:highlight w:val="none"/>
              </w:rPr>
            </w:pPr>
          </w:p>
        </w:tc>
      </w:tr>
      <w:tr w14:paraId="4013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5" w:hRule="atLeast"/>
          <w:jc w:val="center"/>
        </w:trPr>
        <w:tc>
          <w:tcPr>
            <w:tcW w:w="440" w:type="dxa"/>
            <w:noWrap w:val="0"/>
            <w:tcMar>
              <w:top w:w="0" w:type="dxa"/>
              <w:left w:w="28" w:type="dxa"/>
              <w:bottom w:w="0" w:type="dxa"/>
              <w:right w:w="28" w:type="dxa"/>
            </w:tcMar>
            <w:vAlign w:val="center"/>
          </w:tcPr>
          <w:p w14:paraId="748FE918">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62A26946">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70AB7F3D">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7013CC22">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13718A25">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38A1EE86">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2632B735">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6BB82C3A">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21270397">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478BE98F">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0DDD5E5E">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05380365">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7E93802D">
            <w:pPr>
              <w:adjustRightInd w:val="0"/>
              <w:snapToGrid w:val="0"/>
              <w:spacing w:line="320" w:lineRule="exact"/>
              <w:rPr>
                <w:rFonts w:ascii="Times New Roman"/>
                <w:snapToGrid w:val="0"/>
                <w:color w:val="auto"/>
                <w:sz w:val="18"/>
                <w:szCs w:val="18"/>
                <w:highlight w:val="none"/>
              </w:rPr>
            </w:pPr>
          </w:p>
        </w:tc>
      </w:tr>
      <w:tr w14:paraId="6A4C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4" w:hRule="atLeast"/>
          <w:jc w:val="center"/>
        </w:trPr>
        <w:tc>
          <w:tcPr>
            <w:tcW w:w="440" w:type="dxa"/>
            <w:noWrap w:val="0"/>
            <w:tcMar>
              <w:top w:w="0" w:type="dxa"/>
              <w:left w:w="28" w:type="dxa"/>
              <w:bottom w:w="0" w:type="dxa"/>
              <w:right w:w="28" w:type="dxa"/>
            </w:tcMar>
            <w:vAlign w:val="center"/>
          </w:tcPr>
          <w:p w14:paraId="463D2D79">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4C91CC6F">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39AEB173">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60800CEF">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6F6E2CC7">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28026548">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653E0188">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0A6A3E79">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540E0115">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5FD2C2AC">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4C3515A5">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535F6558">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16DA6B35">
            <w:pPr>
              <w:adjustRightInd w:val="0"/>
              <w:snapToGrid w:val="0"/>
              <w:spacing w:line="320" w:lineRule="exact"/>
              <w:rPr>
                <w:rFonts w:ascii="Times New Roman"/>
                <w:snapToGrid w:val="0"/>
                <w:color w:val="auto"/>
                <w:sz w:val="18"/>
                <w:szCs w:val="18"/>
                <w:highlight w:val="none"/>
              </w:rPr>
            </w:pPr>
          </w:p>
        </w:tc>
      </w:tr>
      <w:tr w14:paraId="67FB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5" w:hRule="atLeast"/>
          <w:jc w:val="center"/>
        </w:trPr>
        <w:tc>
          <w:tcPr>
            <w:tcW w:w="440" w:type="dxa"/>
            <w:noWrap w:val="0"/>
            <w:tcMar>
              <w:top w:w="0" w:type="dxa"/>
              <w:left w:w="28" w:type="dxa"/>
              <w:bottom w:w="0" w:type="dxa"/>
              <w:right w:w="28" w:type="dxa"/>
            </w:tcMar>
            <w:vAlign w:val="center"/>
          </w:tcPr>
          <w:p w14:paraId="6C05E558">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25C75C21">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1F1E2CCC">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7F82BAA8">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25695023">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52948602">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5399A939">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09C3EE69">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23F5014E">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27BA48E6">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7B2FD31E">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4A8BCBD2">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4DB465DD">
            <w:pPr>
              <w:adjustRightInd w:val="0"/>
              <w:snapToGrid w:val="0"/>
              <w:spacing w:line="320" w:lineRule="exact"/>
              <w:rPr>
                <w:rFonts w:ascii="Times New Roman"/>
                <w:snapToGrid w:val="0"/>
                <w:color w:val="auto"/>
                <w:sz w:val="18"/>
                <w:szCs w:val="18"/>
                <w:highlight w:val="none"/>
              </w:rPr>
            </w:pPr>
          </w:p>
        </w:tc>
      </w:tr>
      <w:tr w14:paraId="00D5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74" w:hRule="atLeast"/>
          <w:jc w:val="center"/>
        </w:trPr>
        <w:tc>
          <w:tcPr>
            <w:tcW w:w="440" w:type="dxa"/>
            <w:noWrap w:val="0"/>
            <w:tcMar>
              <w:top w:w="0" w:type="dxa"/>
              <w:left w:w="28" w:type="dxa"/>
              <w:bottom w:w="0" w:type="dxa"/>
              <w:right w:w="28" w:type="dxa"/>
            </w:tcMar>
            <w:vAlign w:val="center"/>
          </w:tcPr>
          <w:p w14:paraId="56EF9827">
            <w:pPr>
              <w:adjustRightInd w:val="0"/>
              <w:snapToGrid w:val="0"/>
              <w:spacing w:line="320" w:lineRule="exact"/>
              <w:rPr>
                <w:rFonts w:ascii="Times New Roman"/>
                <w:snapToGrid w:val="0"/>
                <w:color w:val="auto"/>
                <w:sz w:val="18"/>
                <w:szCs w:val="18"/>
                <w:highlight w:val="none"/>
              </w:rPr>
            </w:pPr>
          </w:p>
        </w:tc>
        <w:tc>
          <w:tcPr>
            <w:tcW w:w="490" w:type="dxa"/>
            <w:noWrap w:val="0"/>
            <w:tcMar>
              <w:top w:w="0" w:type="dxa"/>
              <w:left w:w="28" w:type="dxa"/>
              <w:bottom w:w="0" w:type="dxa"/>
              <w:right w:w="28" w:type="dxa"/>
            </w:tcMar>
            <w:vAlign w:val="center"/>
          </w:tcPr>
          <w:p w14:paraId="4B5A3B3C">
            <w:pPr>
              <w:adjustRightInd w:val="0"/>
              <w:snapToGrid w:val="0"/>
              <w:spacing w:line="320" w:lineRule="exact"/>
              <w:rPr>
                <w:rFonts w:ascii="Times New Roman"/>
                <w:snapToGrid w:val="0"/>
                <w:color w:val="auto"/>
                <w:sz w:val="18"/>
                <w:szCs w:val="18"/>
                <w:highlight w:val="none"/>
              </w:rPr>
            </w:pPr>
          </w:p>
        </w:tc>
        <w:tc>
          <w:tcPr>
            <w:tcW w:w="597" w:type="dxa"/>
            <w:noWrap w:val="0"/>
            <w:tcMar>
              <w:top w:w="0" w:type="dxa"/>
              <w:left w:w="28" w:type="dxa"/>
              <w:bottom w:w="0" w:type="dxa"/>
              <w:right w:w="28" w:type="dxa"/>
            </w:tcMar>
            <w:vAlign w:val="center"/>
          </w:tcPr>
          <w:p w14:paraId="485D172E">
            <w:pPr>
              <w:adjustRightInd w:val="0"/>
              <w:snapToGrid w:val="0"/>
              <w:spacing w:line="320" w:lineRule="exact"/>
              <w:rPr>
                <w:rFonts w:ascii="Times New Roman"/>
                <w:snapToGrid w:val="0"/>
                <w:color w:val="auto"/>
                <w:sz w:val="18"/>
                <w:szCs w:val="18"/>
                <w:highlight w:val="none"/>
              </w:rPr>
            </w:pPr>
          </w:p>
        </w:tc>
        <w:tc>
          <w:tcPr>
            <w:tcW w:w="896" w:type="dxa"/>
            <w:noWrap w:val="0"/>
            <w:tcMar>
              <w:top w:w="0" w:type="dxa"/>
              <w:left w:w="28" w:type="dxa"/>
              <w:bottom w:w="0" w:type="dxa"/>
              <w:right w:w="28" w:type="dxa"/>
            </w:tcMar>
            <w:vAlign w:val="center"/>
          </w:tcPr>
          <w:p w14:paraId="73F13FF3">
            <w:pPr>
              <w:adjustRightInd w:val="0"/>
              <w:snapToGrid w:val="0"/>
              <w:spacing w:line="320" w:lineRule="exact"/>
              <w:rPr>
                <w:rFonts w:ascii="Times New Roman"/>
                <w:snapToGrid w:val="0"/>
                <w:color w:val="auto"/>
                <w:sz w:val="18"/>
                <w:szCs w:val="18"/>
                <w:highlight w:val="none"/>
              </w:rPr>
            </w:pPr>
          </w:p>
        </w:tc>
        <w:tc>
          <w:tcPr>
            <w:tcW w:w="658" w:type="dxa"/>
            <w:noWrap w:val="0"/>
            <w:tcMar>
              <w:top w:w="0" w:type="dxa"/>
              <w:left w:w="28" w:type="dxa"/>
              <w:bottom w:w="0" w:type="dxa"/>
              <w:right w:w="28" w:type="dxa"/>
            </w:tcMar>
            <w:vAlign w:val="center"/>
          </w:tcPr>
          <w:p w14:paraId="4AF1DBEA">
            <w:pPr>
              <w:adjustRightInd w:val="0"/>
              <w:snapToGrid w:val="0"/>
              <w:spacing w:line="320" w:lineRule="exact"/>
              <w:rPr>
                <w:rFonts w:ascii="Times New Roman"/>
                <w:snapToGrid w:val="0"/>
                <w:color w:val="auto"/>
                <w:sz w:val="18"/>
                <w:szCs w:val="18"/>
                <w:highlight w:val="none"/>
              </w:rPr>
            </w:pPr>
          </w:p>
        </w:tc>
        <w:tc>
          <w:tcPr>
            <w:tcW w:w="714" w:type="dxa"/>
            <w:noWrap w:val="0"/>
            <w:tcMar>
              <w:top w:w="0" w:type="dxa"/>
              <w:left w:w="28" w:type="dxa"/>
              <w:bottom w:w="0" w:type="dxa"/>
              <w:right w:w="28" w:type="dxa"/>
            </w:tcMar>
            <w:vAlign w:val="center"/>
          </w:tcPr>
          <w:p w14:paraId="2D8E35C3">
            <w:pPr>
              <w:adjustRightInd w:val="0"/>
              <w:snapToGrid w:val="0"/>
              <w:spacing w:line="320" w:lineRule="exact"/>
              <w:rPr>
                <w:rFonts w:ascii="Times New Roman"/>
                <w:snapToGrid w:val="0"/>
                <w:color w:val="auto"/>
                <w:sz w:val="18"/>
                <w:szCs w:val="18"/>
                <w:highlight w:val="none"/>
              </w:rPr>
            </w:pPr>
          </w:p>
        </w:tc>
        <w:tc>
          <w:tcPr>
            <w:tcW w:w="856" w:type="dxa"/>
            <w:noWrap w:val="0"/>
            <w:tcMar>
              <w:top w:w="0" w:type="dxa"/>
              <w:left w:w="28" w:type="dxa"/>
              <w:bottom w:w="0" w:type="dxa"/>
              <w:right w:w="28" w:type="dxa"/>
            </w:tcMar>
            <w:vAlign w:val="center"/>
          </w:tcPr>
          <w:p w14:paraId="1F970C50">
            <w:pPr>
              <w:adjustRightInd w:val="0"/>
              <w:snapToGrid w:val="0"/>
              <w:spacing w:line="320" w:lineRule="exact"/>
              <w:rPr>
                <w:rFonts w:ascii="Times New Roman"/>
                <w:snapToGrid w:val="0"/>
                <w:color w:val="auto"/>
                <w:sz w:val="18"/>
                <w:szCs w:val="18"/>
                <w:highlight w:val="none"/>
              </w:rPr>
            </w:pPr>
          </w:p>
        </w:tc>
        <w:tc>
          <w:tcPr>
            <w:tcW w:w="869" w:type="dxa"/>
            <w:noWrap w:val="0"/>
            <w:tcMar>
              <w:top w:w="0" w:type="dxa"/>
              <w:left w:w="28" w:type="dxa"/>
              <w:bottom w:w="0" w:type="dxa"/>
              <w:right w:w="28" w:type="dxa"/>
            </w:tcMar>
            <w:vAlign w:val="center"/>
          </w:tcPr>
          <w:p w14:paraId="2343FED1">
            <w:pPr>
              <w:adjustRightInd w:val="0"/>
              <w:snapToGrid w:val="0"/>
              <w:spacing w:line="320" w:lineRule="exact"/>
              <w:rPr>
                <w:rFonts w:ascii="Times New Roman"/>
                <w:snapToGrid w:val="0"/>
                <w:color w:val="auto"/>
                <w:sz w:val="18"/>
                <w:szCs w:val="18"/>
                <w:highlight w:val="none"/>
              </w:rPr>
            </w:pPr>
          </w:p>
        </w:tc>
        <w:tc>
          <w:tcPr>
            <w:tcW w:w="961" w:type="dxa"/>
            <w:noWrap w:val="0"/>
            <w:tcMar>
              <w:top w:w="0" w:type="dxa"/>
              <w:left w:w="28" w:type="dxa"/>
              <w:bottom w:w="0" w:type="dxa"/>
              <w:right w:w="28" w:type="dxa"/>
            </w:tcMar>
            <w:vAlign w:val="center"/>
          </w:tcPr>
          <w:p w14:paraId="71840534">
            <w:pPr>
              <w:adjustRightInd w:val="0"/>
              <w:snapToGrid w:val="0"/>
              <w:spacing w:line="320" w:lineRule="exact"/>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67C96D07">
            <w:pPr>
              <w:adjustRightInd w:val="0"/>
              <w:snapToGrid w:val="0"/>
              <w:spacing w:line="320" w:lineRule="exact"/>
              <w:rPr>
                <w:rFonts w:ascii="Times New Roman"/>
                <w:snapToGrid w:val="0"/>
                <w:color w:val="auto"/>
                <w:sz w:val="18"/>
                <w:szCs w:val="18"/>
                <w:highlight w:val="none"/>
              </w:rPr>
            </w:pPr>
          </w:p>
        </w:tc>
        <w:tc>
          <w:tcPr>
            <w:tcW w:w="654" w:type="dxa"/>
            <w:noWrap w:val="0"/>
            <w:tcMar>
              <w:top w:w="0" w:type="dxa"/>
              <w:left w:w="28" w:type="dxa"/>
              <w:bottom w:w="0" w:type="dxa"/>
              <w:right w:w="28" w:type="dxa"/>
            </w:tcMar>
            <w:vAlign w:val="center"/>
          </w:tcPr>
          <w:p w14:paraId="2104761A">
            <w:pPr>
              <w:adjustRightInd w:val="0"/>
              <w:snapToGrid w:val="0"/>
              <w:spacing w:line="320" w:lineRule="exact"/>
              <w:rPr>
                <w:rFonts w:ascii="Times New Roman"/>
                <w:snapToGrid w:val="0"/>
                <w:color w:val="auto"/>
                <w:sz w:val="18"/>
                <w:szCs w:val="18"/>
                <w:highlight w:val="none"/>
              </w:rPr>
            </w:pPr>
          </w:p>
        </w:tc>
        <w:tc>
          <w:tcPr>
            <w:tcW w:w="646" w:type="dxa"/>
            <w:noWrap w:val="0"/>
            <w:tcMar>
              <w:top w:w="0" w:type="dxa"/>
              <w:left w:w="28" w:type="dxa"/>
              <w:bottom w:w="0" w:type="dxa"/>
              <w:right w:w="28" w:type="dxa"/>
            </w:tcMar>
            <w:vAlign w:val="center"/>
          </w:tcPr>
          <w:p w14:paraId="181F17FE">
            <w:pPr>
              <w:adjustRightInd w:val="0"/>
              <w:snapToGrid w:val="0"/>
              <w:spacing w:line="320" w:lineRule="exact"/>
              <w:rPr>
                <w:rFonts w:ascii="Times New Roman"/>
                <w:snapToGrid w:val="0"/>
                <w:color w:val="auto"/>
                <w:sz w:val="18"/>
                <w:szCs w:val="18"/>
                <w:highlight w:val="none"/>
              </w:rPr>
            </w:pPr>
          </w:p>
        </w:tc>
        <w:tc>
          <w:tcPr>
            <w:tcW w:w="454" w:type="dxa"/>
            <w:noWrap w:val="0"/>
            <w:tcMar>
              <w:top w:w="0" w:type="dxa"/>
              <w:left w:w="28" w:type="dxa"/>
              <w:bottom w:w="0" w:type="dxa"/>
              <w:right w:w="28" w:type="dxa"/>
            </w:tcMar>
            <w:vAlign w:val="center"/>
          </w:tcPr>
          <w:p w14:paraId="32F55554">
            <w:pPr>
              <w:adjustRightInd w:val="0"/>
              <w:snapToGrid w:val="0"/>
              <w:spacing w:line="320" w:lineRule="exact"/>
              <w:rPr>
                <w:rFonts w:ascii="Times New Roman"/>
                <w:snapToGrid w:val="0"/>
                <w:color w:val="auto"/>
                <w:sz w:val="18"/>
                <w:szCs w:val="18"/>
                <w:highlight w:val="none"/>
              </w:rPr>
            </w:pPr>
          </w:p>
        </w:tc>
      </w:tr>
    </w:tbl>
    <w:p w14:paraId="0059EDB4">
      <w:pPr>
        <w:adjustRightInd w:val="0"/>
        <w:snapToGrid w:val="0"/>
        <w:spacing w:line="570" w:lineRule="exact"/>
        <w:jc w:val="center"/>
        <w:rPr>
          <w:rFonts w:ascii="Times New Roman"/>
          <w:b/>
          <w:bCs/>
          <w:snapToGrid w:val="0"/>
          <w:color w:val="auto"/>
          <w:sz w:val="28"/>
          <w:szCs w:val="28"/>
          <w:highlight w:val="none"/>
        </w:rPr>
      </w:pPr>
      <w:r>
        <w:rPr>
          <w:rFonts w:ascii="Times New Roman"/>
          <w:b/>
          <w:bCs/>
          <w:snapToGrid w:val="0"/>
          <w:color w:val="auto"/>
          <w:sz w:val="28"/>
          <w:szCs w:val="28"/>
          <w:highlight w:val="none"/>
        </w:rPr>
        <w:br w:type="page"/>
      </w:r>
      <w:bookmarkStart w:id="40" w:name="_Toc70090786"/>
      <w:bookmarkEnd w:id="40"/>
      <w:bookmarkStart w:id="41" w:name="_Toc72832313"/>
      <w:bookmarkEnd w:id="41"/>
      <w:bookmarkStart w:id="42" w:name="_Toc72834188"/>
    </w:p>
    <w:p w14:paraId="257D4297">
      <w:pPr>
        <w:adjustRightInd w:val="0"/>
        <w:snapToGrid w:val="0"/>
        <w:spacing w:after="120" w:afterLines="50" w:line="570"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七、曾获重要奖励情况（不超过15</w:t>
      </w:r>
      <w:bookmarkEnd w:id="42"/>
      <w:r>
        <w:rPr>
          <w:rFonts w:ascii="Times New Roman" w:eastAsia="黑体"/>
          <w:snapToGrid w:val="0"/>
          <w:color w:val="auto"/>
          <w:sz w:val="28"/>
          <w:szCs w:val="28"/>
          <w:highlight w:val="none"/>
        </w:rPr>
        <w:t>件）</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8"/>
        <w:gridCol w:w="1763"/>
        <w:gridCol w:w="1338"/>
        <w:gridCol w:w="1338"/>
        <w:gridCol w:w="1338"/>
        <w:gridCol w:w="1338"/>
        <w:gridCol w:w="1339"/>
      </w:tblGrid>
      <w:tr w14:paraId="5F6F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70"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27582327">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763" w:type="dxa"/>
            <w:tcBorders>
              <w:top w:val="single" w:color="auto" w:sz="4" w:space="0"/>
              <w:left w:val="nil"/>
              <w:bottom w:val="single" w:color="auto" w:sz="4" w:space="0"/>
              <w:right w:val="single" w:color="auto" w:sz="4" w:space="0"/>
            </w:tcBorders>
            <w:noWrap w:val="0"/>
            <w:vAlign w:val="center"/>
          </w:tcPr>
          <w:p w14:paraId="34A0259E">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奖项</w:t>
            </w:r>
          </w:p>
        </w:tc>
        <w:tc>
          <w:tcPr>
            <w:tcW w:w="1338" w:type="dxa"/>
            <w:tcBorders>
              <w:top w:val="single" w:color="auto" w:sz="4" w:space="0"/>
              <w:left w:val="nil"/>
              <w:bottom w:val="single" w:color="auto" w:sz="4" w:space="0"/>
              <w:right w:val="single" w:color="auto" w:sz="4" w:space="0"/>
            </w:tcBorders>
            <w:noWrap w:val="0"/>
            <w:vAlign w:val="center"/>
          </w:tcPr>
          <w:p w14:paraId="5D86877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获奖成果名称</w:t>
            </w:r>
          </w:p>
        </w:tc>
        <w:tc>
          <w:tcPr>
            <w:tcW w:w="1338" w:type="dxa"/>
            <w:tcBorders>
              <w:top w:val="single" w:color="auto" w:sz="4" w:space="0"/>
              <w:left w:val="nil"/>
              <w:bottom w:val="single" w:color="auto" w:sz="4" w:space="0"/>
              <w:right w:val="single" w:color="auto" w:sz="4" w:space="0"/>
            </w:tcBorders>
            <w:noWrap w:val="0"/>
            <w:vAlign w:val="center"/>
          </w:tcPr>
          <w:p w14:paraId="15E8214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获奖时间</w:t>
            </w:r>
          </w:p>
        </w:tc>
        <w:tc>
          <w:tcPr>
            <w:tcW w:w="1338" w:type="dxa"/>
            <w:tcBorders>
              <w:top w:val="single" w:color="auto" w:sz="4" w:space="0"/>
              <w:left w:val="nil"/>
              <w:bottom w:val="single" w:color="auto" w:sz="4" w:space="0"/>
              <w:right w:val="single" w:color="auto" w:sz="4" w:space="0"/>
            </w:tcBorders>
            <w:noWrap w:val="0"/>
            <w:vAlign w:val="center"/>
          </w:tcPr>
          <w:p w14:paraId="1E2A36B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候选个人排序</w:t>
            </w:r>
          </w:p>
        </w:tc>
        <w:tc>
          <w:tcPr>
            <w:tcW w:w="1338" w:type="dxa"/>
            <w:tcBorders>
              <w:top w:val="single" w:color="auto" w:sz="4" w:space="0"/>
              <w:left w:val="nil"/>
              <w:bottom w:val="single" w:color="auto" w:sz="4" w:space="0"/>
              <w:right w:val="single" w:color="auto" w:sz="4" w:space="0"/>
            </w:tcBorders>
            <w:noWrap w:val="0"/>
            <w:vAlign w:val="center"/>
          </w:tcPr>
          <w:p w14:paraId="06AB35B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授奖单位</w:t>
            </w:r>
          </w:p>
        </w:tc>
        <w:tc>
          <w:tcPr>
            <w:tcW w:w="1339" w:type="dxa"/>
            <w:tcBorders>
              <w:top w:val="single" w:color="auto" w:sz="4" w:space="0"/>
              <w:left w:val="nil"/>
              <w:bottom w:val="single" w:color="auto" w:sz="4" w:space="0"/>
              <w:right w:val="single" w:color="auto" w:sz="4" w:space="0"/>
            </w:tcBorders>
            <w:noWrap w:val="0"/>
            <w:vAlign w:val="center"/>
          </w:tcPr>
          <w:p w14:paraId="5B2A4C0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79DD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95"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00F34D95">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5A82EA02">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D547A5F">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2BBB636">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12A20AD3">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64EA0C8">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035BF16E">
            <w:pPr>
              <w:adjustRightInd w:val="0"/>
              <w:snapToGrid w:val="0"/>
              <w:spacing w:line="320" w:lineRule="exact"/>
              <w:jc w:val="center"/>
              <w:rPr>
                <w:rFonts w:ascii="Times New Roman"/>
                <w:snapToGrid w:val="0"/>
                <w:color w:val="auto"/>
                <w:sz w:val="21"/>
                <w:szCs w:val="21"/>
                <w:highlight w:val="none"/>
              </w:rPr>
            </w:pPr>
          </w:p>
        </w:tc>
      </w:tr>
      <w:tr w14:paraId="3169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2243992F">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1C96416B">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FA2D038">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3F99E01F">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7862C372">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7F8AB8C">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1FCFC970">
            <w:pPr>
              <w:adjustRightInd w:val="0"/>
              <w:snapToGrid w:val="0"/>
              <w:spacing w:line="320" w:lineRule="exact"/>
              <w:jc w:val="center"/>
              <w:rPr>
                <w:rFonts w:ascii="Times New Roman"/>
                <w:snapToGrid w:val="0"/>
                <w:color w:val="auto"/>
                <w:sz w:val="21"/>
                <w:szCs w:val="21"/>
                <w:highlight w:val="none"/>
              </w:rPr>
            </w:pPr>
          </w:p>
        </w:tc>
      </w:tr>
      <w:tr w14:paraId="7375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25D6EF66">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423E55B6">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1FB0EE96">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4DD7B5E2">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4939A17">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13847E9A">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5EF931BC">
            <w:pPr>
              <w:adjustRightInd w:val="0"/>
              <w:snapToGrid w:val="0"/>
              <w:spacing w:line="320" w:lineRule="exact"/>
              <w:jc w:val="center"/>
              <w:rPr>
                <w:rFonts w:ascii="Times New Roman"/>
                <w:snapToGrid w:val="0"/>
                <w:color w:val="auto"/>
                <w:sz w:val="21"/>
                <w:szCs w:val="21"/>
                <w:highlight w:val="none"/>
              </w:rPr>
            </w:pPr>
          </w:p>
        </w:tc>
      </w:tr>
      <w:tr w14:paraId="1F53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73DF819F">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08CE2EF5">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9CA7023">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4BEB38E">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5B88997">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1BF1897B">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5406FD6E">
            <w:pPr>
              <w:adjustRightInd w:val="0"/>
              <w:snapToGrid w:val="0"/>
              <w:spacing w:line="320" w:lineRule="exact"/>
              <w:jc w:val="center"/>
              <w:rPr>
                <w:rFonts w:ascii="Times New Roman"/>
                <w:snapToGrid w:val="0"/>
                <w:color w:val="auto"/>
                <w:sz w:val="21"/>
                <w:szCs w:val="21"/>
                <w:highlight w:val="none"/>
              </w:rPr>
            </w:pPr>
          </w:p>
        </w:tc>
      </w:tr>
      <w:tr w14:paraId="1266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5"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631060E2">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615499EC">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0E3ABC52">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4F2ACD70">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3C644C52">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5DF88A1">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2ECB15DE">
            <w:pPr>
              <w:adjustRightInd w:val="0"/>
              <w:snapToGrid w:val="0"/>
              <w:spacing w:line="320" w:lineRule="exact"/>
              <w:jc w:val="center"/>
              <w:rPr>
                <w:rFonts w:ascii="Times New Roman"/>
                <w:snapToGrid w:val="0"/>
                <w:color w:val="auto"/>
                <w:sz w:val="21"/>
                <w:szCs w:val="21"/>
                <w:highlight w:val="none"/>
              </w:rPr>
            </w:pPr>
          </w:p>
        </w:tc>
      </w:tr>
      <w:tr w14:paraId="5834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037BDCBF">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6B2AB75E">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80429C5">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7614DB53">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00C4404">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E0062C5">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05E5BDE1">
            <w:pPr>
              <w:adjustRightInd w:val="0"/>
              <w:snapToGrid w:val="0"/>
              <w:spacing w:line="320" w:lineRule="exact"/>
              <w:jc w:val="center"/>
              <w:rPr>
                <w:rFonts w:ascii="Times New Roman"/>
                <w:snapToGrid w:val="0"/>
                <w:color w:val="auto"/>
                <w:sz w:val="21"/>
                <w:szCs w:val="21"/>
                <w:highlight w:val="none"/>
              </w:rPr>
            </w:pPr>
          </w:p>
        </w:tc>
      </w:tr>
      <w:tr w14:paraId="23E1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0EE730AD">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7B14614A">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78C011EC">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AB571A8">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3C27303A">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D83E1B9">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61259373">
            <w:pPr>
              <w:adjustRightInd w:val="0"/>
              <w:snapToGrid w:val="0"/>
              <w:spacing w:line="320" w:lineRule="exact"/>
              <w:jc w:val="center"/>
              <w:rPr>
                <w:rFonts w:ascii="Times New Roman"/>
                <w:snapToGrid w:val="0"/>
                <w:color w:val="auto"/>
                <w:sz w:val="21"/>
                <w:szCs w:val="21"/>
                <w:highlight w:val="none"/>
              </w:rPr>
            </w:pPr>
          </w:p>
        </w:tc>
      </w:tr>
      <w:tr w14:paraId="4F58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4B882EF6">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7F28203D">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7B052F0">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30B09DE9">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08676C8">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13AA919D">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5B35E857">
            <w:pPr>
              <w:adjustRightInd w:val="0"/>
              <w:snapToGrid w:val="0"/>
              <w:spacing w:line="320" w:lineRule="exact"/>
              <w:jc w:val="center"/>
              <w:rPr>
                <w:rFonts w:ascii="Times New Roman"/>
                <w:snapToGrid w:val="0"/>
                <w:color w:val="auto"/>
                <w:sz w:val="21"/>
                <w:szCs w:val="21"/>
                <w:highlight w:val="none"/>
              </w:rPr>
            </w:pPr>
          </w:p>
        </w:tc>
      </w:tr>
      <w:tr w14:paraId="6A1A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5"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0DDBD5AF">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093B8D4E">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D56066E">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F1C03BF">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4BCF5A13">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558C752">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3AD7804C">
            <w:pPr>
              <w:adjustRightInd w:val="0"/>
              <w:snapToGrid w:val="0"/>
              <w:spacing w:line="320" w:lineRule="exact"/>
              <w:jc w:val="center"/>
              <w:rPr>
                <w:rFonts w:ascii="Times New Roman"/>
                <w:snapToGrid w:val="0"/>
                <w:color w:val="auto"/>
                <w:sz w:val="21"/>
                <w:szCs w:val="21"/>
                <w:highlight w:val="none"/>
              </w:rPr>
            </w:pPr>
          </w:p>
        </w:tc>
      </w:tr>
      <w:tr w14:paraId="4314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4"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1AFDB12D">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1B228185">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CA62B1D">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029A18D">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069E6020">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2F85778D">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3B43A40C">
            <w:pPr>
              <w:adjustRightInd w:val="0"/>
              <w:snapToGrid w:val="0"/>
              <w:spacing w:line="320" w:lineRule="exact"/>
              <w:jc w:val="center"/>
              <w:rPr>
                <w:rFonts w:ascii="Times New Roman"/>
                <w:snapToGrid w:val="0"/>
                <w:color w:val="auto"/>
                <w:sz w:val="21"/>
                <w:szCs w:val="21"/>
                <w:highlight w:val="none"/>
              </w:rPr>
            </w:pPr>
          </w:p>
        </w:tc>
      </w:tr>
      <w:tr w14:paraId="7916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65"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14:paraId="6DF557F4">
            <w:pPr>
              <w:adjustRightInd w:val="0"/>
              <w:snapToGrid w:val="0"/>
              <w:spacing w:line="320" w:lineRule="exact"/>
              <w:jc w:val="center"/>
              <w:rPr>
                <w:rFonts w:ascii="Times New Roman"/>
                <w:snapToGrid w:val="0"/>
                <w:color w:val="auto"/>
                <w:sz w:val="21"/>
                <w:szCs w:val="21"/>
                <w:highlight w:val="none"/>
              </w:rPr>
            </w:pPr>
          </w:p>
        </w:tc>
        <w:tc>
          <w:tcPr>
            <w:tcW w:w="1763" w:type="dxa"/>
            <w:tcBorders>
              <w:top w:val="single" w:color="auto" w:sz="4" w:space="0"/>
              <w:left w:val="nil"/>
              <w:bottom w:val="single" w:color="auto" w:sz="4" w:space="0"/>
              <w:right w:val="single" w:color="auto" w:sz="4" w:space="0"/>
            </w:tcBorders>
            <w:noWrap w:val="0"/>
            <w:vAlign w:val="center"/>
          </w:tcPr>
          <w:p w14:paraId="3D3AFA48">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7986F134">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6591BFA5">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444E4F50">
            <w:pPr>
              <w:adjustRightInd w:val="0"/>
              <w:snapToGrid w:val="0"/>
              <w:spacing w:line="320" w:lineRule="exact"/>
              <w:jc w:val="center"/>
              <w:rPr>
                <w:rFonts w:ascii="Times New Roman"/>
                <w:snapToGrid w:val="0"/>
                <w:color w:val="auto"/>
                <w:sz w:val="21"/>
                <w:szCs w:val="21"/>
                <w:highlight w:val="none"/>
              </w:rPr>
            </w:pPr>
          </w:p>
        </w:tc>
        <w:tc>
          <w:tcPr>
            <w:tcW w:w="1338" w:type="dxa"/>
            <w:tcBorders>
              <w:top w:val="single" w:color="auto" w:sz="4" w:space="0"/>
              <w:left w:val="nil"/>
              <w:bottom w:val="single" w:color="auto" w:sz="4" w:space="0"/>
              <w:right w:val="single" w:color="auto" w:sz="4" w:space="0"/>
            </w:tcBorders>
            <w:noWrap w:val="0"/>
            <w:vAlign w:val="center"/>
          </w:tcPr>
          <w:p w14:paraId="53BEE204">
            <w:pPr>
              <w:adjustRightInd w:val="0"/>
              <w:snapToGrid w:val="0"/>
              <w:spacing w:line="320" w:lineRule="exact"/>
              <w:jc w:val="center"/>
              <w:rPr>
                <w:rFonts w:ascii="Times New Roman"/>
                <w:snapToGrid w:val="0"/>
                <w:color w:val="auto"/>
                <w:sz w:val="21"/>
                <w:szCs w:val="21"/>
                <w:highlight w:val="none"/>
              </w:rPr>
            </w:pPr>
          </w:p>
        </w:tc>
        <w:tc>
          <w:tcPr>
            <w:tcW w:w="1339" w:type="dxa"/>
            <w:tcBorders>
              <w:top w:val="single" w:color="auto" w:sz="4" w:space="0"/>
              <w:left w:val="nil"/>
              <w:bottom w:val="single" w:color="auto" w:sz="4" w:space="0"/>
              <w:right w:val="single" w:color="auto" w:sz="4" w:space="0"/>
            </w:tcBorders>
            <w:noWrap w:val="0"/>
            <w:vAlign w:val="center"/>
          </w:tcPr>
          <w:p w14:paraId="6E578CDB">
            <w:pPr>
              <w:adjustRightInd w:val="0"/>
              <w:snapToGrid w:val="0"/>
              <w:spacing w:line="320" w:lineRule="exact"/>
              <w:jc w:val="center"/>
              <w:rPr>
                <w:rFonts w:ascii="Times New Roman"/>
                <w:snapToGrid w:val="0"/>
                <w:color w:val="auto"/>
                <w:sz w:val="21"/>
                <w:szCs w:val="21"/>
                <w:highlight w:val="none"/>
              </w:rPr>
            </w:pPr>
          </w:p>
        </w:tc>
      </w:tr>
    </w:tbl>
    <w:p w14:paraId="21AB2E8A">
      <w:pPr>
        <w:adjustRightInd w:val="0"/>
        <w:snapToGrid w:val="0"/>
        <w:spacing w:line="570" w:lineRule="exact"/>
        <w:rPr>
          <w:rFonts w:ascii="Times New Roman"/>
          <w:snapToGrid w:val="0"/>
          <w:color w:val="auto"/>
          <w:sz w:val="28"/>
          <w:szCs w:val="28"/>
          <w:highlight w:val="none"/>
        </w:rPr>
      </w:pPr>
      <w:bookmarkStart w:id="43" w:name="_Toc72832314"/>
      <w:bookmarkEnd w:id="43"/>
      <w:bookmarkStart w:id="44" w:name="_Toc70090787"/>
      <w:bookmarkEnd w:id="44"/>
      <w:bookmarkStart w:id="45" w:name="_Toc72834189"/>
    </w:p>
    <w:p w14:paraId="07265F5A">
      <w:pPr>
        <w:adjustRightInd w:val="0"/>
        <w:snapToGrid w:val="0"/>
        <w:spacing w:line="570" w:lineRule="exact"/>
        <w:jc w:val="center"/>
        <w:rPr>
          <w:rFonts w:ascii="Times New Roman" w:eastAsia="方正黑体_GBK"/>
          <w:snapToGrid w:val="0"/>
          <w:color w:val="auto"/>
          <w:sz w:val="28"/>
          <w:szCs w:val="28"/>
          <w:highlight w:val="none"/>
        </w:rPr>
      </w:pPr>
    </w:p>
    <w:p w14:paraId="332B561E">
      <w:pPr>
        <w:adjustRightInd w:val="0"/>
        <w:snapToGrid w:val="0"/>
        <w:spacing w:line="570"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ascii="Times New Roman" w:eastAsia="黑体"/>
          <w:snapToGrid w:val="0"/>
          <w:color w:val="auto"/>
          <w:sz w:val="28"/>
          <w:szCs w:val="28"/>
          <w:highlight w:val="none"/>
        </w:rPr>
        <w:t>八</w:t>
      </w:r>
      <w:bookmarkEnd w:id="45"/>
      <w:r>
        <w:rPr>
          <w:rFonts w:ascii="Times New Roman" w:eastAsia="黑体"/>
          <w:snapToGrid w:val="0"/>
          <w:color w:val="auto"/>
          <w:sz w:val="28"/>
          <w:szCs w:val="28"/>
          <w:highlight w:val="none"/>
        </w:rPr>
        <w:t>、附件</w:t>
      </w:r>
    </w:p>
    <w:p w14:paraId="42F5AE4E">
      <w:pPr>
        <w:adjustRightInd w:val="0"/>
        <w:snapToGrid w:val="0"/>
        <w:spacing w:line="570"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32C80E3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1．“主要知识产权和标准规范目录”佐证材料</w:t>
      </w:r>
    </w:p>
    <w:p w14:paraId="1BCF930B">
      <w:pPr>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2. 科技成果登记证书 </w:t>
      </w:r>
    </w:p>
    <w:p w14:paraId="208FE82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3．论文（专著）检索报告</w:t>
      </w:r>
    </w:p>
    <w:p w14:paraId="531FF29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4．曾获重要奖励情况佐证材料</w:t>
      </w:r>
    </w:p>
    <w:p w14:paraId="732ABD6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5．候选个人主要贡献佐证材料</w:t>
      </w:r>
    </w:p>
    <w:p w14:paraId="6676701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6．广西科学技术奖候选个人征求意见表</w:t>
      </w:r>
    </w:p>
    <w:p w14:paraId="540E500C">
      <w:pPr>
        <w:adjustRightInd w:val="0"/>
        <w:snapToGrid w:val="0"/>
        <w:spacing w:line="406" w:lineRule="exact"/>
        <w:ind w:firstLine="480" w:firstLineChars="200"/>
        <w:rPr>
          <w:rFonts w:ascii="Times New Roman"/>
          <w:snapToGrid w:val="0"/>
          <w:color w:val="auto"/>
          <w:sz w:val="24"/>
          <w:szCs w:val="24"/>
          <w:highlight w:val="none"/>
        </w:rPr>
      </w:pPr>
      <w:bookmarkStart w:id="46" w:name="_Toc70090788"/>
      <w:bookmarkEnd w:id="46"/>
    </w:p>
    <w:p w14:paraId="3DB2B17F">
      <w:pPr>
        <w:adjustRightInd w:val="0"/>
        <w:snapToGrid w:val="0"/>
        <w:spacing w:line="550" w:lineRule="exact"/>
        <w:jc w:val="center"/>
        <w:rPr>
          <w:rFonts w:ascii="Times New Roman" w:eastAsia="方正小标宋_GBK"/>
          <w:snapToGrid w:val="0"/>
          <w:color w:val="auto"/>
          <w:sz w:val="44"/>
          <w:szCs w:val="44"/>
          <w:highlight w:val="none"/>
        </w:rPr>
      </w:pPr>
      <w:bookmarkStart w:id="47" w:name="_Toc72834190"/>
      <w:bookmarkEnd w:id="47"/>
      <w:bookmarkStart w:id="48" w:name="_Toc72832315"/>
      <w:r>
        <w:rPr>
          <w:rFonts w:ascii="Times New Roman" w:eastAsia="方正小标宋_GBK"/>
          <w:snapToGrid w:val="0"/>
          <w:color w:val="auto"/>
          <w:sz w:val="44"/>
          <w:szCs w:val="44"/>
          <w:highlight w:val="none"/>
        </w:rPr>
        <w:br w:type="page"/>
      </w:r>
    </w:p>
    <w:p w14:paraId="3859311B">
      <w:pPr>
        <w:adjustRightInd w:val="0"/>
        <w:snapToGrid w:val="0"/>
        <w:spacing w:line="550" w:lineRule="exact"/>
        <w:jc w:val="center"/>
        <w:rPr>
          <w:rFonts w:ascii="Times New Roman" w:eastAsia="方正小标宋简体"/>
          <w:snapToGrid w:val="0"/>
          <w:color w:val="auto"/>
          <w:sz w:val="44"/>
          <w:szCs w:val="44"/>
          <w:highlight w:val="none"/>
        </w:rPr>
      </w:pPr>
      <w:r>
        <w:rPr>
          <w:rFonts w:ascii="Times New Roman" w:eastAsia="方正小标宋简体"/>
          <w:snapToGrid w:val="0"/>
          <w:color w:val="auto"/>
          <w:sz w:val="44"/>
          <w:szCs w:val="44"/>
          <w:highlight w:val="none"/>
        </w:rPr>
        <w:t>《</w:t>
      </w:r>
      <w:r>
        <w:rPr>
          <w:rFonts w:hint="eastAsia" w:ascii="Times New Roman" w:eastAsia="方正小标宋简体"/>
          <w:snapToGrid w:val="0"/>
          <w:color w:val="auto"/>
          <w:sz w:val="44"/>
          <w:szCs w:val="44"/>
          <w:highlight w:val="none"/>
        </w:rPr>
        <w:t>最高科学技术奖</w:t>
      </w:r>
      <w:r>
        <w:rPr>
          <w:rFonts w:ascii="Times New Roman" w:eastAsia="方正小标宋简体"/>
          <w:snapToGrid w:val="0"/>
          <w:color w:val="auto"/>
          <w:sz w:val="44"/>
          <w:szCs w:val="44"/>
          <w:highlight w:val="none"/>
        </w:rPr>
        <w:t>提名书》填写要求</w:t>
      </w:r>
      <w:bookmarkEnd w:id="48"/>
    </w:p>
    <w:p w14:paraId="7AAE0D3C">
      <w:pPr>
        <w:adjustRightInd w:val="0"/>
        <w:snapToGrid w:val="0"/>
        <w:spacing w:line="406" w:lineRule="exact"/>
        <w:ind w:firstLine="480" w:firstLineChars="200"/>
        <w:rPr>
          <w:rFonts w:ascii="Times New Roman"/>
          <w:snapToGrid w:val="0"/>
          <w:color w:val="auto"/>
          <w:sz w:val="24"/>
          <w:szCs w:val="24"/>
          <w:highlight w:val="none"/>
        </w:rPr>
      </w:pPr>
    </w:p>
    <w:p w14:paraId="148B92C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w:t>
      </w:r>
      <w:r>
        <w:rPr>
          <w:rFonts w:hint="eastAsia" w:ascii="Times New Roman"/>
          <w:snapToGrid w:val="0"/>
          <w:color w:val="auto"/>
          <w:sz w:val="24"/>
          <w:szCs w:val="24"/>
          <w:highlight w:val="none"/>
        </w:rPr>
        <w:t>最高科学技术奖</w:t>
      </w:r>
      <w:r>
        <w:rPr>
          <w:rFonts w:ascii="Times New Roman"/>
          <w:snapToGrid w:val="0"/>
          <w:color w:val="auto"/>
          <w:sz w:val="24"/>
          <w:szCs w:val="24"/>
          <w:highlight w:val="none"/>
        </w:rPr>
        <w:t>提名书》按结构分为主件和附件，按提交方式分为电子版和纸质版</w:t>
      </w:r>
      <w:bookmarkStart w:id="49" w:name="_Hlk66805413"/>
      <w:r>
        <w:rPr>
          <w:rFonts w:ascii="Times New Roman"/>
          <w:snapToGrid w:val="0"/>
          <w:color w:val="auto"/>
          <w:sz w:val="24"/>
          <w:szCs w:val="24"/>
          <w:highlight w:val="none"/>
        </w:rPr>
        <w:t>，形审及评审以电子版为主</w:t>
      </w:r>
      <w:bookmarkEnd w:id="49"/>
      <w:r>
        <w:rPr>
          <w:rFonts w:ascii="Times New Roman"/>
          <w:snapToGrid w:val="0"/>
          <w:color w:val="auto"/>
          <w:sz w:val="24"/>
          <w:szCs w:val="24"/>
          <w:highlight w:val="none"/>
        </w:rPr>
        <w:t>、纸件材料为辅。</w:t>
      </w:r>
    </w:p>
    <w:p w14:paraId="2BC1113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电子版提名书包括主件（第一至第七部分）和附件（第八部分），应在指定的提名系统中填写和上传。正文中可自行插入图表。</w:t>
      </w:r>
    </w:p>
    <w:p w14:paraId="6C446BF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七部分）和附件（第八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32F817EF">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18F8A24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6BBF5829">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6A2E851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p>
    <w:p w14:paraId="38EB2AF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2．提名者</w:t>
      </w:r>
      <w:r>
        <w:rPr>
          <w:rFonts w:ascii="Times New Roman"/>
          <w:snapToGrid w:val="0"/>
          <w:color w:val="auto"/>
          <w:sz w:val="24"/>
          <w:szCs w:val="24"/>
          <w:highlight w:val="none"/>
        </w:rPr>
        <w:t>：在提名系统中选择。</w:t>
      </w:r>
      <w:bookmarkStart w:id="50" w:name="_Hlk67040962"/>
      <w:bookmarkEnd w:id="50"/>
    </w:p>
    <w:p w14:paraId="77CB206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3．国籍</w:t>
      </w:r>
      <w:r>
        <w:rPr>
          <w:rFonts w:ascii="Times New Roman"/>
          <w:snapToGrid w:val="0"/>
          <w:color w:val="auto"/>
          <w:sz w:val="24"/>
          <w:szCs w:val="24"/>
          <w:highlight w:val="none"/>
        </w:rPr>
        <w:t>：在提名系统中选择“中国”。候选个人应当为中国籍，非中国籍的不能提名。</w:t>
      </w:r>
      <w:bookmarkStart w:id="51" w:name="_Hlk67063877"/>
      <w:bookmarkEnd w:id="51"/>
    </w:p>
    <w:p w14:paraId="2C36EFC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4．工作单位</w:t>
      </w:r>
      <w:r>
        <w:rPr>
          <w:rFonts w:ascii="Times New Roman"/>
          <w:snapToGrid w:val="0"/>
          <w:color w:val="auto"/>
          <w:sz w:val="24"/>
          <w:szCs w:val="24"/>
          <w:highlight w:val="none"/>
        </w:rPr>
        <w:t>：在提名系统中选择。根据人事关系填写候选人现工作的单位，已退休的填写退休前的工作单位。候选个人所在工作单位应为广西单位，</w:t>
      </w:r>
      <w:r>
        <w:rPr>
          <w:rFonts w:hint="eastAsia" w:ascii="Times New Roman"/>
          <w:snapToGrid w:val="0"/>
          <w:color w:val="auto"/>
          <w:sz w:val="24"/>
          <w:szCs w:val="24"/>
          <w:highlight w:val="none"/>
        </w:rPr>
        <w:t>非广西单位的</w:t>
      </w:r>
      <w:r>
        <w:rPr>
          <w:rFonts w:ascii="Times New Roman"/>
          <w:snapToGrid w:val="0"/>
          <w:color w:val="auto"/>
          <w:sz w:val="24"/>
          <w:szCs w:val="24"/>
          <w:highlight w:val="none"/>
        </w:rPr>
        <w:t>不能提名。</w:t>
      </w:r>
    </w:p>
    <w:p w14:paraId="2042AB0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5．全职在桂工作时间</w:t>
      </w:r>
      <w:r>
        <w:rPr>
          <w:rFonts w:ascii="Times New Roman"/>
          <w:snapToGrid w:val="0"/>
          <w:color w:val="auto"/>
          <w:sz w:val="24"/>
          <w:szCs w:val="24"/>
          <w:highlight w:val="none"/>
        </w:rPr>
        <w:t>：据实在提名系统中选择候选个人在广西工作的起始时间，候选个人应当仍活跃在当代科学技术前沿，从事科学研究或者技术开发工作，于提名截止之日前在桂连续工作满5年以上，未</w:t>
      </w:r>
      <w:r>
        <w:rPr>
          <w:rFonts w:hint="eastAsia" w:ascii="Times New Roman"/>
          <w:snapToGrid w:val="0"/>
          <w:color w:val="auto"/>
          <w:sz w:val="24"/>
          <w:szCs w:val="24"/>
          <w:highlight w:val="none"/>
        </w:rPr>
        <w:t>连续</w:t>
      </w:r>
      <w:r>
        <w:rPr>
          <w:rFonts w:ascii="Times New Roman"/>
          <w:snapToGrid w:val="0"/>
          <w:color w:val="auto"/>
          <w:sz w:val="24"/>
          <w:szCs w:val="24"/>
          <w:highlight w:val="none"/>
        </w:rPr>
        <w:t>满5年的，不能提名。</w:t>
      </w:r>
    </w:p>
    <w:p w14:paraId="3CC7DB6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6．学科分类名称</w:t>
      </w:r>
      <w:r>
        <w:rPr>
          <w:rFonts w:ascii="Times New Roman"/>
          <w:snapToGrid w:val="0"/>
          <w:color w:val="auto"/>
          <w:sz w:val="24"/>
          <w:szCs w:val="24"/>
          <w:highlight w:val="none"/>
        </w:rPr>
        <w:t>：</w:t>
      </w:r>
      <w:bookmarkStart w:id="52" w:name="_Hlk66805793"/>
      <w:r>
        <w:rPr>
          <w:rFonts w:ascii="Times New Roman"/>
          <w:snapToGrid w:val="0"/>
          <w:color w:val="auto"/>
          <w:sz w:val="24"/>
          <w:szCs w:val="24"/>
          <w:highlight w:val="none"/>
        </w:rPr>
        <w:t>在提名系统中选择，填满3个，学科可以重复。</w:t>
      </w:r>
      <w:bookmarkEnd w:id="52"/>
    </w:p>
    <w:p w14:paraId="2291CA6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7．所属国民经济行业</w:t>
      </w:r>
      <w:r>
        <w:rPr>
          <w:rFonts w:ascii="Times New Roman"/>
          <w:snapToGrid w:val="0"/>
          <w:color w:val="auto"/>
          <w:sz w:val="24"/>
          <w:szCs w:val="24"/>
          <w:highlight w:val="none"/>
        </w:rPr>
        <w:t>：在提名系统中选择。</w:t>
      </w:r>
    </w:p>
    <w:p w14:paraId="6BCEC6A7">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p>
    <w:p w14:paraId="5161A2B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按规定格式据实填写。在纸质版提名书中，加盖提名单位公章。</w:t>
      </w:r>
    </w:p>
    <w:p w14:paraId="385AC1B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三、个人简介</w:t>
      </w:r>
    </w:p>
    <w:p w14:paraId="382CC772">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snapToGrid w:val="0"/>
          <w:color w:val="auto"/>
          <w:sz w:val="24"/>
          <w:szCs w:val="24"/>
          <w:highlight w:val="none"/>
        </w:rPr>
        <w:t>不超过1页300字。如实、凝练介绍候选个人基本情况、主要成就和成果效益。</w:t>
      </w:r>
    </w:p>
    <w:p w14:paraId="2C0B624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四、工作简历</w:t>
      </w:r>
    </w:p>
    <w:p w14:paraId="23685D9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应依据候选个人所从事过的科技工作经历的时间顺序填写。</w:t>
      </w:r>
    </w:p>
    <w:p w14:paraId="437E7F24">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五、主要科学技术成就和贡献</w:t>
      </w:r>
    </w:p>
    <w:p w14:paraId="0873F7E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不超过10页。</w:t>
      </w:r>
      <w:bookmarkStart w:id="53" w:name="_Hlk67041423"/>
      <w:r>
        <w:rPr>
          <w:rFonts w:ascii="Times New Roman"/>
          <w:snapToGrid w:val="0"/>
          <w:color w:val="auto"/>
          <w:sz w:val="24"/>
          <w:szCs w:val="24"/>
          <w:highlight w:val="none"/>
        </w:rPr>
        <w:t>该部分是提名书的核心内容，也是评价候选个人、处理异议的重要依据。</w:t>
      </w:r>
      <w:bookmarkEnd w:id="53"/>
    </w:p>
    <w:p w14:paraId="30FB096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如实客观地填写候选个人为国家、广西科学技术事业发展所做的创造性工作；简明扼要表述以候选个人为主完成的科学发现、技术发明或科技创新要点，在学科发展、推动行业技术进步，以及推动产业经济发展等方面作出的突出贡献；对近五年的主要工作和学术、经济贡献单列成段表述。</w:t>
      </w:r>
    </w:p>
    <w:p w14:paraId="77543A8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科学发现点、技术发明点、科技创新点按重要程度排序。每项要点在阐述前应首先说明支持其成立的附件编号。</w:t>
      </w:r>
    </w:p>
    <w:p w14:paraId="74EB63F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参考提纲：候选个人在当代科技前沿工作情况；在基础研究、应用基础研究方面取得的系列或者重大发现，对学科理论的丰富和拓展，对该学科或者相关学科领域的突破性发展的推动，国内外同行评价情况，以及对科学技术发展和社会进步作出的贡献；在科学技术创新、科学技术成果转化和高技术产业化中取得的系列或重大技术发明，对科技成果转化和实现产业化的推动，对该领域技术的跨越发展和产业结构变革的促进，创造的经济效益或者社会效益，以及对促进经济、社会发展作出的贡献；候选个人的科学道德、敬业精神，治学态度和学术作风；在教书育人、团队建设等方面的情况。</w:t>
      </w:r>
    </w:p>
    <w:p w14:paraId="2ED0B7B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六、主要知识产权和标准规范目录（不超过30件）</w:t>
      </w:r>
      <w:bookmarkStart w:id="54" w:name="_Hlk66958257"/>
      <w:bookmarkEnd w:id="54"/>
      <w:bookmarkStart w:id="55" w:name="_Hlk67041934"/>
      <w:bookmarkEnd w:id="55"/>
    </w:p>
    <w:p w14:paraId="67EA7EF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候选个人主要科技成就成立的且已批准或授权的知识产权（包括发明专利、实用新型专利、植物新品种权、计算机软件著作权、集成电路布图设计权、论文等）和标准规范等。应按与主要科技创新的密切程度排序，并在附件中提供相应佐证材料，“附件编号”由系统自动生成。</w:t>
      </w:r>
      <w:bookmarkStart w:id="56" w:name="_Hlk66807617"/>
      <w:bookmarkEnd w:id="56"/>
    </w:p>
    <w:p w14:paraId="5908C68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根据材料实际，在提名系统选择知识产权（标准）、论文类别，再填写相关内容。</w:t>
      </w:r>
      <w:bookmarkStart w:id="57" w:name="_Hlk66807647"/>
      <w:bookmarkEnd w:id="57"/>
    </w:p>
    <w:p w14:paraId="1D94164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w:t>
      </w:r>
      <w:r>
        <w:rPr>
          <w:rFonts w:ascii="Times New Roman"/>
          <w:b/>
          <w:bCs/>
          <w:snapToGrid w:val="0"/>
          <w:color w:val="auto"/>
          <w:sz w:val="24"/>
          <w:szCs w:val="24"/>
          <w:highlight w:val="none"/>
        </w:rPr>
        <w:t>完成人、权利人、作者、单位等应</w:t>
      </w:r>
      <w:r>
        <w:rPr>
          <w:rFonts w:hint="eastAsia" w:ascii="Times New Roman"/>
          <w:b/>
          <w:bCs/>
          <w:snapToGrid w:val="0"/>
          <w:color w:val="auto"/>
          <w:sz w:val="24"/>
          <w:szCs w:val="24"/>
          <w:highlight w:val="none"/>
        </w:rPr>
        <w:t>按原始署名顺序如实准确</w:t>
      </w:r>
      <w:r>
        <w:rPr>
          <w:rFonts w:ascii="Times New Roman"/>
          <w:b/>
          <w:bCs/>
          <w:snapToGrid w:val="0"/>
          <w:color w:val="auto"/>
          <w:sz w:val="24"/>
          <w:szCs w:val="24"/>
          <w:highlight w:val="none"/>
        </w:rPr>
        <w:t>填写全部署名人员和单位，</w:t>
      </w:r>
      <w:r>
        <w:rPr>
          <w:rFonts w:ascii="Times New Roman"/>
          <w:snapToGrid w:val="0"/>
          <w:color w:val="auto"/>
          <w:sz w:val="24"/>
          <w:szCs w:val="24"/>
          <w:highlight w:val="none"/>
        </w:rPr>
        <w:t>不得只填写候选个人。</w:t>
      </w:r>
      <w:bookmarkStart w:id="58" w:name="_Hlk66807921"/>
      <w:bookmarkEnd w:id="58"/>
    </w:p>
    <w:p w14:paraId="11D8641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“他引总次数”“检索数据库”应依据检索报告填写，同时在附件提交检索报告。详见“八、附件”的具体要求。</w:t>
      </w:r>
      <w:bookmarkStart w:id="59" w:name="_Hlk67042384"/>
      <w:bookmarkEnd w:id="59"/>
    </w:p>
    <w:p w14:paraId="1A165B0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表格中的成果，候选个人均</w:t>
      </w:r>
      <w:r>
        <w:rPr>
          <w:rFonts w:hint="eastAsia" w:ascii="Times New Roman"/>
          <w:snapToGrid w:val="0"/>
          <w:color w:val="auto"/>
          <w:sz w:val="24"/>
          <w:szCs w:val="24"/>
          <w:highlight w:val="none"/>
        </w:rPr>
        <w:t>须</w:t>
      </w:r>
      <w:r>
        <w:rPr>
          <w:rFonts w:ascii="Times New Roman"/>
          <w:snapToGrid w:val="0"/>
          <w:color w:val="auto"/>
          <w:sz w:val="24"/>
          <w:szCs w:val="24"/>
          <w:highlight w:val="none"/>
        </w:rPr>
        <w:t>有署名，不符合条件的不能列入。</w:t>
      </w:r>
    </w:p>
    <w:p w14:paraId="7359FE20">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七、曾获重要奖励情况（不超过15件）</w:t>
      </w:r>
    </w:p>
    <w:p w14:paraId="12A042F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据实填写候选个人所获重要奖项，奖项在提名系统中选择或自主准确填写，奖项主要包括：国家科学技术奖、省部级科学技术奖、社会力量设立科学技术奖等。按重要程度排序，并在附件中提供相应佐证材料，“附件编号”由系统自动生成。</w:t>
      </w:r>
    </w:p>
    <w:p w14:paraId="154FD3D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至少1项奖励</w:t>
      </w:r>
      <w:r>
        <w:rPr>
          <w:rFonts w:hint="eastAsia" w:ascii="Times New Roman"/>
          <w:snapToGrid w:val="0"/>
          <w:color w:val="auto"/>
          <w:sz w:val="24"/>
          <w:szCs w:val="24"/>
          <w:highlight w:val="none"/>
        </w:rPr>
        <w:t>须</w:t>
      </w:r>
      <w:r>
        <w:rPr>
          <w:rFonts w:ascii="Times New Roman"/>
          <w:snapToGrid w:val="0"/>
          <w:color w:val="auto"/>
          <w:sz w:val="24"/>
          <w:szCs w:val="24"/>
          <w:highlight w:val="none"/>
        </w:rPr>
        <w:t>以第一完成人</w:t>
      </w:r>
      <w:r>
        <w:rPr>
          <w:rFonts w:hint="eastAsia" w:ascii="Times New Roman"/>
          <w:snapToGrid w:val="0"/>
          <w:color w:val="auto"/>
          <w:sz w:val="24"/>
          <w:szCs w:val="24"/>
          <w:highlight w:val="none"/>
        </w:rPr>
        <w:t>身份</w:t>
      </w:r>
      <w:r>
        <w:rPr>
          <w:rFonts w:ascii="Times New Roman"/>
          <w:snapToGrid w:val="0"/>
          <w:color w:val="auto"/>
          <w:sz w:val="24"/>
          <w:szCs w:val="24"/>
          <w:highlight w:val="none"/>
        </w:rPr>
        <w:t>获得广西三大奖特等奖、一等奖、青年科技杰出贡献奖、</w:t>
      </w:r>
      <w:r>
        <w:rPr>
          <w:rFonts w:hint="eastAsia" w:ascii="Times New Roman"/>
          <w:snapToGrid w:val="0"/>
          <w:color w:val="auto"/>
          <w:sz w:val="24"/>
          <w:szCs w:val="24"/>
          <w:highlight w:val="none"/>
        </w:rPr>
        <w:t>科技成果转化合作奖（科学技术合作奖）</w:t>
      </w:r>
      <w:r>
        <w:rPr>
          <w:rFonts w:ascii="Times New Roman"/>
          <w:snapToGrid w:val="0"/>
          <w:color w:val="auto"/>
          <w:sz w:val="24"/>
          <w:szCs w:val="24"/>
          <w:highlight w:val="none"/>
        </w:rPr>
        <w:t>满3年，不符合要求的不能提名。</w:t>
      </w:r>
    </w:p>
    <w:p w14:paraId="333CACD1">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八、附件</w:t>
      </w:r>
      <w:bookmarkStart w:id="60" w:name="_Hlk66809321"/>
      <w:bookmarkEnd w:id="60"/>
    </w:p>
    <w:p w14:paraId="3B308C1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774876F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07CBC6B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1．“主要知识产权和标准规范目录”佐证材料</w:t>
      </w:r>
      <w:r>
        <w:rPr>
          <w:rFonts w:ascii="Times New Roman"/>
          <w:snapToGrid w:val="0"/>
          <w:color w:val="auto"/>
          <w:sz w:val="24"/>
          <w:szCs w:val="24"/>
          <w:highlight w:val="none"/>
        </w:rPr>
        <w:t>：不超过30件，</w:t>
      </w:r>
      <w:r>
        <w:rPr>
          <w:rFonts w:hint="default" w:ascii="Times New Roman"/>
          <w:b/>
          <w:bCs/>
          <w:snapToGrid w:val="0"/>
          <w:color w:val="auto"/>
          <w:sz w:val="24"/>
          <w:szCs w:val="24"/>
          <w:highlight w:val="none"/>
        </w:rPr>
        <w:t>候选者外文姓名</w:t>
      </w:r>
      <w:r>
        <w:rPr>
          <w:rFonts w:hint="eastAsia" w:ascii="Times New Roman"/>
          <w:b/>
          <w:bCs/>
          <w:snapToGrid w:val="0"/>
          <w:color w:val="auto"/>
          <w:sz w:val="24"/>
          <w:szCs w:val="24"/>
          <w:highlight w:val="none"/>
        </w:rPr>
        <w:t>/</w:t>
      </w:r>
      <w:r>
        <w:rPr>
          <w:rFonts w:hint="default"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hint="default"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hint="default" w:ascii="Times New Roman"/>
          <w:b/>
          <w:bCs/>
          <w:snapToGrid w:val="0"/>
          <w:color w:val="auto"/>
          <w:sz w:val="24"/>
          <w:szCs w:val="24"/>
          <w:highlight w:val="none"/>
        </w:rPr>
        <w:t>名，</w:t>
      </w:r>
      <w:r>
        <w:rPr>
          <w:rFonts w:ascii="Times New Roman"/>
          <w:b/>
          <w:bCs/>
          <w:snapToGrid w:val="0"/>
          <w:color w:val="auto"/>
          <w:sz w:val="24"/>
          <w:szCs w:val="24"/>
          <w:highlight w:val="none"/>
        </w:rPr>
        <w:t>均显著标识候选个人姓名</w:t>
      </w:r>
      <w:r>
        <w:rPr>
          <w:rFonts w:ascii="Times New Roman"/>
          <w:snapToGrid w:val="0"/>
          <w:color w:val="auto"/>
          <w:sz w:val="24"/>
          <w:szCs w:val="24"/>
          <w:highlight w:val="none"/>
        </w:rPr>
        <w:t>。</w:t>
      </w:r>
      <w:bookmarkStart w:id="61" w:name="_Hlk66959719"/>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bookmarkEnd w:id="61"/>
    </w:p>
    <w:p w14:paraId="3A25BF2C">
      <w:pPr>
        <w:adjustRightInd w:val="0"/>
        <w:snapToGrid w:val="0"/>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07439134">
      <w:pPr>
        <w:adjustRightInd w:val="0"/>
        <w:snapToGrid w:val="0"/>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2.</w:t>
      </w:r>
      <w:r>
        <w:rPr>
          <w:rFonts w:ascii="Times New Roman"/>
          <w:b/>
          <w:bCs/>
          <w:snapToGrid w:val="0"/>
          <w:color w:val="auto"/>
          <w:sz w:val="24"/>
          <w:szCs w:val="24"/>
          <w:highlight w:val="none"/>
        </w:rPr>
        <w:t>科技成果登记证书：</w:t>
      </w:r>
      <w:r>
        <w:rPr>
          <w:rFonts w:ascii="Times New Roman"/>
          <w:snapToGrid w:val="0"/>
          <w:color w:val="auto"/>
          <w:sz w:val="24"/>
          <w:szCs w:val="24"/>
          <w:highlight w:val="none"/>
        </w:rPr>
        <w:t>至少提供1份《提名书》列举的主要知识产权和标准规范目录的科技成果登记证书。</w:t>
      </w:r>
    </w:p>
    <w:p w14:paraId="5581CBC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．论文（专著）检索报告</w:t>
      </w:r>
      <w:r>
        <w:rPr>
          <w:rFonts w:ascii="Times New Roman"/>
          <w:snapToGrid w:val="0"/>
          <w:color w:val="auto"/>
          <w:sz w:val="24"/>
          <w:szCs w:val="24"/>
          <w:highlight w:val="none"/>
        </w:rPr>
        <w:t>：指“六、主要知识产权和标准规范目录”所列论文（专著）的检索报告</w:t>
      </w:r>
      <w:r>
        <w:rPr>
          <w:rFonts w:hint="eastAsia" w:ascii="Times New Roman"/>
          <w:snapToGrid w:val="0"/>
          <w:color w:val="auto"/>
          <w:sz w:val="24"/>
          <w:szCs w:val="24"/>
          <w:highlight w:val="none"/>
        </w:rPr>
        <w:t>，应由具备资质的第三方机构出具，并</w:t>
      </w:r>
      <w:r>
        <w:rPr>
          <w:rFonts w:ascii="Times New Roman"/>
          <w:snapToGrid w:val="0"/>
          <w:color w:val="auto"/>
          <w:sz w:val="24"/>
          <w:szCs w:val="24"/>
          <w:highlight w:val="none"/>
        </w:rPr>
        <w:t>提交全文。</w:t>
      </w:r>
    </w:p>
    <w:p w14:paraId="331ED234">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．曾获重要奖励情况佐证材料</w:t>
      </w:r>
      <w:r>
        <w:rPr>
          <w:rFonts w:ascii="Times New Roman"/>
          <w:snapToGrid w:val="0"/>
          <w:color w:val="auto"/>
          <w:sz w:val="24"/>
          <w:szCs w:val="24"/>
          <w:highlight w:val="none"/>
        </w:rPr>
        <w:t>：不超过15件。提供奖励证书或</w:t>
      </w:r>
      <w:r>
        <w:rPr>
          <w:rFonts w:hint="eastAsia" w:ascii="Times New Roman"/>
          <w:snapToGrid w:val="0"/>
          <w:color w:val="auto"/>
          <w:sz w:val="24"/>
          <w:szCs w:val="24"/>
          <w:highlight w:val="none"/>
        </w:rPr>
        <w:t>文件</w:t>
      </w:r>
      <w:r>
        <w:rPr>
          <w:rFonts w:ascii="Times New Roman"/>
          <w:snapToGrid w:val="0"/>
          <w:color w:val="auto"/>
          <w:sz w:val="24"/>
          <w:szCs w:val="24"/>
          <w:highlight w:val="none"/>
        </w:rPr>
        <w:t>。</w:t>
      </w:r>
    </w:p>
    <w:p w14:paraId="57228DDD">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．候选个人主要贡献佐证材料</w:t>
      </w:r>
      <w:r>
        <w:rPr>
          <w:rFonts w:ascii="Times New Roman"/>
          <w:snapToGrid w:val="0"/>
          <w:color w:val="auto"/>
          <w:sz w:val="24"/>
          <w:szCs w:val="24"/>
          <w:highlight w:val="none"/>
        </w:rPr>
        <w:t>：不超过25件。支撑候选个人学术、经济、社会贡献的客观佐证材料。如：与国内外相关技术的比较文件材料，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的技术检测报告、验收意见、科技评价结论，国内外同行在重要学术刊物（专著）和重要国际学术会议论文集等公开发表的学术性评价意见等。非公开资料（如私人信函等）不能作为评价依据。</w:t>
      </w:r>
    </w:p>
    <w:p w14:paraId="4002B37F">
      <w:pPr>
        <w:adjustRightInd w:val="0"/>
        <w:snapToGrid w:val="0"/>
        <w:spacing w:line="406" w:lineRule="exact"/>
        <w:ind w:firstLine="480" w:firstLineChars="200"/>
        <w:rPr>
          <w:rFonts w:ascii="Times New Roman"/>
          <w:snapToGrid w:val="0"/>
          <w:color w:val="auto"/>
          <w:sz w:val="24"/>
          <w:szCs w:val="24"/>
          <w:highlight w:val="none"/>
        </w:rPr>
      </w:pPr>
      <w:bookmarkStart w:id="62" w:name="_Hlk104908995"/>
      <w:bookmarkEnd w:id="62"/>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．广西科学技术奖候选个人征求意见表：</w:t>
      </w:r>
      <w:r>
        <w:rPr>
          <w:rFonts w:ascii="Times New Roman"/>
          <w:snapToGrid w:val="0"/>
          <w:color w:val="auto"/>
          <w:sz w:val="24"/>
          <w:szCs w:val="24"/>
          <w:highlight w:val="none"/>
        </w:rPr>
        <w:t>上传盖章扫描件。</w:t>
      </w:r>
    </w:p>
    <w:p w14:paraId="5ED59A07">
      <w:pPr>
        <w:adjustRightInd w:val="0"/>
        <w:snapToGrid w:val="0"/>
        <w:spacing w:line="406" w:lineRule="exact"/>
        <w:ind w:firstLine="480" w:firstLineChars="200"/>
        <w:rPr>
          <w:rFonts w:ascii="Times New Roman"/>
          <w:snapToGrid w:val="0"/>
          <w:color w:val="auto"/>
          <w:sz w:val="24"/>
          <w:szCs w:val="24"/>
          <w:highlight w:val="none"/>
        </w:rPr>
      </w:pPr>
    </w:p>
    <w:p w14:paraId="3B8277C6">
      <w:pPr>
        <w:adjustRightInd w:val="0"/>
        <w:snapToGrid w:val="0"/>
        <w:spacing w:line="550" w:lineRule="exact"/>
        <w:jc w:val="center"/>
        <w:outlineLvl w:val="0"/>
        <w:rPr>
          <w:rStyle w:val="23"/>
          <w:rFonts w:hint="default" w:ascii="Times New Roman" w:eastAsia="方正小标宋_GBK"/>
          <w:b w:val="0"/>
          <w:snapToGrid w:val="0"/>
          <w:color w:val="auto"/>
          <w:kern w:val="2"/>
          <w:highlight w:val="none"/>
        </w:rPr>
      </w:pPr>
      <w:r>
        <w:rPr>
          <w:rFonts w:ascii="Times New Roman"/>
          <w:snapToGrid w:val="0"/>
          <w:color w:val="auto"/>
          <w:sz w:val="21"/>
          <w:szCs w:val="21"/>
          <w:highlight w:val="none"/>
        </w:rPr>
        <w:br w:type="page"/>
      </w:r>
      <w:bookmarkStart w:id="63" w:name="_Toc491"/>
      <w:bookmarkEnd w:id="63"/>
      <w:bookmarkStart w:id="64" w:name="_Toc28012"/>
      <w:bookmarkEnd w:id="64"/>
      <w:bookmarkStart w:id="65" w:name="_Toc14986"/>
      <w:bookmarkEnd w:id="65"/>
      <w:bookmarkStart w:id="66" w:name="_Toc19236"/>
      <w:bookmarkEnd w:id="66"/>
      <w:bookmarkStart w:id="67" w:name="_Toc13128"/>
      <w:bookmarkEnd w:id="67"/>
      <w:bookmarkStart w:id="68" w:name="_Hlk67040018"/>
      <w:bookmarkEnd w:id="68"/>
      <w:bookmarkStart w:id="69" w:name="_Toc6332"/>
      <w:bookmarkEnd w:id="69"/>
      <w:bookmarkStart w:id="70" w:name="_Toc3467"/>
      <w:bookmarkEnd w:id="70"/>
      <w:bookmarkStart w:id="71" w:name="_Toc72832316"/>
      <w:bookmarkEnd w:id="71"/>
      <w:bookmarkStart w:id="72" w:name="_Toc72834191"/>
      <w:bookmarkEnd w:id="72"/>
      <w:bookmarkStart w:id="73" w:name="_Toc16951"/>
      <w:bookmarkEnd w:id="73"/>
      <w:bookmarkStart w:id="74" w:name="_Toc30211"/>
      <w:bookmarkEnd w:id="74"/>
      <w:bookmarkStart w:id="75" w:name="_Toc23950"/>
      <w:bookmarkEnd w:id="75"/>
      <w:bookmarkStart w:id="76" w:name="_Toc1458"/>
      <w:bookmarkStart w:id="77" w:name="_Toc3716"/>
      <w:bookmarkStart w:id="78" w:name="_Toc93"/>
      <w:bookmarkStart w:id="79" w:name="_Toc21604"/>
      <w:bookmarkStart w:id="80" w:name="_Toc1893165090"/>
      <w:bookmarkStart w:id="81" w:name="_Toc35563956"/>
      <w:bookmarkStart w:id="82" w:name="_Toc26328"/>
      <w:bookmarkStart w:id="83" w:name="_Toc23362"/>
      <w:bookmarkStart w:id="84" w:name="_Toc850413313"/>
      <w:bookmarkStart w:id="85" w:name="_Toc1589969178"/>
      <w:bookmarkStart w:id="86" w:name="_Toc19091"/>
      <w:bookmarkStart w:id="87" w:name="_Toc623"/>
      <w:bookmarkStart w:id="88" w:name="_Toc1872083940"/>
      <w:bookmarkStart w:id="89" w:name="_Toc5265"/>
      <w:bookmarkStart w:id="90" w:name="_Toc13629"/>
      <w:bookmarkStart w:id="91" w:name="_Toc2123197585"/>
      <w:bookmarkStart w:id="92" w:name="_Toc1140986148"/>
      <w:r>
        <w:rPr>
          <w:rStyle w:val="23"/>
          <w:rFonts w:hint="default" w:ascii="Times New Roman" w:eastAsia="方正小标宋简体"/>
          <w:b w:val="0"/>
          <w:snapToGrid w:val="0"/>
          <w:color w:val="auto"/>
          <w:kern w:val="2"/>
          <w:highlight w:val="none"/>
        </w:rPr>
        <w:t>广西青年科技奖</w:t>
      </w:r>
      <w:bookmarkEnd w:id="76"/>
      <w:r>
        <w:rPr>
          <w:rStyle w:val="23"/>
          <w:rFonts w:hint="default" w:ascii="Times New Roman" w:eastAsia="方正小标宋简体"/>
          <w:b w:val="0"/>
          <w:snapToGrid w:val="0"/>
          <w:color w:val="auto"/>
          <w:kern w:val="2"/>
          <w:highlight w:val="none"/>
        </w:rPr>
        <w:t>基础研究类提名书</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3A0EB78D">
      <w:pPr>
        <w:adjustRightInd w:val="0"/>
        <w:snapToGrid w:val="0"/>
        <w:spacing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w:t>
      </w:r>
    </w:p>
    <w:p w14:paraId="3382B375">
      <w:pPr>
        <w:adjustRightInd w:val="0"/>
        <w:snapToGrid w:val="0"/>
        <w:spacing w:after="120" w:afterLines="50" w:line="406" w:lineRule="exact"/>
        <w:jc w:val="center"/>
        <w:rPr>
          <w:rFonts w:ascii="Times New Roman" w:eastAsia="方正黑体_GBK"/>
          <w:snapToGrid w:val="0"/>
          <w:color w:val="auto"/>
          <w:sz w:val="28"/>
          <w:szCs w:val="28"/>
          <w:highlight w:val="none"/>
        </w:rPr>
      </w:pPr>
      <w:bookmarkStart w:id="93" w:name="_Toc70090790"/>
      <w:bookmarkEnd w:id="93"/>
      <w:bookmarkStart w:id="94" w:name="_Toc72834192"/>
      <w:bookmarkEnd w:id="94"/>
      <w:bookmarkStart w:id="95" w:name="_Toc72832317"/>
    </w:p>
    <w:p w14:paraId="2F99978F">
      <w:pPr>
        <w:adjustRightInd w:val="0"/>
        <w:snapToGrid w:val="0"/>
        <w:spacing w:after="120" w:afterLines="50"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一、基本情况</w:t>
      </w:r>
      <w:bookmarkEnd w:id="95"/>
    </w:p>
    <w:p w14:paraId="5068529F">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类别：（每页右上角重复出现）</w:t>
      </w:r>
    </w:p>
    <w:tbl>
      <w:tblPr>
        <w:tblStyle w:val="17"/>
        <w:tblW w:w="90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2378"/>
        <w:gridCol w:w="867"/>
        <w:gridCol w:w="209"/>
        <w:gridCol w:w="1422"/>
        <w:gridCol w:w="1093"/>
        <w:gridCol w:w="1665"/>
      </w:tblGrid>
      <w:tr w14:paraId="3EF69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8" w:space="0"/>
              <w:left w:val="single" w:color="auto" w:sz="8" w:space="0"/>
              <w:bottom w:val="single" w:color="auto" w:sz="4" w:space="0"/>
              <w:right w:val="single" w:color="auto" w:sz="4" w:space="0"/>
            </w:tcBorders>
            <w:noWrap w:val="0"/>
            <w:vAlign w:val="center"/>
          </w:tcPr>
          <w:p w14:paraId="39C2ECD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34" w:type="dxa"/>
            <w:gridSpan w:val="6"/>
            <w:tcBorders>
              <w:top w:val="single" w:color="auto" w:sz="8" w:space="0"/>
              <w:left w:val="single" w:color="auto" w:sz="4" w:space="0"/>
              <w:bottom w:val="single" w:color="auto" w:sz="4" w:space="0"/>
              <w:right w:val="single" w:color="auto" w:sz="8" w:space="0"/>
            </w:tcBorders>
            <w:noWrap w:val="0"/>
            <w:vAlign w:val="center"/>
          </w:tcPr>
          <w:p w14:paraId="7756077A">
            <w:pPr>
              <w:adjustRightInd w:val="0"/>
              <w:snapToGrid w:val="0"/>
              <w:spacing w:line="320" w:lineRule="exact"/>
              <w:rPr>
                <w:rFonts w:ascii="Times New Roman"/>
                <w:snapToGrid w:val="0"/>
                <w:color w:val="auto"/>
                <w:sz w:val="21"/>
                <w:szCs w:val="21"/>
                <w:highlight w:val="none"/>
              </w:rPr>
            </w:pPr>
          </w:p>
        </w:tc>
      </w:tr>
      <w:tr w14:paraId="0B16E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41D32C9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243A4C06">
            <w:pPr>
              <w:adjustRightInd w:val="0"/>
              <w:snapToGrid w:val="0"/>
              <w:spacing w:line="320" w:lineRule="exact"/>
              <w:rPr>
                <w:rFonts w:ascii="Times New Roman"/>
                <w:snapToGrid w:val="0"/>
                <w:color w:val="auto"/>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13D2281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4EF95198">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3CB3CB9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2D6CB21A">
            <w:pPr>
              <w:adjustRightInd w:val="0"/>
              <w:snapToGrid w:val="0"/>
              <w:spacing w:line="320" w:lineRule="exact"/>
              <w:rPr>
                <w:rFonts w:ascii="Times New Roman"/>
                <w:snapToGrid w:val="0"/>
                <w:color w:val="auto"/>
                <w:sz w:val="21"/>
                <w:szCs w:val="21"/>
                <w:highlight w:val="none"/>
              </w:rPr>
            </w:pPr>
          </w:p>
        </w:tc>
      </w:tr>
      <w:tr w14:paraId="4E7BB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617B7E7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64531CBF">
            <w:pPr>
              <w:adjustRightInd w:val="0"/>
              <w:snapToGrid w:val="0"/>
              <w:spacing w:line="320" w:lineRule="exact"/>
              <w:rPr>
                <w:rFonts w:ascii="Times New Roman"/>
                <w:snapToGrid w:val="0"/>
                <w:color w:val="auto"/>
                <w:spacing w:val="-6"/>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7979AFD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095AB45D">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69160FC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1983C7F1">
            <w:pPr>
              <w:adjustRightInd w:val="0"/>
              <w:snapToGrid w:val="0"/>
              <w:spacing w:line="320" w:lineRule="exact"/>
              <w:rPr>
                <w:rFonts w:ascii="Times New Roman"/>
                <w:snapToGrid w:val="0"/>
                <w:color w:val="auto"/>
                <w:sz w:val="21"/>
                <w:szCs w:val="21"/>
                <w:highlight w:val="none"/>
              </w:rPr>
            </w:pPr>
          </w:p>
        </w:tc>
      </w:tr>
      <w:tr w14:paraId="3FA4A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4F0D64C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2D93001B">
            <w:pPr>
              <w:adjustRightInd w:val="0"/>
              <w:snapToGrid w:val="0"/>
              <w:spacing w:line="320" w:lineRule="exact"/>
              <w:rPr>
                <w:rFonts w:ascii="Times New Roman"/>
                <w:snapToGrid w:val="0"/>
                <w:color w:val="auto"/>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078EE01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08B0C681">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4386535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440F2AD2">
            <w:pPr>
              <w:adjustRightInd w:val="0"/>
              <w:snapToGrid w:val="0"/>
              <w:spacing w:line="320" w:lineRule="exact"/>
              <w:rPr>
                <w:rFonts w:ascii="Times New Roman"/>
                <w:snapToGrid w:val="0"/>
                <w:color w:val="auto"/>
                <w:sz w:val="21"/>
                <w:szCs w:val="21"/>
                <w:highlight w:val="none"/>
              </w:rPr>
            </w:pPr>
          </w:p>
        </w:tc>
      </w:tr>
      <w:tr w14:paraId="5EDE2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214D225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1486F28A">
            <w:pPr>
              <w:adjustRightInd w:val="0"/>
              <w:snapToGrid w:val="0"/>
              <w:spacing w:line="320" w:lineRule="exact"/>
              <w:rPr>
                <w:rFonts w:ascii="Times New Roman"/>
                <w:snapToGrid w:val="0"/>
                <w:color w:val="auto"/>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51D094E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6AFF89A4">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6154498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73518B9A">
            <w:pPr>
              <w:adjustRightInd w:val="0"/>
              <w:snapToGrid w:val="0"/>
              <w:spacing w:line="320" w:lineRule="exact"/>
              <w:rPr>
                <w:rFonts w:ascii="Times New Roman"/>
                <w:snapToGrid w:val="0"/>
                <w:color w:val="auto"/>
                <w:sz w:val="21"/>
                <w:szCs w:val="21"/>
                <w:highlight w:val="none"/>
              </w:rPr>
            </w:pPr>
          </w:p>
        </w:tc>
      </w:tr>
      <w:tr w14:paraId="23D96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591C889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31F479C7">
            <w:pPr>
              <w:adjustRightInd w:val="0"/>
              <w:snapToGrid w:val="0"/>
              <w:spacing w:line="320" w:lineRule="exact"/>
              <w:rPr>
                <w:rFonts w:ascii="Times New Roman"/>
                <w:snapToGrid w:val="0"/>
                <w:color w:val="auto"/>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1D8A252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71EA2BD0">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63381CB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2B6D7008">
            <w:pPr>
              <w:adjustRightInd w:val="0"/>
              <w:snapToGrid w:val="0"/>
              <w:spacing w:line="320" w:lineRule="exact"/>
              <w:rPr>
                <w:rFonts w:ascii="Times New Roman"/>
                <w:snapToGrid w:val="0"/>
                <w:color w:val="auto"/>
                <w:sz w:val="21"/>
                <w:szCs w:val="21"/>
                <w:highlight w:val="none"/>
              </w:rPr>
            </w:pPr>
          </w:p>
        </w:tc>
      </w:tr>
      <w:tr w14:paraId="46A8F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7C6F856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1072E875">
            <w:pPr>
              <w:adjustRightInd w:val="0"/>
              <w:snapToGrid w:val="0"/>
              <w:spacing w:line="320" w:lineRule="exact"/>
              <w:rPr>
                <w:rFonts w:ascii="Times New Roman"/>
                <w:snapToGrid w:val="0"/>
                <w:color w:val="auto"/>
                <w:sz w:val="21"/>
                <w:szCs w:val="21"/>
                <w:highlight w:val="none"/>
              </w:rPr>
            </w:pPr>
          </w:p>
        </w:tc>
        <w:tc>
          <w:tcPr>
            <w:tcW w:w="1076" w:type="dxa"/>
            <w:gridSpan w:val="2"/>
            <w:tcBorders>
              <w:top w:val="single" w:color="auto" w:sz="4" w:space="0"/>
              <w:left w:val="single" w:color="auto" w:sz="4" w:space="0"/>
              <w:bottom w:val="single" w:color="auto" w:sz="4" w:space="0"/>
              <w:right w:val="single" w:color="auto" w:sz="4" w:space="0"/>
            </w:tcBorders>
            <w:noWrap w:val="0"/>
            <w:vAlign w:val="center"/>
          </w:tcPr>
          <w:p w14:paraId="28917AB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0FF13443">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5BBDEFE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6743594B">
            <w:pPr>
              <w:adjustRightInd w:val="0"/>
              <w:snapToGrid w:val="0"/>
              <w:spacing w:line="320" w:lineRule="exact"/>
              <w:rPr>
                <w:rFonts w:ascii="Times New Roman"/>
                <w:snapToGrid w:val="0"/>
                <w:color w:val="auto"/>
                <w:sz w:val="21"/>
                <w:szCs w:val="21"/>
                <w:highlight w:val="none"/>
              </w:rPr>
            </w:pPr>
          </w:p>
        </w:tc>
      </w:tr>
      <w:tr w14:paraId="54FA5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74CAD667">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硕士生导师</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71C90BCA">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498" w:type="dxa"/>
            <w:gridSpan w:val="3"/>
            <w:tcBorders>
              <w:top w:val="single" w:color="auto" w:sz="4" w:space="0"/>
              <w:left w:val="single" w:color="auto" w:sz="4" w:space="0"/>
              <w:bottom w:val="single" w:color="auto" w:sz="4" w:space="0"/>
              <w:right w:val="single" w:color="auto" w:sz="4" w:space="0"/>
            </w:tcBorders>
            <w:noWrap w:val="0"/>
            <w:vAlign w:val="center"/>
          </w:tcPr>
          <w:p w14:paraId="1ED78178">
            <w:pPr>
              <w:spacing w:line="320" w:lineRule="exact"/>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758" w:type="dxa"/>
            <w:gridSpan w:val="2"/>
            <w:tcBorders>
              <w:top w:val="single" w:color="auto" w:sz="4" w:space="0"/>
              <w:left w:val="single" w:color="auto" w:sz="4" w:space="0"/>
              <w:bottom w:val="single" w:color="auto" w:sz="4" w:space="0"/>
              <w:right w:val="single" w:color="auto" w:sz="8" w:space="0"/>
            </w:tcBorders>
            <w:noWrap w:val="0"/>
            <w:vAlign w:val="center"/>
          </w:tcPr>
          <w:p w14:paraId="56EDF9F2">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7DA6EC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6D0111E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280D4DC0">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0100928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375BDBC1">
            <w:pPr>
              <w:adjustRightInd w:val="0"/>
              <w:snapToGrid w:val="0"/>
              <w:spacing w:line="320" w:lineRule="exact"/>
              <w:rPr>
                <w:rFonts w:ascii="Times New Roman"/>
                <w:snapToGrid w:val="0"/>
                <w:color w:val="auto"/>
                <w:sz w:val="21"/>
                <w:szCs w:val="21"/>
                <w:highlight w:val="none"/>
              </w:rPr>
            </w:pPr>
          </w:p>
        </w:tc>
      </w:tr>
      <w:tr w14:paraId="6E4D7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7F75274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246F638C">
            <w:pPr>
              <w:adjustRightInd w:val="0"/>
              <w:snapToGrid w:val="0"/>
              <w:spacing w:line="320" w:lineRule="exact"/>
              <w:jc w:val="center"/>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124D988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71BAABC8">
            <w:pPr>
              <w:adjustRightInd w:val="0"/>
              <w:snapToGrid w:val="0"/>
              <w:spacing w:line="320" w:lineRule="exact"/>
              <w:rPr>
                <w:rFonts w:ascii="Times New Roman"/>
                <w:snapToGrid w:val="0"/>
                <w:color w:val="auto"/>
                <w:sz w:val="21"/>
                <w:szCs w:val="21"/>
                <w:highlight w:val="none"/>
              </w:rPr>
            </w:pPr>
          </w:p>
        </w:tc>
      </w:tr>
      <w:tr w14:paraId="046E5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3F15952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2192534A">
            <w:pPr>
              <w:adjustRightInd w:val="0"/>
              <w:snapToGrid w:val="0"/>
              <w:spacing w:line="320" w:lineRule="exact"/>
              <w:rPr>
                <w:rFonts w:ascii="Times New Roman"/>
                <w:snapToGrid w:val="0"/>
                <w:color w:val="auto"/>
                <w:sz w:val="21"/>
                <w:szCs w:val="21"/>
                <w:highlight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2F2C3F6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44972506">
            <w:pPr>
              <w:adjustRightInd w:val="0"/>
              <w:snapToGrid w:val="0"/>
              <w:spacing w:line="320" w:lineRule="exact"/>
              <w:rPr>
                <w:rFonts w:ascii="Times New Roman"/>
                <w:snapToGrid w:val="0"/>
                <w:color w:val="auto"/>
                <w:sz w:val="21"/>
                <w:szCs w:val="21"/>
                <w:highlight w:val="none"/>
              </w:rPr>
            </w:pPr>
          </w:p>
        </w:tc>
      </w:tr>
      <w:tr w14:paraId="1AE66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tcBorders>
              <w:top w:val="single" w:color="auto" w:sz="4" w:space="0"/>
              <w:left w:val="single" w:color="auto" w:sz="8" w:space="0"/>
              <w:bottom w:val="single" w:color="auto" w:sz="4" w:space="0"/>
              <w:right w:val="single" w:color="auto" w:sz="4" w:space="0"/>
            </w:tcBorders>
            <w:noWrap w:val="0"/>
            <w:vAlign w:val="center"/>
          </w:tcPr>
          <w:p w14:paraId="55318F4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634" w:type="dxa"/>
            <w:gridSpan w:val="6"/>
            <w:tcBorders>
              <w:top w:val="single" w:color="auto" w:sz="4" w:space="0"/>
              <w:left w:val="single" w:color="auto" w:sz="4" w:space="0"/>
              <w:bottom w:val="single" w:color="auto" w:sz="4" w:space="0"/>
              <w:right w:val="single" w:color="auto" w:sz="8" w:space="0"/>
            </w:tcBorders>
            <w:noWrap w:val="0"/>
            <w:vAlign w:val="center"/>
          </w:tcPr>
          <w:p w14:paraId="79DF3313">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日至今</w:t>
            </w:r>
          </w:p>
        </w:tc>
      </w:tr>
      <w:tr w14:paraId="642889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vMerge w:val="restart"/>
            <w:tcBorders>
              <w:top w:val="single" w:color="auto" w:sz="4" w:space="0"/>
              <w:left w:val="single" w:color="auto" w:sz="8" w:space="0"/>
              <w:bottom w:val="single" w:color="auto" w:sz="4" w:space="0"/>
              <w:right w:val="single" w:color="auto" w:sz="4" w:space="0"/>
            </w:tcBorders>
            <w:noWrap w:val="0"/>
            <w:vAlign w:val="center"/>
          </w:tcPr>
          <w:p w14:paraId="2BF1ED9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553E6BE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093" w:type="dxa"/>
            <w:tcBorders>
              <w:top w:val="single" w:color="auto" w:sz="4" w:space="0"/>
              <w:left w:val="single" w:color="auto" w:sz="4" w:space="0"/>
              <w:bottom w:val="single" w:color="auto" w:sz="4" w:space="0"/>
              <w:right w:val="single" w:color="auto" w:sz="4" w:space="0"/>
            </w:tcBorders>
            <w:noWrap w:val="0"/>
            <w:vAlign w:val="center"/>
          </w:tcPr>
          <w:p w14:paraId="1B4F6A8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1666C507">
            <w:pPr>
              <w:adjustRightInd w:val="0"/>
              <w:snapToGrid w:val="0"/>
              <w:spacing w:line="320" w:lineRule="exact"/>
              <w:rPr>
                <w:rFonts w:ascii="Times New Roman"/>
                <w:snapToGrid w:val="0"/>
                <w:color w:val="auto"/>
                <w:sz w:val="21"/>
                <w:szCs w:val="21"/>
                <w:highlight w:val="none"/>
              </w:rPr>
            </w:pPr>
          </w:p>
        </w:tc>
      </w:tr>
      <w:tr w14:paraId="2C772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vMerge w:val="continue"/>
            <w:tcBorders>
              <w:top w:val="single" w:color="auto" w:sz="4" w:space="0"/>
              <w:left w:val="single" w:color="auto" w:sz="8" w:space="0"/>
              <w:bottom w:val="single" w:color="auto" w:sz="4" w:space="0"/>
              <w:right w:val="single" w:color="auto" w:sz="4" w:space="0"/>
            </w:tcBorders>
            <w:noWrap w:val="0"/>
            <w:vAlign w:val="center"/>
          </w:tcPr>
          <w:p w14:paraId="296F8FE2">
            <w:pPr>
              <w:adjustRightInd w:val="0"/>
              <w:snapToGrid w:val="0"/>
              <w:spacing w:line="320" w:lineRule="exact"/>
              <w:rPr>
                <w:rFonts w:ascii="Times New Roman"/>
                <w:snapToGrid w:val="0"/>
                <w:color w:val="auto"/>
                <w:sz w:val="21"/>
                <w:szCs w:val="21"/>
                <w:highlight w:val="none"/>
              </w:rPr>
            </w:pP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02294B8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093" w:type="dxa"/>
            <w:tcBorders>
              <w:top w:val="single" w:color="auto" w:sz="4" w:space="0"/>
              <w:left w:val="single" w:color="auto" w:sz="4" w:space="0"/>
              <w:bottom w:val="single" w:color="auto" w:sz="4" w:space="0"/>
              <w:right w:val="single" w:color="auto" w:sz="4" w:space="0"/>
            </w:tcBorders>
            <w:noWrap w:val="0"/>
            <w:vAlign w:val="center"/>
          </w:tcPr>
          <w:p w14:paraId="67510A3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68C0674D">
            <w:pPr>
              <w:adjustRightInd w:val="0"/>
              <w:snapToGrid w:val="0"/>
              <w:spacing w:line="320" w:lineRule="exact"/>
              <w:rPr>
                <w:rFonts w:ascii="Times New Roman"/>
                <w:snapToGrid w:val="0"/>
                <w:color w:val="auto"/>
                <w:sz w:val="21"/>
                <w:szCs w:val="21"/>
                <w:highlight w:val="none"/>
              </w:rPr>
            </w:pPr>
          </w:p>
        </w:tc>
      </w:tr>
      <w:tr w14:paraId="1FFD0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1" w:type="dxa"/>
            <w:vMerge w:val="continue"/>
            <w:tcBorders>
              <w:top w:val="single" w:color="auto" w:sz="4" w:space="0"/>
              <w:left w:val="single" w:color="auto" w:sz="8" w:space="0"/>
              <w:bottom w:val="single" w:color="auto" w:sz="4" w:space="0"/>
              <w:right w:val="single" w:color="auto" w:sz="4" w:space="0"/>
            </w:tcBorders>
            <w:noWrap w:val="0"/>
            <w:vAlign w:val="center"/>
          </w:tcPr>
          <w:p w14:paraId="0DAD0DDF">
            <w:pPr>
              <w:adjustRightInd w:val="0"/>
              <w:snapToGrid w:val="0"/>
              <w:spacing w:line="320" w:lineRule="exact"/>
              <w:rPr>
                <w:rFonts w:ascii="Times New Roman"/>
                <w:snapToGrid w:val="0"/>
                <w:color w:val="auto"/>
                <w:sz w:val="21"/>
                <w:szCs w:val="21"/>
                <w:highlight w:val="none"/>
              </w:rPr>
            </w:pPr>
          </w:p>
        </w:tc>
        <w:tc>
          <w:tcPr>
            <w:tcW w:w="4876" w:type="dxa"/>
            <w:gridSpan w:val="4"/>
            <w:tcBorders>
              <w:top w:val="single" w:color="auto" w:sz="4" w:space="0"/>
              <w:left w:val="single" w:color="auto" w:sz="4" w:space="0"/>
              <w:bottom w:val="single" w:color="auto" w:sz="4" w:space="0"/>
              <w:right w:val="single" w:color="auto" w:sz="4" w:space="0"/>
            </w:tcBorders>
            <w:noWrap w:val="0"/>
            <w:vAlign w:val="center"/>
          </w:tcPr>
          <w:p w14:paraId="198F21B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093" w:type="dxa"/>
            <w:tcBorders>
              <w:top w:val="single" w:color="auto" w:sz="4" w:space="0"/>
              <w:left w:val="single" w:color="auto" w:sz="4" w:space="0"/>
              <w:bottom w:val="single" w:color="auto" w:sz="4" w:space="0"/>
              <w:right w:val="single" w:color="auto" w:sz="4" w:space="0"/>
            </w:tcBorders>
            <w:noWrap w:val="0"/>
            <w:vAlign w:val="center"/>
          </w:tcPr>
          <w:p w14:paraId="57D1814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65" w:type="dxa"/>
            <w:tcBorders>
              <w:top w:val="single" w:color="auto" w:sz="4" w:space="0"/>
              <w:left w:val="single" w:color="auto" w:sz="4" w:space="0"/>
              <w:bottom w:val="single" w:color="auto" w:sz="4" w:space="0"/>
              <w:right w:val="single" w:color="auto" w:sz="8" w:space="0"/>
            </w:tcBorders>
            <w:noWrap w:val="0"/>
            <w:vAlign w:val="center"/>
          </w:tcPr>
          <w:p w14:paraId="230914F6">
            <w:pPr>
              <w:adjustRightInd w:val="0"/>
              <w:snapToGrid w:val="0"/>
              <w:spacing w:line="320" w:lineRule="exact"/>
              <w:rPr>
                <w:rFonts w:ascii="Times New Roman"/>
                <w:snapToGrid w:val="0"/>
                <w:color w:val="auto"/>
                <w:sz w:val="21"/>
                <w:szCs w:val="21"/>
                <w:highlight w:val="none"/>
              </w:rPr>
            </w:pPr>
          </w:p>
        </w:tc>
      </w:tr>
      <w:tr w14:paraId="6D69A2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4" w:hRule="atLeast"/>
          <w:jc w:val="center"/>
        </w:trPr>
        <w:tc>
          <w:tcPr>
            <w:tcW w:w="4626" w:type="dxa"/>
            <w:gridSpan w:val="3"/>
            <w:tcBorders>
              <w:top w:val="single" w:color="auto" w:sz="4" w:space="0"/>
              <w:left w:val="single" w:color="auto" w:sz="8" w:space="0"/>
              <w:bottom w:val="single" w:color="auto" w:sz="8" w:space="0"/>
              <w:right w:val="single" w:color="auto" w:sz="4" w:space="0"/>
            </w:tcBorders>
            <w:noWrap w:val="0"/>
            <w:vAlign w:val="top"/>
          </w:tcPr>
          <w:p w14:paraId="38AEB481">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bCs/>
                <w:snapToGrid w:val="0"/>
                <w:color w:val="auto"/>
                <w:sz w:val="21"/>
                <w:szCs w:val="21"/>
                <w:highlight w:val="none"/>
              </w:rPr>
              <w:t>声明</w:t>
            </w:r>
            <w:r>
              <w:rPr>
                <w:rFonts w:ascii="Times New Roman" w:eastAsia="方正黑体_GBK"/>
                <w:snapToGrid w:val="0"/>
                <w:color w:val="auto"/>
                <w:sz w:val="21"/>
                <w:szCs w:val="21"/>
                <w:highlight w:val="none"/>
              </w:rPr>
              <w:t>：</w:t>
            </w:r>
            <w:r>
              <w:rPr>
                <w:rFonts w:ascii="Times New Roman"/>
                <w:snapToGrid w:val="0"/>
                <w:color w:val="auto"/>
                <w:sz w:val="21"/>
                <w:szCs w:val="21"/>
                <w:highlight w:val="none"/>
              </w:rPr>
              <w:t>本人自觉遵守《广西科学技术奖励办法》及其实施细则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7A87805E">
            <w:pPr>
              <w:adjustRightInd w:val="0"/>
              <w:snapToGrid w:val="0"/>
              <w:spacing w:line="320" w:lineRule="exact"/>
              <w:rPr>
                <w:rFonts w:ascii="Times New Roman"/>
                <w:snapToGrid w:val="0"/>
                <w:color w:val="auto"/>
                <w:sz w:val="21"/>
                <w:szCs w:val="21"/>
                <w:highlight w:val="none"/>
              </w:rPr>
            </w:pPr>
          </w:p>
          <w:p w14:paraId="14A8461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0A05955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389" w:type="dxa"/>
            <w:gridSpan w:val="4"/>
            <w:tcBorders>
              <w:top w:val="single" w:color="auto" w:sz="4" w:space="0"/>
              <w:left w:val="single" w:color="auto" w:sz="4" w:space="0"/>
              <w:bottom w:val="single" w:color="auto" w:sz="8" w:space="0"/>
              <w:right w:val="single" w:color="auto" w:sz="8" w:space="0"/>
            </w:tcBorders>
            <w:noWrap w:val="0"/>
            <w:vAlign w:val="top"/>
          </w:tcPr>
          <w:p w14:paraId="547BBDB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bCs/>
                <w:snapToGrid w:val="0"/>
                <w:color w:val="auto"/>
                <w:sz w:val="21"/>
                <w:szCs w:val="21"/>
                <w:highlight w:val="none"/>
              </w:rPr>
              <w:t>声明</w:t>
            </w:r>
            <w:r>
              <w:rPr>
                <w:rFonts w:ascii="Times New Roman" w:eastAsia="方正黑体_GBK"/>
                <w:snapToGrid w:val="0"/>
                <w:color w:val="auto"/>
                <w:sz w:val="21"/>
                <w:szCs w:val="21"/>
                <w:highlight w:val="none"/>
              </w:rPr>
              <w:t>：</w:t>
            </w:r>
            <w:r>
              <w:rPr>
                <w:rFonts w:ascii="Times New Roman"/>
                <w:snapToGrid w:val="0"/>
                <w:color w:val="auto"/>
                <w:sz w:val="21"/>
                <w:szCs w:val="21"/>
                <w:highlight w:val="none"/>
              </w:rPr>
              <w:t>本单位按照《广西科学技术奖励办法》及其实施细则规定，在征求相关纪检监察部门意见的基础上，对候选人政治、品行、作风、廉洁等情况进行了审核，不存在依规不得提名的情况。确认该候选人情况表内容真实准确，对该候选人被提名无异议。</w:t>
            </w:r>
          </w:p>
          <w:p w14:paraId="1B1417B4">
            <w:pPr>
              <w:adjustRightInd w:val="0"/>
              <w:snapToGrid w:val="0"/>
              <w:spacing w:line="320" w:lineRule="exact"/>
              <w:rPr>
                <w:rFonts w:ascii="Times New Roman"/>
                <w:snapToGrid w:val="0"/>
                <w:color w:val="auto"/>
                <w:sz w:val="21"/>
                <w:szCs w:val="21"/>
                <w:highlight w:val="none"/>
              </w:rPr>
            </w:pPr>
          </w:p>
          <w:p w14:paraId="107E152B">
            <w:pPr>
              <w:adjustRightInd w:val="0"/>
              <w:snapToGrid w:val="0"/>
              <w:spacing w:line="320" w:lineRule="exact"/>
              <w:rPr>
                <w:rFonts w:ascii="Times New Roman"/>
                <w:snapToGrid w:val="0"/>
                <w:color w:val="auto"/>
                <w:sz w:val="21"/>
                <w:szCs w:val="21"/>
                <w:highlight w:val="none"/>
              </w:rPr>
            </w:pPr>
          </w:p>
          <w:p w14:paraId="53A10F9F">
            <w:pPr>
              <w:adjustRightInd w:val="0"/>
              <w:snapToGrid w:val="0"/>
              <w:spacing w:line="320" w:lineRule="exact"/>
              <w:rPr>
                <w:rFonts w:ascii="Times New Roman"/>
                <w:snapToGrid w:val="0"/>
                <w:color w:val="auto"/>
                <w:sz w:val="21"/>
                <w:szCs w:val="21"/>
                <w:highlight w:val="none"/>
              </w:rPr>
            </w:pPr>
          </w:p>
          <w:p w14:paraId="4F1A1CB7">
            <w:pPr>
              <w:adjustRightInd w:val="0"/>
              <w:snapToGrid w:val="0"/>
              <w:spacing w:line="320" w:lineRule="exact"/>
              <w:rPr>
                <w:rFonts w:ascii="Times New Roman"/>
                <w:snapToGrid w:val="0"/>
                <w:color w:val="auto"/>
                <w:sz w:val="21"/>
                <w:szCs w:val="21"/>
                <w:highlight w:val="none"/>
              </w:rPr>
            </w:pPr>
          </w:p>
          <w:p w14:paraId="3C4245E3">
            <w:pPr>
              <w:adjustRightInd w:val="0"/>
              <w:snapToGrid w:val="0"/>
              <w:spacing w:line="320" w:lineRule="exact"/>
              <w:rPr>
                <w:rFonts w:ascii="Times New Roman"/>
                <w:snapToGrid w:val="0"/>
                <w:color w:val="auto"/>
                <w:sz w:val="21"/>
                <w:szCs w:val="21"/>
                <w:highlight w:val="none"/>
              </w:rPr>
            </w:pPr>
          </w:p>
          <w:p w14:paraId="5D93DF63">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工作单位（公章）</w:t>
            </w:r>
          </w:p>
          <w:p w14:paraId="0D66A8C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37C96A4D">
      <w:pPr>
        <w:adjustRightInd w:val="0"/>
        <w:snapToGrid w:val="0"/>
        <w:spacing w:after="120" w:afterLines="50" w:line="406" w:lineRule="exact"/>
        <w:jc w:val="center"/>
        <w:rPr>
          <w:rFonts w:ascii="Times New Roman"/>
          <w:snapToGrid w:val="0"/>
          <w:color w:val="auto"/>
          <w:sz w:val="28"/>
          <w:szCs w:val="28"/>
          <w:highlight w:val="none"/>
        </w:rPr>
      </w:pPr>
      <w:bookmarkStart w:id="96" w:name="_Toc72834193"/>
      <w:bookmarkEnd w:id="96"/>
      <w:bookmarkStart w:id="97" w:name="_Toc70090791"/>
      <w:bookmarkEnd w:id="97"/>
      <w:bookmarkStart w:id="98" w:name="_Toc72832318"/>
      <w:r>
        <w:rPr>
          <w:rFonts w:ascii="Times New Roman"/>
          <w:snapToGrid w:val="0"/>
          <w:color w:val="auto"/>
          <w:sz w:val="28"/>
          <w:szCs w:val="28"/>
          <w:highlight w:val="none"/>
        </w:rPr>
        <w:br w:type="page"/>
      </w:r>
      <w:bookmarkEnd w:id="98"/>
    </w:p>
    <w:p w14:paraId="1F55DE39">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r>
        <w:rPr>
          <w:rFonts w:hint="eastAsia" w:ascii="Times New Roman" w:eastAsia="方正黑体_GBK"/>
          <w:snapToGrid w:val="0"/>
          <w:color w:val="auto"/>
          <w:sz w:val="28"/>
          <w:szCs w:val="28"/>
          <w:highlight w:val="none"/>
        </w:rPr>
        <w:t>二、</w:t>
      </w:r>
      <w:r>
        <w:rPr>
          <w:rFonts w:ascii="Times New Roman" w:eastAsia="方正黑体_GBK"/>
          <w:snapToGrid w:val="0"/>
          <w:color w:val="auto"/>
          <w:sz w:val="28"/>
          <w:szCs w:val="28"/>
          <w:highlight w:val="none"/>
        </w:rPr>
        <w:t>提名意见</w:t>
      </w:r>
    </w:p>
    <w:p w14:paraId="145F86CA">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1FE22F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215F8E5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530B150F">
            <w:pPr>
              <w:adjustRightInd w:val="0"/>
              <w:snapToGrid w:val="0"/>
              <w:spacing w:line="320" w:lineRule="exact"/>
              <w:rPr>
                <w:rFonts w:ascii="Times New Roman"/>
                <w:snapToGrid w:val="0"/>
                <w:color w:val="auto"/>
                <w:sz w:val="21"/>
                <w:szCs w:val="21"/>
                <w:highlight w:val="none"/>
              </w:rPr>
            </w:pPr>
          </w:p>
        </w:tc>
      </w:tr>
      <w:tr w14:paraId="56511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57990B3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B44A8B6">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BC9C22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BD589B9">
            <w:pPr>
              <w:adjustRightInd w:val="0"/>
              <w:snapToGrid w:val="0"/>
              <w:spacing w:line="320" w:lineRule="exact"/>
              <w:rPr>
                <w:rFonts w:ascii="Times New Roman"/>
                <w:snapToGrid w:val="0"/>
                <w:color w:val="auto"/>
                <w:sz w:val="21"/>
                <w:szCs w:val="21"/>
                <w:highlight w:val="none"/>
              </w:rPr>
            </w:pPr>
          </w:p>
        </w:tc>
      </w:tr>
      <w:tr w14:paraId="40598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F59C57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14628D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A7B37C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7922139">
            <w:pPr>
              <w:adjustRightInd w:val="0"/>
              <w:snapToGrid w:val="0"/>
              <w:spacing w:line="320" w:lineRule="exact"/>
              <w:rPr>
                <w:rFonts w:ascii="Times New Roman"/>
                <w:snapToGrid w:val="0"/>
                <w:color w:val="auto"/>
                <w:sz w:val="21"/>
                <w:szCs w:val="21"/>
                <w:highlight w:val="none"/>
              </w:rPr>
            </w:pPr>
          </w:p>
        </w:tc>
      </w:tr>
      <w:tr w14:paraId="2369A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BCD339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FA1D8A5">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5F94EB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95A8A1E">
            <w:pPr>
              <w:adjustRightInd w:val="0"/>
              <w:snapToGrid w:val="0"/>
              <w:spacing w:line="320" w:lineRule="exact"/>
              <w:rPr>
                <w:rFonts w:ascii="Times New Roman"/>
                <w:snapToGrid w:val="0"/>
                <w:color w:val="auto"/>
                <w:sz w:val="21"/>
                <w:szCs w:val="21"/>
                <w:highlight w:val="none"/>
              </w:rPr>
            </w:pPr>
          </w:p>
        </w:tc>
      </w:tr>
      <w:tr w14:paraId="7A925E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2C6AC8A7">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21FAD0B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w:t>
            </w:r>
            <w:r>
              <w:rPr>
                <w:rFonts w:hint="eastAsia" w:ascii="Arial" w:hAnsi="Arial" w:cs="Arial"/>
                <w:snapToGrid w:val="0"/>
                <w:color w:val="auto"/>
                <w:sz w:val="21"/>
                <w:szCs w:val="21"/>
                <w:highlight w:val="none"/>
              </w:rPr>
              <w:t>科技奖</w:t>
            </w:r>
            <w:r>
              <w:rPr>
                <w:rFonts w:hint="eastAsia" w:ascii="Times New Roman"/>
                <w:snapToGrid w:val="0"/>
                <w:color w:val="auto"/>
                <w:sz w:val="21"/>
                <w:szCs w:val="21"/>
                <w:highlight w:val="none"/>
              </w:rPr>
              <w:t>】</w:t>
            </w:r>
            <w:r>
              <w:rPr>
                <w:rFonts w:ascii="Times New Roman"/>
                <w:snapToGrid w:val="0"/>
                <w:color w:val="auto"/>
                <w:sz w:val="21"/>
                <w:szCs w:val="21"/>
                <w:highlight w:val="none"/>
              </w:rPr>
              <w:t>候选个人。</w:t>
            </w:r>
          </w:p>
          <w:p w14:paraId="07731497">
            <w:pPr>
              <w:adjustRightInd w:val="0"/>
              <w:snapToGrid w:val="0"/>
              <w:spacing w:line="320" w:lineRule="exact"/>
              <w:ind w:firstLine="420" w:firstLineChars="200"/>
              <w:rPr>
                <w:rFonts w:hint="eastAsia" w:ascii="Times New Roman"/>
                <w:snapToGrid w:val="0"/>
                <w:color w:val="auto"/>
                <w:sz w:val="21"/>
                <w:szCs w:val="21"/>
                <w:highlight w:val="none"/>
              </w:rPr>
            </w:pPr>
            <w:r>
              <w:rPr>
                <w:rFonts w:hint="eastAsia" w:ascii="Times New Roman"/>
                <w:snapToGrid w:val="0"/>
                <w:color w:val="auto"/>
                <w:sz w:val="21"/>
                <w:szCs w:val="21"/>
                <w:highlight w:val="none"/>
              </w:rPr>
              <w:t>【如</w:t>
            </w:r>
            <w:r>
              <w:rPr>
                <w:rFonts w:ascii="Times New Roman"/>
                <w:snapToGrid w:val="0"/>
                <w:color w:val="auto"/>
                <w:sz w:val="21"/>
                <w:szCs w:val="21"/>
                <w:highlight w:val="none"/>
              </w:rPr>
              <w:t>提名</w:t>
            </w:r>
            <w:r>
              <w:rPr>
                <w:rFonts w:hint="eastAsia" w:ascii="Times New Roman"/>
                <w:snapToGrid w:val="0"/>
                <w:color w:val="auto"/>
                <w:sz w:val="21"/>
                <w:szCs w:val="21"/>
                <w:highlight w:val="none"/>
              </w:rPr>
              <w:t>为青年科技杰出贡献奖，应包含以下信息：</w:t>
            </w:r>
          </w:p>
          <w:p w14:paraId="1D3201FE">
            <w:pPr>
              <w:adjustRightInd w:val="0"/>
              <w:snapToGrid w:val="0"/>
              <w:spacing w:line="320" w:lineRule="exact"/>
              <w:ind w:firstLine="420" w:firstLineChars="200"/>
              <w:rPr>
                <w:rFonts w:ascii="Times New Roman"/>
                <w:snapToGrid w:val="0"/>
                <w:color w:val="auto"/>
                <w:sz w:val="21"/>
                <w:szCs w:val="21"/>
                <w:highlight w:val="none"/>
              </w:rPr>
            </w:pPr>
            <w:r>
              <w:rPr>
                <w:rFonts w:hint="eastAsia" w:ascii="Times New Roman"/>
                <w:snapToGrid w:val="0"/>
                <w:color w:val="auto"/>
                <w:sz w:val="21"/>
                <w:szCs w:val="21"/>
                <w:highlight w:val="none"/>
              </w:rPr>
              <w:t>提名</w:t>
            </w:r>
            <w:r>
              <w:rPr>
                <w:rFonts w:ascii="Times New Roman"/>
                <w:snapToGrid w:val="0"/>
                <w:color w:val="auto"/>
                <w:sz w:val="21"/>
                <w:szCs w:val="21"/>
                <w:highlight w:val="none"/>
              </w:rPr>
              <w:t>该个人已征求了以下专家意见：</w:t>
            </w:r>
          </w:p>
          <w:p w14:paraId="4FFD8910">
            <w:pPr>
              <w:tabs>
                <w:tab w:val="left" w:pos="312"/>
              </w:tabs>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1.姓名（工作单位、学科专业、</w:t>
            </w:r>
            <w:r>
              <w:rPr>
                <w:rFonts w:hint="eastAsia" w:ascii="Times New Roman"/>
                <w:snapToGrid w:val="0"/>
                <w:color w:val="auto"/>
                <w:sz w:val="21"/>
                <w:szCs w:val="21"/>
                <w:highlight w:val="none"/>
              </w:rPr>
              <w:t>职称、</w:t>
            </w:r>
            <w:r>
              <w:rPr>
                <w:rFonts w:ascii="Times New Roman"/>
                <w:snapToGrid w:val="0"/>
                <w:color w:val="auto"/>
                <w:sz w:val="21"/>
                <w:szCs w:val="21"/>
                <w:highlight w:val="none"/>
              </w:rPr>
              <w:t>身份证号码、手机号码）；</w:t>
            </w:r>
          </w:p>
          <w:p w14:paraId="0BEFCCA5">
            <w:pPr>
              <w:tabs>
                <w:tab w:val="left" w:pos="312"/>
              </w:tabs>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2.姓名（工作单位、学科专业、</w:t>
            </w:r>
            <w:r>
              <w:rPr>
                <w:rFonts w:hint="eastAsia" w:ascii="Times New Roman"/>
                <w:snapToGrid w:val="0"/>
                <w:color w:val="auto"/>
                <w:sz w:val="21"/>
                <w:szCs w:val="21"/>
                <w:highlight w:val="none"/>
              </w:rPr>
              <w:t>职称、</w:t>
            </w:r>
            <w:r>
              <w:rPr>
                <w:rFonts w:ascii="Times New Roman"/>
                <w:snapToGrid w:val="0"/>
                <w:color w:val="auto"/>
                <w:sz w:val="21"/>
                <w:szCs w:val="21"/>
                <w:highlight w:val="none"/>
              </w:rPr>
              <w:t>身份证号码、手机号码）；</w:t>
            </w:r>
          </w:p>
          <w:p w14:paraId="399C9191">
            <w:pPr>
              <w:tabs>
                <w:tab w:val="left" w:pos="312"/>
              </w:tabs>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3.姓名（工作单位、学科专业、</w:t>
            </w:r>
            <w:r>
              <w:rPr>
                <w:rFonts w:hint="eastAsia" w:ascii="Times New Roman"/>
                <w:snapToGrid w:val="0"/>
                <w:color w:val="auto"/>
                <w:sz w:val="21"/>
                <w:szCs w:val="21"/>
                <w:highlight w:val="none"/>
              </w:rPr>
              <w:t>职称、</w:t>
            </w:r>
            <w:r>
              <w:rPr>
                <w:rFonts w:ascii="Times New Roman"/>
                <w:snapToGrid w:val="0"/>
                <w:color w:val="auto"/>
                <w:sz w:val="21"/>
                <w:szCs w:val="21"/>
                <w:highlight w:val="none"/>
              </w:rPr>
              <w:t>身份证号码、手机号码）。</w:t>
            </w:r>
            <w:r>
              <w:rPr>
                <w:rFonts w:hint="eastAsia" w:ascii="Times New Roman"/>
                <w:snapToGrid w:val="0"/>
                <w:color w:val="auto"/>
                <w:sz w:val="21"/>
                <w:szCs w:val="21"/>
                <w:highlight w:val="none"/>
              </w:rPr>
              <w:t>】</w:t>
            </w:r>
          </w:p>
          <w:p w14:paraId="060D1BE6">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方式对该候选人进行了公示。</w:t>
            </w:r>
          </w:p>
          <w:p w14:paraId="1A590CA1">
            <w:pPr>
              <w:adjustRightInd w:val="0"/>
              <w:snapToGrid w:val="0"/>
              <w:spacing w:line="320" w:lineRule="exact"/>
              <w:rPr>
                <w:rFonts w:ascii="Times New Roman"/>
                <w:snapToGrid w:val="0"/>
                <w:color w:val="auto"/>
                <w:sz w:val="21"/>
                <w:szCs w:val="21"/>
                <w:highlight w:val="none"/>
              </w:rPr>
            </w:pPr>
          </w:p>
          <w:p w14:paraId="44D9EA0C">
            <w:pPr>
              <w:adjustRightInd w:val="0"/>
              <w:snapToGrid w:val="0"/>
              <w:spacing w:line="320" w:lineRule="exact"/>
              <w:rPr>
                <w:rFonts w:ascii="Times New Roman"/>
                <w:snapToGrid w:val="0"/>
                <w:color w:val="auto"/>
                <w:sz w:val="21"/>
                <w:szCs w:val="21"/>
                <w:highlight w:val="none"/>
              </w:rPr>
            </w:pPr>
          </w:p>
          <w:p w14:paraId="4B780A68">
            <w:pPr>
              <w:adjustRightInd w:val="0"/>
              <w:snapToGrid w:val="0"/>
              <w:spacing w:line="320" w:lineRule="exact"/>
              <w:rPr>
                <w:rFonts w:ascii="Times New Roman"/>
                <w:snapToGrid w:val="0"/>
                <w:color w:val="auto"/>
                <w:sz w:val="18"/>
                <w:szCs w:val="18"/>
                <w:highlight w:val="none"/>
              </w:rPr>
            </w:pPr>
          </w:p>
          <w:p w14:paraId="47981E05">
            <w:pPr>
              <w:adjustRightInd w:val="0"/>
              <w:snapToGrid w:val="0"/>
              <w:spacing w:line="320" w:lineRule="exact"/>
              <w:rPr>
                <w:rFonts w:ascii="Times New Roman"/>
                <w:b/>
                <w:bCs/>
                <w:snapToGrid w:val="0"/>
                <w:color w:val="auto"/>
                <w:sz w:val="21"/>
                <w:szCs w:val="21"/>
                <w:highlight w:val="none"/>
              </w:rPr>
            </w:pPr>
          </w:p>
        </w:tc>
      </w:tr>
      <w:tr w14:paraId="541CEF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4D8A451C">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政治、品行、作风、廉洁等情况</w:t>
            </w:r>
            <w:r>
              <w:rPr>
                <w:rFonts w:ascii="Times New Roman"/>
                <w:snapToGrid w:val="0"/>
                <w:color w:val="auto"/>
                <w:sz w:val="21"/>
                <w:szCs w:val="21"/>
                <w:highlight w:val="none"/>
              </w:rPr>
              <w:t>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3F42B69">
            <w:pPr>
              <w:adjustRightInd w:val="0"/>
              <w:snapToGrid w:val="0"/>
              <w:spacing w:line="320" w:lineRule="exact"/>
              <w:rPr>
                <w:rFonts w:ascii="Times New Roman"/>
                <w:snapToGrid w:val="0"/>
                <w:color w:val="auto"/>
                <w:sz w:val="21"/>
                <w:szCs w:val="21"/>
                <w:highlight w:val="none"/>
              </w:rPr>
            </w:pPr>
          </w:p>
          <w:p w14:paraId="41FB17E6">
            <w:pPr>
              <w:pStyle w:val="6"/>
              <w:rPr>
                <w:rFonts w:ascii="Times New Roman" w:hAnsi="Times New Roman"/>
                <w:snapToGrid w:val="0"/>
                <w:color w:val="auto"/>
                <w:sz w:val="21"/>
                <w:szCs w:val="21"/>
                <w:highlight w:val="none"/>
              </w:rPr>
            </w:pPr>
          </w:p>
          <w:p w14:paraId="4302C2C8">
            <w:pPr>
              <w:pStyle w:val="6"/>
              <w:rPr>
                <w:rFonts w:ascii="Times New Roman" w:hAnsi="Times New Roman"/>
                <w:snapToGrid w:val="0"/>
                <w:color w:val="auto"/>
                <w:sz w:val="21"/>
                <w:szCs w:val="21"/>
                <w:highlight w:val="none"/>
              </w:rPr>
            </w:pPr>
          </w:p>
          <w:p w14:paraId="07D7234E">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308239EE">
            <w:pPr>
              <w:adjustRightInd w:val="0"/>
              <w:snapToGrid w:val="0"/>
              <w:spacing w:line="320" w:lineRule="exact"/>
              <w:ind w:firstLine="4410" w:firstLineChars="2100"/>
              <w:rPr>
                <w:rFonts w:ascii="Times New Roman"/>
                <w:snapToGrid w:val="0"/>
                <w:color w:val="auto"/>
                <w:sz w:val="21"/>
                <w:szCs w:val="21"/>
                <w:highlight w:val="none"/>
              </w:rPr>
            </w:pPr>
          </w:p>
          <w:p w14:paraId="2FE79C15">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5394D5A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tc>
      </w:tr>
    </w:tbl>
    <w:p w14:paraId="46891283">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bookmarkStart w:id="99" w:name="_Toc72832319"/>
      <w:bookmarkEnd w:id="99"/>
      <w:bookmarkStart w:id="100" w:name="_Toc70090792"/>
      <w:bookmarkEnd w:id="100"/>
      <w:bookmarkStart w:id="101" w:name="_Toc72834194"/>
      <w:r>
        <w:rPr>
          <w:rFonts w:ascii="Times New Roman"/>
          <w:snapToGrid w:val="0"/>
          <w:color w:val="auto"/>
          <w:sz w:val="28"/>
          <w:szCs w:val="28"/>
          <w:highlight w:val="none"/>
        </w:rPr>
        <w:br w:type="page"/>
      </w:r>
      <w:r>
        <w:rPr>
          <w:rFonts w:hint="eastAsia" w:ascii="黑体" w:hAnsi="黑体" w:eastAsia="黑体" w:cs="黑体"/>
          <w:snapToGrid w:val="0"/>
          <w:color w:val="auto"/>
          <w:sz w:val="28"/>
          <w:szCs w:val="28"/>
          <w:highlight w:val="none"/>
        </w:rPr>
        <w:t>二、提名意见</w:t>
      </w:r>
    </w:p>
    <w:p w14:paraId="3DD073AB">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14A52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0230F15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6BD172A4">
            <w:pPr>
              <w:adjustRightInd w:val="0"/>
              <w:snapToGrid w:val="0"/>
              <w:spacing w:line="320" w:lineRule="exact"/>
              <w:rPr>
                <w:rFonts w:ascii="Times New Roman"/>
                <w:snapToGrid w:val="0"/>
                <w:color w:val="auto"/>
                <w:sz w:val="21"/>
                <w:szCs w:val="21"/>
                <w:highlight w:val="none"/>
              </w:rPr>
            </w:pPr>
          </w:p>
        </w:tc>
      </w:tr>
      <w:tr w14:paraId="18A95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5BD3C6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EDD9190">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4392DE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61CE67A">
            <w:pPr>
              <w:adjustRightInd w:val="0"/>
              <w:snapToGrid w:val="0"/>
              <w:spacing w:line="320" w:lineRule="exact"/>
              <w:rPr>
                <w:rFonts w:ascii="Times New Roman"/>
                <w:snapToGrid w:val="0"/>
                <w:color w:val="auto"/>
                <w:sz w:val="21"/>
                <w:szCs w:val="21"/>
                <w:highlight w:val="none"/>
              </w:rPr>
            </w:pPr>
          </w:p>
        </w:tc>
      </w:tr>
      <w:tr w14:paraId="16D4EE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590999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0BD157F">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E8675D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4C3AF58">
            <w:pPr>
              <w:adjustRightInd w:val="0"/>
              <w:snapToGrid w:val="0"/>
              <w:spacing w:line="320" w:lineRule="exact"/>
              <w:rPr>
                <w:rFonts w:ascii="Times New Roman"/>
                <w:snapToGrid w:val="0"/>
                <w:color w:val="auto"/>
                <w:sz w:val="21"/>
                <w:szCs w:val="21"/>
                <w:highlight w:val="none"/>
              </w:rPr>
            </w:pPr>
          </w:p>
        </w:tc>
      </w:tr>
      <w:tr w14:paraId="5D5E2F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F12E3C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8199378">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C511EC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458D8E12">
            <w:pPr>
              <w:adjustRightInd w:val="0"/>
              <w:snapToGrid w:val="0"/>
              <w:spacing w:line="320" w:lineRule="exact"/>
              <w:rPr>
                <w:rFonts w:ascii="Times New Roman"/>
                <w:snapToGrid w:val="0"/>
                <w:color w:val="auto"/>
                <w:sz w:val="21"/>
                <w:szCs w:val="21"/>
                <w:highlight w:val="none"/>
              </w:rPr>
            </w:pPr>
          </w:p>
        </w:tc>
      </w:tr>
      <w:tr w14:paraId="5BA8E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3B1A9FD4">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00D9A3C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【杰出贡献奖/科技奖】</w:t>
            </w:r>
            <w:r>
              <w:rPr>
                <w:rFonts w:ascii="Times New Roman"/>
                <w:snapToGrid w:val="0"/>
                <w:color w:val="auto"/>
                <w:sz w:val="21"/>
                <w:szCs w:val="21"/>
                <w:highlight w:val="none"/>
              </w:rPr>
              <w:t>候选个人。</w:t>
            </w:r>
          </w:p>
          <w:p w14:paraId="138DC1A1">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（候选人工作单位所在地的科技主管部门）于    年   月   日至   月   日通过      方式对该候选人情况协助进行了提名公示。</w:t>
            </w:r>
          </w:p>
          <w:p w14:paraId="15A2D5DF">
            <w:pPr>
              <w:adjustRightInd w:val="0"/>
              <w:snapToGrid w:val="0"/>
              <w:spacing w:line="320" w:lineRule="exact"/>
              <w:rPr>
                <w:rFonts w:ascii="Times New Roman"/>
                <w:b/>
                <w:bCs/>
                <w:snapToGrid w:val="0"/>
                <w:color w:val="auto"/>
                <w:sz w:val="21"/>
                <w:szCs w:val="21"/>
                <w:highlight w:val="none"/>
              </w:rPr>
            </w:pPr>
          </w:p>
        </w:tc>
      </w:tr>
      <w:tr w14:paraId="11E5E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235DFCA6">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ED75306">
            <w:pPr>
              <w:adjustRightInd w:val="0"/>
              <w:snapToGrid w:val="0"/>
              <w:spacing w:line="320" w:lineRule="exact"/>
              <w:rPr>
                <w:rFonts w:ascii="Times New Roman"/>
                <w:snapToGrid w:val="0"/>
                <w:color w:val="auto"/>
                <w:sz w:val="21"/>
                <w:szCs w:val="21"/>
                <w:highlight w:val="none"/>
              </w:rPr>
            </w:pPr>
          </w:p>
          <w:p w14:paraId="230FC239">
            <w:pPr>
              <w:pStyle w:val="6"/>
              <w:rPr>
                <w:rFonts w:ascii="Times New Roman" w:hAnsi="Times New Roman"/>
                <w:snapToGrid w:val="0"/>
                <w:color w:val="auto"/>
                <w:sz w:val="21"/>
                <w:szCs w:val="21"/>
                <w:highlight w:val="none"/>
              </w:rPr>
            </w:pPr>
          </w:p>
          <w:p w14:paraId="6E8B78ED">
            <w:pPr>
              <w:pStyle w:val="6"/>
              <w:rPr>
                <w:rFonts w:ascii="Times New Roman" w:hAnsi="Times New Roman"/>
                <w:snapToGrid w:val="0"/>
                <w:color w:val="auto"/>
                <w:sz w:val="21"/>
                <w:szCs w:val="21"/>
                <w:highlight w:val="none"/>
              </w:rPr>
            </w:pPr>
          </w:p>
          <w:p w14:paraId="5BACE8CE">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专家签字：</w:t>
            </w:r>
          </w:p>
          <w:p w14:paraId="152F1798">
            <w:pPr>
              <w:adjustRightInd w:val="0"/>
              <w:snapToGrid w:val="0"/>
              <w:spacing w:line="320" w:lineRule="exact"/>
              <w:ind w:firstLine="4410" w:firstLineChars="2100"/>
              <w:rPr>
                <w:rFonts w:ascii="Times New Roman"/>
                <w:snapToGrid w:val="0"/>
                <w:color w:val="auto"/>
                <w:sz w:val="21"/>
                <w:szCs w:val="21"/>
                <w:highlight w:val="none"/>
              </w:rPr>
            </w:pPr>
          </w:p>
          <w:p w14:paraId="7A627C76">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7C4CC85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tc>
      </w:tr>
    </w:tbl>
    <w:p w14:paraId="53A4CAA6">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br w:type="page"/>
      </w:r>
      <w:bookmarkEnd w:id="101"/>
    </w:p>
    <w:p w14:paraId="5C4FB4F7">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三、个人简介</w:t>
      </w:r>
    </w:p>
    <w:p w14:paraId="035227A8">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2045B777">
      <w:pPr>
        <w:adjustRightInd w:val="0"/>
        <w:snapToGrid w:val="0"/>
        <w:spacing w:line="406" w:lineRule="exact"/>
        <w:ind w:firstLine="480" w:firstLineChars="200"/>
        <w:rPr>
          <w:rFonts w:ascii="Times New Roman"/>
          <w:snapToGrid w:val="0"/>
          <w:color w:val="auto"/>
          <w:sz w:val="24"/>
          <w:szCs w:val="24"/>
          <w:highlight w:val="none"/>
        </w:rPr>
      </w:pPr>
      <w:bookmarkStart w:id="102" w:name="_Toc72834195"/>
      <w:bookmarkEnd w:id="102"/>
      <w:bookmarkStart w:id="103" w:name="_Toc70090793"/>
      <w:bookmarkEnd w:id="103"/>
      <w:bookmarkStart w:id="104" w:name="_Toc72832320"/>
      <w:r>
        <w:rPr>
          <w:rFonts w:ascii="Times New Roman"/>
          <w:snapToGrid w:val="0"/>
          <w:color w:val="auto"/>
          <w:sz w:val="24"/>
          <w:szCs w:val="24"/>
          <w:highlight w:val="none"/>
        </w:rPr>
        <w:t>（限1页300字。如实、凝练介绍候选个人基本情况、主要成就</w:t>
      </w:r>
      <w:r>
        <w:rPr>
          <w:rFonts w:hint="eastAsia" w:ascii="Times New Roman"/>
          <w:snapToGrid w:val="0"/>
          <w:color w:val="auto"/>
          <w:sz w:val="24"/>
          <w:szCs w:val="24"/>
          <w:highlight w:val="none"/>
        </w:rPr>
        <w:t>及成果</w:t>
      </w:r>
      <w:r>
        <w:rPr>
          <w:rFonts w:ascii="Times New Roman"/>
          <w:snapToGrid w:val="0"/>
          <w:color w:val="auto"/>
          <w:sz w:val="24"/>
          <w:szCs w:val="24"/>
          <w:highlight w:val="none"/>
        </w:rPr>
        <w:t>效益。）</w:t>
      </w:r>
      <w:bookmarkEnd w:id="104"/>
    </w:p>
    <w:p w14:paraId="161B93E6">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9CD737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C3AD97F">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E479E1B">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2DBCD9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3D68256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3BB9F00">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9FC3986">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B881E98">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35CC702">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668915C">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D232402">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br w:type="page"/>
      </w:r>
    </w:p>
    <w:p w14:paraId="3FCDCC50">
      <w:pPr>
        <w:adjustRightInd w:val="0"/>
        <w:snapToGrid w:val="0"/>
        <w:spacing w:after="120" w:afterLines="50" w:line="406" w:lineRule="exact"/>
        <w:jc w:val="center"/>
        <w:outlineLvl w:val="1"/>
        <w:rPr>
          <w:rFonts w:hint="eastAsia" w:ascii="黑体" w:hAnsi="黑体" w:eastAsia="黑体" w:cs="黑体"/>
          <w:snapToGrid w:val="0"/>
          <w:color w:val="auto"/>
          <w:sz w:val="28"/>
          <w:szCs w:val="28"/>
          <w:highlight w:val="none"/>
        </w:rPr>
      </w:pPr>
      <w:bookmarkStart w:id="105" w:name="_Toc70090794"/>
      <w:bookmarkEnd w:id="105"/>
      <w:bookmarkStart w:id="106" w:name="_Toc72834196"/>
      <w:bookmarkEnd w:id="106"/>
      <w:bookmarkStart w:id="107" w:name="_Toc72832321"/>
      <w:r>
        <w:rPr>
          <w:rFonts w:hint="eastAsia" w:ascii="黑体" w:hAnsi="黑体" w:eastAsia="黑体" w:cs="黑体"/>
          <w:snapToGrid w:val="0"/>
          <w:color w:val="auto"/>
          <w:sz w:val="28"/>
          <w:szCs w:val="28"/>
          <w:highlight w:val="none"/>
        </w:rPr>
        <w:t>四、工作简历</w:t>
      </w:r>
      <w:bookmarkEnd w:id="107"/>
    </w:p>
    <w:tbl>
      <w:tblPr>
        <w:tblStyle w:val="17"/>
        <w:tblW w:w="90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8"/>
        <w:gridCol w:w="3136"/>
        <w:gridCol w:w="1929"/>
        <w:gridCol w:w="1457"/>
        <w:gridCol w:w="1864"/>
      </w:tblGrid>
      <w:tr w14:paraId="2F94B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88" w:type="dxa"/>
            <w:tcBorders>
              <w:top w:val="single" w:color="auto" w:sz="8" w:space="0"/>
              <w:left w:val="single" w:color="auto" w:sz="8" w:space="0"/>
              <w:bottom w:val="single" w:color="auto" w:sz="4" w:space="0"/>
              <w:right w:val="single" w:color="auto" w:sz="4" w:space="0"/>
            </w:tcBorders>
            <w:noWrap w:val="0"/>
            <w:vAlign w:val="center"/>
          </w:tcPr>
          <w:p w14:paraId="4E91DD8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3136" w:type="dxa"/>
            <w:tcBorders>
              <w:top w:val="single" w:color="auto" w:sz="8" w:space="0"/>
              <w:left w:val="single" w:color="auto" w:sz="4" w:space="0"/>
              <w:bottom w:val="single" w:color="auto" w:sz="4" w:space="0"/>
              <w:right w:val="single" w:color="auto" w:sz="4" w:space="0"/>
            </w:tcBorders>
            <w:noWrap w:val="0"/>
            <w:vAlign w:val="center"/>
          </w:tcPr>
          <w:p w14:paraId="2C979BA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至    年   月</w:t>
            </w:r>
          </w:p>
        </w:tc>
        <w:tc>
          <w:tcPr>
            <w:tcW w:w="1929" w:type="dxa"/>
            <w:tcBorders>
              <w:top w:val="single" w:color="auto" w:sz="8" w:space="0"/>
              <w:left w:val="single" w:color="auto" w:sz="4" w:space="0"/>
              <w:bottom w:val="single" w:color="auto" w:sz="4" w:space="0"/>
              <w:right w:val="single" w:color="auto" w:sz="4" w:space="0"/>
            </w:tcBorders>
            <w:noWrap w:val="0"/>
            <w:vAlign w:val="center"/>
          </w:tcPr>
          <w:p w14:paraId="61F89FF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工作单位</w:t>
            </w:r>
          </w:p>
        </w:tc>
        <w:tc>
          <w:tcPr>
            <w:tcW w:w="1457" w:type="dxa"/>
            <w:tcBorders>
              <w:top w:val="single" w:color="auto" w:sz="8" w:space="0"/>
              <w:left w:val="single" w:color="auto" w:sz="4" w:space="0"/>
              <w:bottom w:val="single" w:color="auto" w:sz="4" w:space="0"/>
              <w:right w:val="single" w:color="auto" w:sz="4" w:space="0"/>
            </w:tcBorders>
            <w:noWrap w:val="0"/>
            <w:vAlign w:val="center"/>
          </w:tcPr>
          <w:p w14:paraId="6822F93E">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职务</w:t>
            </w:r>
          </w:p>
        </w:tc>
        <w:tc>
          <w:tcPr>
            <w:tcW w:w="1864" w:type="dxa"/>
            <w:tcBorders>
              <w:top w:val="single" w:color="auto" w:sz="8" w:space="0"/>
              <w:left w:val="single" w:color="auto" w:sz="4" w:space="0"/>
              <w:bottom w:val="single" w:color="auto" w:sz="4" w:space="0"/>
              <w:right w:val="single" w:color="auto" w:sz="8" w:space="0"/>
            </w:tcBorders>
            <w:noWrap w:val="0"/>
            <w:vAlign w:val="center"/>
          </w:tcPr>
          <w:p w14:paraId="0FB06B8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职称</w:t>
            </w:r>
          </w:p>
        </w:tc>
      </w:tr>
      <w:tr w14:paraId="18555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0810D382">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5D5B66B">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E8FEB53">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DB20C90">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AE6A5F8">
            <w:pPr>
              <w:adjustRightInd w:val="0"/>
              <w:snapToGrid w:val="0"/>
              <w:spacing w:line="320" w:lineRule="exact"/>
              <w:rPr>
                <w:rFonts w:ascii="Times New Roman"/>
                <w:snapToGrid w:val="0"/>
                <w:color w:val="auto"/>
                <w:sz w:val="21"/>
                <w:szCs w:val="21"/>
                <w:highlight w:val="none"/>
              </w:rPr>
            </w:pPr>
          </w:p>
        </w:tc>
      </w:tr>
      <w:tr w14:paraId="42EA2A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60B24AE6">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68DA495">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31500F8">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6BFCC29">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F188229">
            <w:pPr>
              <w:adjustRightInd w:val="0"/>
              <w:snapToGrid w:val="0"/>
              <w:spacing w:line="320" w:lineRule="exact"/>
              <w:rPr>
                <w:rFonts w:ascii="Times New Roman"/>
                <w:snapToGrid w:val="0"/>
                <w:color w:val="auto"/>
                <w:sz w:val="21"/>
                <w:szCs w:val="21"/>
                <w:highlight w:val="none"/>
              </w:rPr>
            </w:pPr>
          </w:p>
        </w:tc>
      </w:tr>
      <w:tr w14:paraId="1C98E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35DA23AD">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3EB14E4">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8FBD436">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3D9BC4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2000278">
            <w:pPr>
              <w:adjustRightInd w:val="0"/>
              <w:snapToGrid w:val="0"/>
              <w:spacing w:line="320" w:lineRule="exact"/>
              <w:rPr>
                <w:rFonts w:ascii="Times New Roman"/>
                <w:snapToGrid w:val="0"/>
                <w:color w:val="auto"/>
                <w:sz w:val="21"/>
                <w:szCs w:val="21"/>
                <w:highlight w:val="none"/>
              </w:rPr>
            </w:pPr>
          </w:p>
        </w:tc>
      </w:tr>
      <w:tr w14:paraId="3D629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8B140F0">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733254A">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7077B7C">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2EA082F">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C9D1FFD">
            <w:pPr>
              <w:adjustRightInd w:val="0"/>
              <w:snapToGrid w:val="0"/>
              <w:spacing w:line="320" w:lineRule="exact"/>
              <w:rPr>
                <w:rFonts w:ascii="Times New Roman"/>
                <w:snapToGrid w:val="0"/>
                <w:color w:val="auto"/>
                <w:sz w:val="21"/>
                <w:szCs w:val="21"/>
                <w:highlight w:val="none"/>
              </w:rPr>
            </w:pPr>
          </w:p>
        </w:tc>
      </w:tr>
      <w:tr w14:paraId="2E885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63AFB195">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608A96A">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29A3859">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982DA2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9B1B2CE">
            <w:pPr>
              <w:adjustRightInd w:val="0"/>
              <w:snapToGrid w:val="0"/>
              <w:spacing w:line="320" w:lineRule="exact"/>
              <w:rPr>
                <w:rFonts w:ascii="Times New Roman"/>
                <w:snapToGrid w:val="0"/>
                <w:color w:val="auto"/>
                <w:sz w:val="21"/>
                <w:szCs w:val="21"/>
                <w:highlight w:val="none"/>
              </w:rPr>
            </w:pPr>
          </w:p>
        </w:tc>
      </w:tr>
      <w:tr w14:paraId="302CB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032001D">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4C7E442">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5615025">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829AED6">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120E057">
            <w:pPr>
              <w:adjustRightInd w:val="0"/>
              <w:snapToGrid w:val="0"/>
              <w:spacing w:line="320" w:lineRule="exact"/>
              <w:rPr>
                <w:rFonts w:ascii="Times New Roman"/>
                <w:snapToGrid w:val="0"/>
                <w:color w:val="auto"/>
                <w:sz w:val="21"/>
                <w:szCs w:val="21"/>
                <w:highlight w:val="none"/>
              </w:rPr>
            </w:pPr>
          </w:p>
        </w:tc>
      </w:tr>
      <w:tr w14:paraId="69DD2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8E4C75C">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1E0989E">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640A368A">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CC798B1">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34F34A2">
            <w:pPr>
              <w:adjustRightInd w:val="0"/>
              <w:snapToGrid w:val="0"/>
              <w:spacing w:line="320" w:lineRule="exact"/>
              <w:rPr>
                <w:rFonts w:ascii="Times New Roman"/>
                <w:snapToGrid w:val="0"/>
                <w:color w:val="auto"/>
                <w:sz w:val="21"/>
                <w:szCs w:val="21"/>
                <w:highlight w:val="none"/>
              </w:rPr>
            </w:pPr>
          </w:p>
        </w:tc>
      </w:tr>
      <w:tr w14:paraId="210E24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C9D287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F3F2A71">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8EC0BD7">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1794B2AC">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2444260A">
            <w:pPr>
              <w:adjustRightInd w:val="0"/>
              <w:snapToGrid w:val="0"/>
              <w:spacing w:line="320" w:lineRule="exact"/>
              <w:rPr>
                <w:rFonts w:ascii="Times New Roman"/>
                <w:snapToGrid w:val="0"/>
                <w:color w:val="auto"/>
                <w:sz w:val="21"/>
                <w:szCs w:val="21"/>
                <w:highlight w:val="none"/>
              </w:rPr>
            </w:pPr>
          </w:p>
        </w:tc>
      </w:tr>
      <w:tr w14:paraId="2A7CF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0BD07EDE">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6AEAC7B">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D09ED58">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02519CF">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ECAC73A">
            <w:pPr>
              <w:adjustRightInd w:val="0"/>
              <w:snapToGrid w:val="0"/>
              <w:spacing w:line="320" w:lineRule="exact"/>
              <w:rPr>
                <w:rFonts w:ascii="Times New Roman"/>
                <w:snapToGrid w:val="0"/>
                <w:color w:val="auto"/>
                <w:sz w:val="21"/>
                <w:szCs w:val="21"/>
                <w:highlight w:val="none"/>
              </w:rPr>
            </w:pPr>
          </w:p>
        </w:tc>
      </w:tr>
      <w:tr w14:paraId="25585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681E26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C4C532C">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5A0088C">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FBD6D89">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D54EFC3">
            <w:pPr>
              <w:adjustRightInd w:val="0"/>
              <w:snapToGrid w:val="0"/>
              <w:spacing w:line="320" w:lineRule="exact"/>
              <w:rPr>
                <w:rFonts w:ascii="Times New Roman"/>
                <w:snapToGrid w:val="0"/>
                <w:color w:val="auto"/>
                <w:sz w:val="21"/>
                <w:szCs w:val="21"/>
                <w:highlight w:val="none"/>
              </w:rPr>
            </w:pPr>
          </w:p>
        </w:tc>
      </w:tr>
      <w:tr w14:paraId="3F6357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9ADC50E">
            <w:pPr>
              <w:adjustRightInd w:val="0"/>
              <w:snapToGrid w:val="0"/>
              <w:spacing w:line="320" w:lineRule="exact"/>
              <w:rPr>
                <w:rFonts w:ascii="Times New Roman"/>
                <w:snapToGrid w:val="0"/>
                <w:color w:val="auto"/>
                <w:szCs w:val="32"/>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F2F17AB">
            <w:pPr>
              <w:adjustRightInd w:val="0"/>
              <w:snapToGrid w:val="0"/>
              <w:spacing w:line="320" w:lineRule="exact"/>
              <w:rPr>
                <w:rFonts w:ascii="Times New Roman"/>
                <w:snapToGrid w:val="0"/>
                <w:color w:val="auto"/>
                <w:szCs w:val="32"/>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48B0747">
            <w:pPr>
              <w:adjustRightInd w:val="0"/>
              <w:snapToGrid w:val="0"/>
              <w:spacing w:line="320" w:lineRule="exact"/>
              <w:rPr>
                <w:rFonts w:ascii="Times New Roman"/>
                <w:snapToGrid w:val="0"/>
                <w:color w:val="auto"/>
                <w:szCs w:val="32"/>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D0C230B">
            <w:pPr>
              <w:adjustRightInd w:val="0"/>
              <w:snapToGrid w:val="0"/>
              <w:spacing w:line="320" w:lineRule="exact"/>
              <w:rPr>
                <w:rFonts w:ascii="Times New Roman"/>
                <w:snapToGrid w:val="0"/>
                <w:color w:val="auto"/>
                <w:szCs w:val="32"/>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D82BDA5">
            <w:pPr>
              <w:adjustRightInd w:val="0"/>
              <w:snapToGrid w:val="0"/>
              <w:spacing w:line="320" w:lineRule="exact"/>
              <w:rPr>
                <w:rFonts w:ascii="Times New Roman"/>
                <w:snapToGrid w:val="0"/>
                <w:color w:val="auto"/>
                <w:szCs w:val="32"/>
                <w:highlight w:val="none"/>
              </w:rPr>
            </w:pPr>
          </w:p>
        </w:tc>
      </w:tr>
      <w:tr w14:paraId="73938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8DC74A2">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B813F59">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29D3B7C">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53A9045">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5E0D07E">
            <w:pPr>
              <w:adjustRightInd w:val="0"/>
              <w:snapToGrid w:val="0"/>
              <w:spacing w:line="320" w:lineRule="exact"/>
              <w:rPr>
                <w:rFonts w:ascii="Times New Roman"/>
                <w:snapToGrid w:val="0"/>
                <w:color w:val="auto"/>
                <w:sz w:val="21"/>
                <w:szCs w:val="21"/>
                <w:highlight w:val="none"/>
              </w:rPr>
            </w:pPr>
          </w:p>
        </w:tc>
      </w:tr>
      <w:tr w14:paraId="29B7C4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74AE1C8">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07647952">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95863D9">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DAFB7B8">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5BE119EE">
            <w:pPr>
              <w:adjustRightInd w:val="0"/>
              <w:snapToGrid w:val="0"/>
              <w:spacing w:line="320" w:lineRule="exact"/>
              <w:rPr>
                <w:rFonts w:ascii="Times New Roman"/>
                <w:snapToGrid w:val="0"/>
                <w:color w:val="auto"/>
                <w:sz w:val="21"/>
                <w:szCs w:val="21"/>
                <w:highlight w:val="none"/>
              </w:rPr>
            </w:pPr>
          </w:p>
        </w:tc>
      </w:tr>
      <w:tr w14:paraId="52F074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8" w:space="0"/>
              <w:right w:val="single" w:color="auto" w:sz="4" w:space="0"/>
            </w:tcBorders>
            <w:noWrap w:val="0"/>
            <w:vAlign w:val="center"/>
          </w:tcPr>
          <w:p w14:paraId="2DE2F024">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8" w:space="0"/>
              <w:right w:val="single" w:color="auto" w:sz="4" w:space="0"/>
            </w:tcBorders>
            <w:noWrap w:val="0"/>
            <w:vAlign w:val="center"/>
          </w:tcPr>
          <w:p w14:paraId="4F2E0881">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8" w:space="0"/>
              <w:right w:val="single" w:color="auto" w:sz="4" w:space="0"/>
            </w:tcBorders>
            <w:noWrap w:val="0"/>
            <w:vAlign w:val="center"/>
          </w:tcPr>
          <w:p w14:paraId="7E5C8EAB">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8" w:space="0"/>
              <w:right w:val="single" w:color="auto" w:sz="4" w:space="0"/>
            </w:tcBorders>
            <w:noWrap w:val="0"/>
            <w:vAlign w:val="center"/>
          </w:tcPr>
          <w:p w14:paraId="36EC93FA">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8" w:space="0"/>
              <w:right w:val="single" w:color="auto" w:sz="8" w:space="0"/>
            </w:tcBorders>
            <w:noWrap w:val="0"/>
            <w:vAlign w:val="center"/>
          </w:tcPr>
          <w:p w14:paraId="5B300C49">
            <w:pPr>
              <w:adjustRightInd w:val="0"/>
              <w:snapToGrid w:val="0"/>
              <w:spacing w:line="320" w:lineRule="exact"/>
              <w:rPr>
                <w:rFonts w:ascii="Times New Roman"/>
                <w:snapToGrid w:val="0"/>
                <w:color w:val="auto"/>
                <w:sz w:val="21"/>
                <w:szCs w:val="21"/>
                <w:highlight w:val="none"/>
              </w:rPr>
            </w:pPr>
          </w:p>
        </w:tc>
      </w:tr>
    </w:tbl>
    <w:p w14:paraId="56F99915">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108" w:name="_Toc72832322"/>
      <w:bookmarkEnd w:id="108"/>
      <w:bookmarkStart w:id="109" w:name="_Toc72834197"/>
      <w:bookmarkEnd w:id="109"/>
      <w:bookmarkStart w:id="110" w:name="_Toc70090795"/>
    </w:p>
    <w:p w14:paraId="696FAF8E">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五、主要科学技术成就和贡献</w:t>
      </w:r>
      <w:bookmarkEnd w:id="110"/>
    </w:p>
    <w:p w14:paraId="2471A0D5">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05015B5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（限6页。如实客观地填写候选个人为科学技术事业发展所做的创造性工作；简明扼要表述其主要科学发现要点，在学科发展、推动学科技术进步，以及推动社会发展等方面作出的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贡献；对近三年的主要工作和学术、社会贡献单列成段表述。</w:t>
      </w:r>
    </w:p>
    <w:p w14:paraId="5F313471">
      <w:pPr>
        <w:adjustRightInd w:val="0"/>
        <w:snapToGrid w:val="0"/>
        <w:spacing w:line="406" w:lineRule="exact"/>
        <w:ind w:firstLine="464" w:firstLineChars="200"/>
        <w:rPr>
          <w:rFonts w:ascii="Times New Roman"/>
          <w:snapToGrid w:val="0"/>
          <w:color w:val="auto"/>
          <w:spacing w:val="-4"/>
          <w:sz w:val="24"/>
          <w:szCs w:val="24"/>
          <w:highlight w:val="none"/>
        </w:rPr>
      </w:pPr>
      <w:r>
        <w:rPr>
          <w:rFonts w:ascii="Times New Roman"/>
          <w:snapToGrid w:val="0"/>
          <w:color w:val="auto"/>
          <w:spacing w:val="-4"/>
          <w:sz w:val="24"/>
          <w:szCs w:val="24"/>
          <w:highlight w:val="none"/>
        </w:rPr>
        <w:t>科学发现点按重要程度排序。每项要点在阐述前应首先说明支持其成立的附件编号。）</w:t>
      </w:r>
    </w:p>
    <w:p w14:paraId="6E4BE77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90D545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5083C8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E60B28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EF6767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AA80E9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861AC7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8EA7A4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163200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9E237C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623C14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39D15B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AFC4AC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58C740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4147CC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977EC0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FB7547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C498CE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EBFCF1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CD9C05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177853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BF0282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87713B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174CDA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997B5E1">
      <w:pPr>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snapToGrid w:val="0"/>
          <w:color w:val="auto"/>
          <w:sz w:val="24"/>
          <w:szCs w:val="24"/>
          <w:highlight w:val="none"/>
        </w:rPr>
        <w:br w:type="page"/>
      </w:r>
    </w:p>
    <w:p w14:paraId="5A2F867E">
      <w:pPr>
        <w:adjustRightInd w:val="0"/>
        <w:snapToGrid w:val="0"/>
        <w:spacing w:after="120" w:afterLines="50" w:line="406" w:lineRule="exact"/>
        <w:jc w:val="center"/>
        <w:outlineLvl w:val="1"/>
        <w:rPr>
          <w:rFonts w:ascii="Times New Roman" w:eastAsia="黑体"/>
          <w:snapToGrid w:val="0"/>
          <w:color w:val="auto"/>
          <w:sz w:val="28"/>
          <w:szCs w:val="28"/>
          <w:highlight w:val="none"/>
        </w:rPr>
      </w:pPr>
      <w:bookmarkStart w:id="111" w:name="_Toc72832323"/>
      <w:bookmarkEnd w:id="111"/>
      <w:bookmarkStart w:id="112" w:name="_Toc70090796"/>
      <w:bookmarkEnd w:id="112"/>
      <w:bookmarkStart w:id="113" w:name="_Toc72834198"/>
      <w:r>
        <w:rPr>
          <w:rFonts w:ascii="Times New Roman" w:eastAsia="黑体"/>
          <w:snapToGrid w:val="0"/>
          <w:color w:val="auto"/>
          <w:sz w:val="28"/>
          <w:szCs w:val="28"/>
          <w:highlight w:val="none"/>
        </w:rPr>
        <w:t>六、代表性论文（专著）目录（不超过8篇）</w:t>
      </w:r>
      <w:bookmarkEnd w:id="113"/>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584"/>
        <w:gridCol w:w="568"/>
        <w:gridCol w:w="1135"/>
        <w:gridCol w:w="743"/>
        <w:gridCol w:w="765"/>
        <w:gridCol w:w="701"/>
        <w:gridCol w:w="528"/>
        <w:gridCol w:w="873"/>
        <w:gridCol w:w="848"/>
        <w:gridCol w:w="602"/>
        <w:gridCol w:w="688"/>
        <w:gridCol w:w="577"/>
        <w:gridCol w:w="460"/>
      </w:tblGrid>
      <w:tr w14:paraId="53D7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24" w:hRule="atLeast"/>
          <w:jc w:val="center"/>
        </w:trPr>
        <w:tc>
          <w:tcPr>
            <w:tcW w:w="584" w:type="dxa"/>
            <w:noWrap w:val="0"/>
            <w:tcMar>
              <w:top w:w="0" w:type="dxa"/>
              <w:left w:w="28" w:type="dxa"/>
              <w:bottom w:w="0" w:type="dxa"/>
              <w:right w:w="28" w:type="dxa"/>
            </w:tcMar>
            <w:vAlign w:val="center"/>
          </w:tcPr>
          <w:p w14:paraId="0ACDF852">
            <w:pPr>
              <w:adjustRightInd w:val="0"/>
              <w:snapToGrid w:val="0"/>
              <w:spacing w:line="280" w:lineRule="exact"/>
              <w:jc w:val="center"/>
              <w:outlineLvl w:val="1"/>
              <w:rPr>
                <w:rFonts w:ascii="Times New Roman" w:eastAsia="方正黑体_GBK"/>
                <w:snapToGrid w:val="0"/>
                <w:color w:val="auto"/>
                <w:sz w:val="18"/>
                <w:szCs w:val="18"/>
                <w:highlight w:val="none"/>
              </w:rPr>
            </w:pPr>
            <w:bookmarkStart w:id="114" w:name="_Toc72834199"/>
            <w:r>
              <w:rPr>
                <w:rFonts w:ascii="Times New Roman" w:eastAsia="方正黑体_GBK"/>
                <w:snapToGrid w:val="0"/>
                <w:color w:val="auto"/>
                <w:sz w:val="18"/>
                <w:szCs w:val="18"/>
                <w:highlight w:val="none"/>
              </w:rPr>
              <w:t>排序</w:t>
            </w:r>
            <w:bookmarkEnd w:id="114"/>
          </w:p>
        </w:tc>
        <w:tc>
          <w:tcPr>
            <w:tcW w:w="568" w:type="dxa"/>
            <w:noWrap w:val="0"/>
            <w:tcMar>
              <w:top w:w="0" w:type="dxa"/>
              <w:left w:w="28" w:type="dxa"/>
              <w:bottom w:w="0" w:type="dxa"/>
              <w:right w:w="28" w:type="dxa"/>
            </w:tcMar>
            <w:vAlign w:val="center"/>
          </w:tcPr>
          <w:p w14:paraId="5E6DCC26">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135" w:type="dxa"/>
            <w:noWrap w:val="0"/>
            <w:tcMar>
              <w:top w:w="0" w:type="dxa"/>
              <w:left w:w="28" w:type="dxa"/>
              <w:bottom w:w="0" w:type="dxa"/>
              <w:right w:w="28" w:type="dxa"/>
            </w:tcMar>
            <w:vAlign w:val="center"/>
          </w:tcPr>
          <w:p w14:paraId="40942D90">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论文专著</w:t>
            </w:r>
          </w:p>
          <w:p w14:paraId="4A01D292">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名称</w:t>
            </w:r>
          </w:p>
        </w:tc>
        <w:tc>
          <w:tcPr>
            <w:tcW w:w="743" w:type="dxa"/>
            <w:noWrap w:val="0"/>
            <w:tcMar>
              <w:top w:w="0" w:type="dxa"/>
              <w:left w:w="28" w:type="dxa"/>
              <w:bottom w:w="0" w:type="dxa"/>
              <w:right w:w="28" w:type="dxa"/>
            </w:tcMar>
            <w:vAlign w:val="center"/>
          </w:tcPr>
          <w:p w14:paraId="0E2CFB07">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年卷页（版号）</w:t>
            </w:r>
          </w:p>
        </w:tc>
        <w:tc>
          <w:tcPr>
            <w:tcW w:w="765" w:type="dxa"/>
            <w:noWrap w:val="0"/>
            <w:tcMar>
              <w:top w:w="0" w:type="dxa"/>
              <w:left w:w="28" w:type="dxa"/>
              <w:bottom w:w="0" w:type="dxa"/>
              <w:right w:w="28" w:type="dxa"/>
            </w:tcMar>
            <w:vAlign w:val="center"/>
          </w:tcPr>
          <w:p w14:paraId="5B434274">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发表</w:t>
            </w:r>
          </w:p>
          <w:p w14:paraId="1EF39378">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日期</w:t>
            </w:r>
          </w:p>
        </w:tc>
        <w:tc>
          <w:tcPr>
            <w:tcW w:w="701" w:type="dxa"/>
            <w:noWrap w:val="0"/>
            <w:tcMar>
              <w:top w:w="0" w:type="dxa"/>
              <w:left w:w="28" w:type="dxa"/>
              <w:bottom w:w="0" w:type="dxa"/>
              <w:right w:w="28" w:type="dxa"/>
            </w:tcMar>
            <w:vAlign w:val="center"/>
          </w:tcPr>
          <w:p w14:paraId="49A1A6DF">
            <w:pPr>
              <w:adjustRightInd w:val="0"/>
              <w:snapToGrid w:val="0"/>
              <w:spacing w:line="280" w:lineRule="exact"/>
              <w:jc w:val="center"/>
              <w:outlineLvl w:val="1"/>
              <w:rPr>
                <w:rFonts w:ascii="Times New Roman" w:eastAsia="方正黑体_GBK"/>
                <w:snapToGrid w:val="0"/>
                <w:color w:val="auto"/>
                <w:sz w:val="18"/>
                <w:szCs w:val="18"/>
                <w:highlight w:val="none"/>
              </w:rPr>
            </w:pPr>
            <w:bookmarkStart w:id="115" w:name="_Toc72834205"/>
            <w:r>
              <w:rPr>
                <w:rFonts w:ascii="Times New Roman" w:eastAsia="方正黑体_GBK"/>
                <w:snapToGrid w:val="0"/>
                <w:color w:val="auto"/>
                <w:sz w:val="18"/>
                <w:szCs w:val="18"/>
                <w:highlight w:val="none"/>
              </w:rPr>
              <w:t>作者</w:t>
            </w:r>
            <w:bookmarkEnd w:id="115"/>
          </w:p>
        </w:tc>
        <w:tc>
          <w:tcPr>
            <w:tcW w:w="528" w:type="dxa"/>
            <w:noWrap w:val="0"/>
            <w:tcMar>
              <w:top w:w="0" w:type="dxa"/>
              <w:left w:w="28" w:type="dxa"/>
              <w:bottom w:w="0" w:type="dxa"/>
              <w:right w:w="28" w:type="dxa"/>
            </w:tcMar>
            <w:vAlign w:val="center"/>
          </w:tcPr>
          <w:p w14:paraId="29D78748">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署名单位</w:t>
            </w:r>
          </w:p>
        </w:tc>
        <w:tc>
          <w:tcPr>
            <w:tcW w:w="873" w:type="dxa"/>
            <w:noWrap w:val="0"/>
            <w:tcMar>
              <w:top w:w="0" w:type="dxa"/>
              <w:left w:w="28" w:type="dxa"/>
              <w:bottom w:w="0" w:type="dxa"/>
              <w:right w:w="28" w:type="dxa"/>
            </w:tcMar>
            <w:vAlign w:val="center"/>
          </w:tcPr>
          <w:p w14:paraId="30F8A9D8">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刊名</w:t>
            </w:r>
          </w:p>
        </w:tc>
        <w:tc>
          <w:tcPr>
            <w:tcW w:w="848" w:type="dxa"/>
            <w:noWrap w:val="0"/>
            <w:tcMar>
              <w:top w:w="0" w:type="dxa"/>
              <w:left w:w="28" w:type="dxa"/>
              <w:bottom w:w="0" w:type="dxa"/>
              <w:right w:w="28" w:type="dxa"/>
            </w:tcMar>
            <w:vAlign w:val="center"/>
          </w:tcPr>
          <w:p w14:paraId="58D20725">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通讯作者</w:t>
            </w:r>
          </w:p>
        </w:tc>
        <w:tc>
          <w:tcPr>
            <w:tcW w:w="602" w:type="dxa"/>
            <w:noWrap w:val="0"/>
            <w:tcMar>
              <w:top w:w="0" w:type="dxa"/>
              <w:left w:w="28" w:type="dxa"/>
              <w:bottom w:w="0" w:type="dxa"/>
              <w:right w:w="28" w:type="dxa"/>
            </w:tcMar>
            <w:vAlign w:val="center"/>
          </w:tcPr>
          <w:p w14:paraId="479184BD">
            <w:pPr>
              <w:adjustRightInd w:val="0"/>
              <w:snapToGrid w:val="0"/>
              <w:spacing w:line="280" w:lineRule="exact"/>
              <w:jc w:val="center"/>
              <w:outlineLvl w:val="1"/>
              <w:rPr>
                <w:rFonts w:ascii="Times New Roman" w:eastAsia="方正黑体_GBK"/>
                <w:snapToGrid w:val="0"/>
                <w:color w:val="auto"/>
                <w:sz w:val="18"/>
                <w:szCs w:val="18"/>
                <w:highlight w:val="none"/>
              </w:rPr>
            </w:pPr>
            <w:bookmarkStart w:id="116" w:name="_Toc72834213"/>
            <w:r>
              <w:rPr>
                <w:rFonts w:ascii="Times New Roman" w:eastAsia="方正黑体_GBK"/>
                <w:snapToGrid w:val="0"/>
                <w:color w:val="auto"/>
                <w:sz w:val="18"/>
                <w:szCs w:val="18"/>
                <w:highlight w:val="none"/>
              </w:rPr>
              <w:t>他引总次数</w:t>
            </w:r>
            <w:bookmarkEnd w:id="116"/>
          </w:p>
        </w:tc>
        <w:tc>
          <w:tcPr>
            <w:tcW w:w="688" w:type="dxa"/>
            <w:noWrap w:val="0"/>
            <w:tcMar>
              <w:top w:w="0" w:type="dxa"/>
              <w:left w:w="28" w:type="dxa"/>
              <w:bottom w:w="0" w:type="dxa"/>
              <w:right w:w="28" w:type="dxa"/>
            </w:tcMar>
            <w:vAlign w:val="center"/>
          </w:tcPr>
          <w:p w14:paraId="6BF97C8B">
            <w:pPr>
              <w:adjustRightInd w:val="0"/>
              <w:snapToGrid w:val="0"/>
              <w:spacing w:line="280" w:lineRule="exact"/>
              <w:jc w:val="center"/>
              <w:outlineLvl w:val="1"/>
              <w:rPr>
                <w:rFonts w:ascii="Times New Roman" w:eastAsia="方正黑体_GBK"/>
                <w:snapToGrid w:val="0"/>
                <w:color w:val="auto"/>
                <w:sz w:val="18"/>
                <w:szCs w:val="18"/>
                <w:highlight w:val="none"/>
              </w:rPr>
            </w:pPr>
            <w:bookmarkStart w:id="117" w:name="_Toc70090812"/>
            <w:r>
              <w:rPr>
                <w:rFonts w:ascii="Times New Roman" w:eastAsia="方正黑体_GBK"/>
                <w:snapToGrid w:val="0"/>
                <w:color w:val="auto"/>
                <w:sz w:val="18"/>
                <w:szCs w:val="18"/>
                <w:highlight w:val="none"/>
              </w:rPr>
              <w:t>检索</w:t>
            </w:r>
          </w:p>
          <w:p w14:paraId="6EF296BE">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数据库</w:t>
            </w:r>
            <w:bookmarkEnd w:id="117"/>
          </w:p>
        </w:tc>
        <w:tc>
          <w:tcPr>
            <w:tcW w:w="577" w:type="dxa"/>
            <w:noWrap w:val="0"/>
            <w:tcMar>
              <w:top w:w="0" w:type="dxa"/>
              <w:left w:w="28" w:type="dxa"/>
              <w:bottom w:w="0" w:type="dxa"/>
              <w:right w:w="28" w:type="dxa"/>
            </w:tcMar>
            <w:vAlign w:val="center"/>
          </w:tcPr>
          <w:p w14:paraId="0C49FEDC">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候选个人是否署名</w:t>
            </w:r>
          </w:p>
        </w:tc>
        <w:tc>
          <w:tcPr>
            <w:tcW w:w="460" w:type="dxa"/>
            <w:noWrap w:val="0"/>
            <w:tcMar>
              <w:top w:w="0" w:type="dxa"/>
              <w:left w:w="28" w:type="dxa"/>
              <w:bottom w:w="0" w:type="dxa"/>
              <w:right w:w="28" w:type="dxa"/>
            </w:tcMar>
            <w:vAlign w:val="center"/>
          </w:tcPr>
          <w:p w14:paraId="0EA7FC6F">
            <w:pPr>
              <w:adjustRightInd w:val="0"/>
              <w:snapToGrid w:val="0"/>
              <w:spacing w:line="28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w:t>
            </w:r>
            <w:bookmarkStart w:id="118" w:name="_Toc72834215"/>
            <w:r>
              <w:rPr>
                <w:rFonts w:ascii="Times New Roman" w:eastAsia="方正黑体_GBK"/>
                <w:snapToGrid w:val="0"/>
                <w:color w:val="auto"/>
                <w:sz w:val="18"/>
                <w:szCs w:val="18"/>
                <w:highlight w:val="none"/>
              </w:rPr>
              <w:t>编号</w:t>
            </w:r>
            <w:bookmarkEnd w:id="118"/>
          </w:p>
        </w:tc>
      </w:tr>
      <w:tr w14:paraId="1532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0B32F7FC">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1</w:t>
            </w:r>
          </w:p>
        </w:tc>
        <w:tc>
          <w:tcPr>
            <w:tcW w:w="568" w:type="dxa"/>
            <w:noWrap w:val="0"/>
            <w:tcMar>
              <w:top w:w="0" w:type="dxa"/>
              <w:left w:w="28" w:type="dxa"/>
              <w:bottom w:w="0" w:type="dxa"/>
              <w:right w:w="28" w:type="dxa"/>
            </w:tcMar>
            <w:vAlign w:val="center"/>
          </w:tcPr>
          <w:p w14:paraId="2376E14F">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2BCA175C">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0D465ED1">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5707EE3F">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608A7770">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0F3DB318">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22380A6D">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1BB3169D">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36F33C8F">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610D9E55">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7A10624F">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771AEB78">
            <w:pPr>
              <w:adjustRightInd w:val="0"/>
              <w:snapToGrid w:val="0"/>
              <w:spacing w:line="280" w:lineRule="exact"/>
              <w:jc w:val="center"/>
              <w:outlineLvl w:val="1"/>
              <w:rPr>
                <w:rFonts w:ascii="Times New Roman"/>
                <w:snapToGrid w:val="0"/>
                <w:color w:val="auto"/>
                <w:sz w:val="18"/>
                <w:szCs w:val="18"/>
                <w:highlight w:val="none"/>
              </w:rPr>
            </w:pPr>
          </w:p>
        </w:tc>
      </w:tr>
      <w:tr w14:paraId="371D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693A262B">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2</w:t>
            </w:r>
          </w:p>
        </w:tc>
        <w:tc>
          <w:tcPr>
            <w:tcW w:w="568" w:type="dxa"/>
            <w:noWrap w:val="0"/>
            <w:tcMar>
              <w:top w:w="0" w:type="dxa"/>
              <w:left w:w="28" w:type="dxa"/>
              <w:bottom w:w="0" w:type="dxa"/>
              <w:right w:w="28" w:type="dxa"/>
            </w:tcMar>
            <w:vAlign w:val="center"/>
          </w:tcPr>
          <w:p w14:paraId="5A16895F">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0486E17F">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6D6A0F5C">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77F4DBF4">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5A1F4C04">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64A6EB94">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74536DAC">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323EFDCD">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157AE90D">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54A08194">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6797F3AF">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6F7B058A">
            <w:pPr>
              <w:adjustRightInd w:val="0"/>
              <w:snapToGrid w:val="0"/>
              <w:spacing w:line="280" w:lineRule="exact"/>
              <w:jc w:val="center"/>
              <w:outlineLvl w:val="1"/>
              <w:rPr>
                <w:rFonts w:ascii="Times New Roman"/>
                <w:snapToGrid w:val="0"/>
                <w:color w:val="auto"/>
                <w:sz w:val="18"/>
                <w:szCs w:val="18"/>
                <w:highlight w:val="none"/>
              </w:rPr>
            </w:pPr>
          </w:p>
        </w:tc>
      </w:tr>
      <w:tr w14:paraId="17C4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1A1A3E40">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3</w:t>
            </w:r>
          </w:p>
        </w:tc>
        <w:tc>
          <w:tcPr>
            <w:tcW w:w="568" w:type="dxa"/>
            <w:noWrap w:val="0"/>
            <w:tcMar>
              <w:top w:w="0" w:type="dxa"/>
              <w:left w:w="28" w:type="dxa"/>
              <w:bottom w:w="0" w:type="dxa"/>
              <w:right w:w="28" w:type="dxa"/>
            </w:tcMar>
            <w:vAlign w:val="center"/>
          </w:tcPr>
          <w:p w14:paraId="18F3B67C">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47D83797">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108E9FB3">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5141D005">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4E347818">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431C212D">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2D7D5BF7">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7A6E7C3E">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5EAA9809">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129DDF6A">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057935EE">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4A513E95">
            <w:pPr>
              <w:adjustRightInd w:val="0"/>
              <w:snapToGrid w:val="0"/>
              <w:spacing w:line="280" w:lineRule="exact"/>
              <w:jc w:val="center"/>
              <w:outlineLvl w:val="1"/>
              <w:rPr>
                <w:rFonts w:ascii="Times New Roman"/>
                <w:snapToGrid w:val="0"/>
                <w:color w:val="auto"/>
                <w:sz w:val="18"/>
                <w:szCs w:val="18"/>
                <w:highlight w:val="none"/>
              </w:rPr>
            </w:pPr>
          </w:p>
        </w:tc>
      </w:tr>
      <w:tr w14:paraId="38A9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4E1296BA">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4</w:t>
            </w:r>
          </w:p>
        </w:tc>
        <w:tc>
          <w:tcPr>
            <w:tcW w:w="568" w:type="dxa"/>
            <w:noWrap w:val="0"/>
            <w:tcMar>
              <w:top w:w="0" w:type="dxa"/>
              <w:left w:w="28" w:type="dxa"/>
              <w:bottom w:w="0" w:type="dxa"/>
              <w:right w:w="28" w:type="dxa"/>
            </w:tcMar>
            <w:vAlign w:val="center"/>
          </w:tcPr>
          <w:p w14:paraId="306E353C">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50FB5919">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0EF1680E">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60E3AABD">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6DA1B146">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6E8DBFEF">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2A5356B8">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5A75005C">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2C686742">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4B91972B">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48795C91">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47EE585B">
            <w:pPr>
              <w:adjustRightInd w:val="0"/>
              <w:snapToGrid w:val="0"/>
              <w:spacing w:line="280" w:lineRule="exact"/>
              <w:jc w:val="center"/>
              <w:outlineLvl w:val="1"/>
              <w:rPr>
                <w:rFonts w:ascii="Times New Roman"/>
                <w:snapToGrid w:val="0"/>
                <w:color w:val="auto"/>
                <w:sz w:val="18"/>
                <w:szCs w:val="18"/>
                <w:highlight w:val="none"/>
              </w:rPr>
            </w:pPr>
          </w:p>
        </w:tc>
      </w:tr>
      <w:tr w14:paraId="3DDA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7F364AD6">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5</w:t>
            </w:r>
          </w:p>
        </w:tc>
        <w:tc>
          <w:tcPr>
            <w:tcW w:w="568" w:type="dxa"/>
            <w:noWrap w:val="0"/>
            <w:tcMar>
              <w:top w:w="0" w:type="dxa"/>
              <w:left w:w="28" w:type="dxa"/>
              <w:bottom w:w="0" w:type="dxa"/>
              <w:right w:w="28" w:type="dxa"/>
            </w:tcMar>
            <w:vAlign w:val="center"/>
          </w:tcPr>
          <w:p w14:paraId="78A7548C">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3777E98F">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39C14A77">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6074E3B9">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61569DCA">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5F5D5C98">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62E58157">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6D15AC92">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24ECC0CA">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19825207">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4532C71D">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42AA1D05">
            <w:pPr>
              <w:adjustRightInd w:val="0"/>
              <w:snapToGrid w:val="0"/>
              <w:spacing w:line="280" w:lineRule="exact"/>
              <w:jc w:val="center"/>
              <w:outlineLvl w:val="1"/>
              <w:rPr>
                <w:rFonts w:ascii="Times New Roman"/>
                <w:snapToGrid w:val="0"/>
                <w:color w:val="auto"/>
                <w:sz w:val="18"/>
                <w:szCs w:val="18"/>
                <w:highlight w:val="none"/>
              </w:rPr>
            </w:pPr>
          </w:p>
        </w:tc>
      </w:tr>
      <w:tr w14:paraId="5155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28B61C08">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6</w:t>
            </w:r>
          </w:p>
        </w:tc>
        <w:tc>
          <w:tcPr>
            <w:tcW w:w="568" w:type="dxa"/>
            <w:noWrap w:val="0"/>
            <w:tcMar>
              <w:top w:w="0" w:type="dxa"/>
              <w:left w:w="28" w:type="dxa"/>
              <w:bottom w:w="0" w:type="dxa"/>
              <w:right w:w="28" w:type="dxa"/>
            </w:tcMar>
            <w:vAlign w:val="center"/>
          </w:tcPr>
          <w:p w14:paraId="6A5BBAC4">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27B6F989">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74F5830F">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1D2E2C6D">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41117EBC">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1C47F0C8">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2514E43C">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17FA6567">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472A82EE">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44E659A0">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16BC7632">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65006527">
            <w:pPr>
              <w:adjustRightInd w:val="0"/>
              <w:snapToGrid w:val="0"/>
              <w:spacing w:line="280" w:lineRule="exact"/>
              <w:jc w:val="center"/>
              <w:outlineLvl w:val="1"/>
              <w:rPr>
                <w:rFonts w:ascii="Times New Roman"/>
                <w:snapToGrid w:val="0"/>
                <w:color w:val="auto"/>
                <w:sz w:val="18"/>
                <w:szCs w:val="18"/>
                <w:highlight w:val="none"/>
              </w:rPr>
            </w:pPr>
          </w:p>
        </w:tc>
      </w:tr>
      <w:tr w14:paraId="207B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66649C2D">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7</w:t>
            </w:r>
          </w:p>
        </w:tc>
        <w:tc>
          <w:tcPr>
            <w:tcW w:w="568" w:type="dxa"/>
            <w:noWrap w:val="0"/>
            <w:tcMar>
              <w:top w:w="0" w:type="dxa"/>
              <w:left w:w="28" w:type="dxa"/>
              <w:bottom w:w="0" w:type="dxa"/>
              <w:right w:w="28" w:type="dxa"/>
            </w:tcMar>
            <w:vAlign w:val="center"/>
          </w:tcPr>
          <w:p w14:paraId="2942AA2D">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7FAECDFA">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4759099B">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00F75261">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1DED48C9">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68A97585">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63CF6672">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26B83164">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3E6F506E">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69A47279">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7440D31C">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404410E2">
            <w:pPr>
              <w:adjustRightInd w:val="0"/>
              <w:snapToGrid w:val="0"/>
              <w:spacing w:line="280" w:lineRule="exact"/>
              <w:jc w:val="center"/>
              <w:outlineLvl w:val="1"/>
              <w:rPr>
                <w:rFonts w:ascii="Times New Roman"/>
                <w:snapToGrid w:val="0"/>
                <w:color w:val="auto"/>
                <w:sz w:val="18"/>
                <w:szCs w:val="18"/>
                <w:highlight w:val="none"/>
              </w:rPr>
            </w:pPr>
          </w:p>
        </w:tc>
      </w:tr>
      <w:tr w14:paraId="1CCF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90" w:hRule="atLeast"/>
          <w:jc w:val="center"/>
        </w:trPr>
        <w:tc>
          <w:tcPr>
            <w:tcW w:w="584" w:type="dxa"/>
            <w:noWrap w:val="0"/>
            <w:tcMar>
              <w:top w:w="0" w:type="dxa"/>
              <w:left w:w="28" w:type="dxa"/>
              <w:bottom w:w="0" w:type="dxa"/>
              <w:right w:w="28" w:type="dxa"/>
            </w:tcMar>
            <w:vAlign w:val="center"/>
          </w:tcPr>
          <w:p w14:paraId="4293F14A">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8</w:t>
            </w:r>
          </w:p>
        </w:tc>
        <w:tc>
          <w:tcPr>
            <w:tcW w:w="568" w:type="dxa"/>
            <w:noWrap w:val="0"/>
            <w:tcMar>
              <w:top w:w="0" w:type="dxa"/>
              <w:left w:w="28" w:type="dxa"/>
              <w:bottom w:w="0" w:type="dxa"/>
              <w:right w:w="28" w:type="dxa"/>
            </w:tcMar>
            <w:vAlign w:val="center"/>
          </w:tcPr>
          <w:p w14:paraId="66DE352C">
            <w:pPr>
              <w:adjustRightInd w:val="0"/>
              <w:snapToGrid w:val="0"/>
              <w:spacing w:line="280" w:lineRule="exact"/>
              <w:jc w:val="center"/>
              <w:outlineLvl w:val="1"/>
              <w:rPr>
                <w:rFonts w:ascii="Times New Roman"/>
                <w:snapToGrid w:val="0"/>
                <w:color w:val="auto"/>
                <w:sz w:val="18"/>
                <w:szCs w:val="18"/>
                <w:highlight w:val="none"/>
              </w:rPr>
            </w:pPr>
          </w:p>
        </w:tc>
        <w:tc>
          <w:tcPr>
            <w:tcW w:w="1135" w:type="dxa"/>
            <w:noWrap w:val="0"/>
            <w:tcMar>
              <w:top w:w="0" w:type="dxa"/>
              <w:left w:w="28" w:type="dxa"/>
              <w:bottom w:w="0" w:type="dxa"/>
              <w:right w:w="28" w:type="dxa"/>
            </w:tcMar>
            <w:vAlign w:val="center"/>
          </w:tcPr>
          <w:p w14:paraId="3D0AE4E4">
            <w:pPr>
              <w:adjustRightInd w:val="0"/>
              <w:snapToGrid w:val="0"/>
              <w:spacing w:line="280" w:lineRule="exact"/>
              <w:jc w:val="center"/>
              <w:outlineLvl w:val="1"/>
              <w:rPr>
                <w:rFonts w:ascii="Times New Roman"/>
                <w:snapToGrid w:val="0"/>
                <w:color w:val="auto"/>
                <w:sz w:val="18"/>
                <w:szCs w:val="18"/>
                <w:highlight w:val="none"/>
              </w:rPr>
            </w:pPr>
          </w:p>
        </w:tc>
        <w:tc>
          <w:tcPr>
            <w:tcW w:w="743" w:type="dxa"/>
            <w:noWrap w:val="0"/>
            <w:tcMar>
              <w:top w:w="0" w:type="dxa"/>
              <w:left w:w="28" w:type="dxa"/>
              <w:bottom w:w="0" w:type="dxa"/>
              <w:right w:w="28" w:type="dxa"/>
            </w:tcMar>
            <w:vAlign w:val="center"/>
          </w:tcPr>
          <w:p w14:paraId="698AB348">
            <w:pPr>
              <w:adjustRightInd w:val="0"/>
              <w:snapToGrid w:val="0"/>
              <w:spacing w:line="280" w:lineRule="exact"/>
              <w:jc w:val="center"/>
              <w:outlineLvl w:val="1"/>
              <w:rPr>
                <w:rFonts w:ascii="Times New Roman"/>
                <w:snapToGrid w:val="0"/>
                <w:color w:val="auto"/>
                <w:sz w:val="18"/>
                <w:szCs w:val="18"/>
                <w:highlight w:val="none"/>
              </w:rPr>
            </w:pPr>
          </w:p>
        </w:tc>
        <w:tc>
          <w:tcPr>
            <w:tcW w:w="765" w:type="dxa"/>
            <w:noWrap w:val="0"/>
            <w:tcMar>
              <w:top w:w="0" w:type="dxa"/>
              <w:left w:w="28" w:type="dxa"/>
              <w:bottom w:w="0" w:type="dxa"/>
              <w:right w:w="28" w:type="dxa"/>
            </w:tcMar>
            <w:vAlign w:val="center"/>
          </w:tcPr>
          <w:p w14:paraId="27B154F0">
            <w:pPr>
              <w:adjustRightInd w:val="0"/>
              <w:snapToGrid w:val="0"/>
              <w:spacing w:line="280" w:lineRule="exact"/>
              <w:jc w:val="center"/>
              <w:outlineLvl w:val="1"/>
              <w:rPr>
                <w:rFonts w:ascii="Times New Roman"/>
                <w:snapToGrid w:val="0"/>
                <w:color w:val="auto"/>
                <w:sz w:val="18"/>
                <w:szCs w:val="18"/>
                <w:highlight w:val="none"/>
              </w:rPr>
            </w:pPr>
          </w:p>
        </w:tc>
        <w:tc>
          <w:tcPr>
            <w:tcW w:w="701" w:type="dxa"/>
            <w:noWrap w:val="0"/>
            <w:tcMar>
              <w:top w:w="0" w:type="dxa"/>
              <w:left w:w="28" w:type="dxa"/>
              <w:bottom w:w="0" w:type="dxa"/>
              <w:right w:w="28" w:type="dxa"/>
            </w:tcMar>
            <w:vAlign w:val="center"/>
          </w:tcPr>
          <w:p w14:paraId="345F0CFF">
            <w:pPr>
              <w:adjustRightInd w:val="0"/>
              <w:snapToGrid w:val="0"/>
              <w:spacing w:line="280" w:lineRule="exact"/>
              <w:jc w:val="center"/>
              <w:outlineLvl w:val="1"/>
              <w:rPr>
                <w:rFonts w:ascii="Times New Roman"/>
                <w:snapToGrid w:val="0"/>
                <w:color w:val="auto"/>
                <w:sz w:val="18"/>
                <w:szCs w:val="18"/>
                <w:highlight w:val="none"/>
              </w:rPr>
            </w:pPr>
          </w:p>
        </w:tc>
        <w:tc>
          <w:tcPr>
            <w:tcW w:w="528" w:type="dxa"/>
            <w:noWrap w:val="0"/>
            <w:tcMar>
              <w:top w:w="0" w:type="dxa"/>
              <w:left w:w="28" w:type="dxa"/>
              <w:bottom w:w="0" w:type="dxa"/>
              <w:right w:w="28" w:type="dxa"/>
            </w:tcMar>
            <w:vAlign w:val="center"/>
          </w:tcPr>
          <w:p w14:paraId="5AA7F6F6">
            <w:pPr>
              <w:adjustRightInd w:val="0"/>
              <w:snapToGrid w:val="0"/>
              <w:spacing w:line="280" w:lineRule="exact"/>
              <w:jc w:val="center"/>
              <w:outlineLvl w:val="1"/>
              <w:rPr>
                <w:rFonts w:ascii="Times New Roman"/>
                <w:snapToGrid w:val="0"/>
                <w:color w:val="auto"/>
                <w:sz w:val="18"/>
                <w:szCs w:val="18"/>
                <w:highlight w:val="none"/>
              </w:rPr>
            </w:pPr>
          </w:p>
        </w:tc>
        <w:tc>
          <w:tcPr>
            <w:tcW w:w="873" w:type="dxa"/>
            <w:noWrap w:val="0"/>
            <w:tcMar>
              <w:top w:w="0" w:type="dxa"/>
              <w:left w:w="28" w:type="dxa"/>
              <w:bottom w:w="0" w:type="dxa"/>
              <w:right w:w="28" w:type="dxa"/>
            </w:tcMar>
            <w:vAlign w:val="center"/>
          </w:tcPr>
          <w:p w14:paraId="792A0D1B">
            <w:pPr>
              <w:adjustRightInd w:val="0"/>
              <w:snapToGrid w:val="0"/>
              <w:spacing w:line="280" w:lineRule="exact"/>
              <w:jc w:val="center"/>
              <w:outlineLvl w:val="1"/>
              <w:rPr>
                <w:rFonts w:ascii="Times New Roman"/>
                <w:snapToGrid w:val="0"/>
                <w:color w:val="auto"/>
                <w:sz w:val="18"/>
                <w:szCs w:val="18"/>
                <w:highlight w:val="none"/>
              </w:rPr>
            </w:pPr>
          </w:p>
        </w:tc>
        <w:tc>
          <w:tcPr>
            <w:tcW w:w="848" w:type="dxa"/>
            <w:noWrap w:val="0"/>
            <w:tcMar>
              <w:top w:w="0" w:type="dxa"/>
              <w:left w:w="28" w:type="dxa"/>
              <w:bottom w:w="0" w:type="dxa"/>
              <w:right w:w="28" w:type="dxa"/>
            </w:tcMar>
            <w:vAlign w:val="center"/>
          </w:tcPr>
          <w:p w14:paraId="56F1F248">
            <w:pPr>
              <w:adjustRightInd w:val="0"/>
              <w:snapToGrid w:val="0"/>
              <w:spacing w:line="280" w:lineRule="exact"/>
              <w:jc w:val="center"/>
              <w:outlineLvl w:val="1"/>
              <w:rPr>
                <w:rFonts w:ascii="Times New Roman"/>
                <w:snapToGrid w:val="0"/>
                <w:color w:val="auto"/>
                <w:sz w:val="18"/>
                <w:szCs w:val="18"/>
                <w:highlight w:val="none"/>
              </w:rPr>
            </w:pPr>
          </w:p>
        </w:tc>
        <w:tc>
          <w:tcPr>
            <w:tcW w:w="602" w:type="dxa"/>
            <w:noWrap w:val="0"/>
            <w:tcMar>
              <w:top w:w="0" w:type="dxa"/>
              <w:left w:w="28" w:type="dxa"/>
              <w:bottom w:w="0" w:type="dxa"/>
              <w:right w:w="28" w:type="dxa"/>
            </w:tcMar>
            <w:vAlign w:val="center"/>
          </w:tcPr>
          <w:p w14:paraId="410EA21A">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1202818C">
            <w:pPr>
              <w:adjustRightInd w:val="0"/>
              <w:snapToGrid w:val="0"/>
              <w:spacing w:line="280" w:lineRule="exact"/>
              <w:jc w:val="center"/>
              <w:outlineLvl w:val="1"/>
              <w:rPr>
                <w:rFonts w:ascii="Times New Roman"/>
                <w:snapToGrid w:val="0"/>
                <w:color w:val="auto"/>
                <w:sz w:val="18"/>
                <w:szCs w:val="18"/>
                <w:highlight w:val="none"/>
              </w:rPr>
            </w:pPr>
          </w:p>
        </w:tc>
        <w:tc>
          <w:tcPr>
            <w:tcW w:w="577" w:type="dxa"/>
            <w:noWrap w:val="0"/>
            <w:tcMar>
              <w:top w:w="0" w:type="dxa"/>
              <w:left w:w="28" w:type="dxa"/>
              <w:bottom w:w="0" w:type="dxa"/>
              <w:right w:w="28" w:type="dxa"/>
            </w:tcMar>
            <w:vAlign w:val="center"/>
          </w:tcPr>
          <w:p w14:paraId="042901E2">
            <w:pPr>
              <w:adjustRightInd w:val="0"/>
              <w:snapToGrid w:val="0"/>
              <w:spacing w:line="280" w:lineRule="exact"/>
              <w:jc w:val="center"/>
              <w:outlineLvl w:val="1"/>
              <w:rPr>
                <w:rFonts w:ascii="Times New Roman"/>
                <w:snapToGrid w:val="0"/>
                <w:color w:val="auto"/>
                <w:sz w:val="18"/>
                <w:szCs w:val="18"/>
                <w:highlight w:val="none"/>
              </w:rPr>
            </w:pPr>
          </w:p>
        </w:tc>
        <w:tc>
          <w:tcPr>
            <w:tcW w:w="460" w:type="dxa"/>
            <w:noWrap w:val="0"/>
            <w:tcMar>
              <w:top w:w="0" w:type="dxa"/>
              <w:left w:w="28" w:type="dxa"/>
              <w:bottom w:w="0" w:type="dxa"/>
              <w:right w:w="28" w:type="dxa"/>
            </w:tcMar>
            <w:vAlign w:val="center"/>
          </w:tcPr>
          <w:p w14:paraId="1C7D78FB">
            <w:pPr>
              <w:adjustRightInd w:val="0"/>
              <w:snapToGrid w:val="0"/>
              <w:spacing w:line="280" w:lineRule="exact"/>
              <w:jc w:val="center"/>
              <w:outlineLvl w:val="1"/>
              <w:rPr>
                <w:rFonts w:ascii="Times New Roman"/>
                <w:snapToGrid w:val="0"/>
                <w:color w:val="auto"/>
                <w:sz w:val="18"/>
                <w:szCs w:val="18"/>
                <w:highlight w:val="none"/>
              </w:rPr>
            </w:pPr>
          </w:p>
        </w:tc>
      </w:tr>
      <w:tr w14:paraId="032A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42" w:hRule="atLeast"/>
          <w:jc w:val="center"/>
        </w:trPr>
        <w:tc>
          <w:tcPr>
            <w:tcW w:w="6745" w:type="dxa"/>
            <w:gridSpan w:val="9"/>
            <w:noWrap w:val="0"/>
            <w:vAlign w:val="center"/>
          </w:tcPr>
          <w:p w14:paraId="32EBFB01">
            <w:pPr>
              <w:adjustRightInd w:val="0"/>
              <w:snapToGrid w:val="0"/>
              <w:spacing w:line="280" w:lineRule="exact"/>
              <w:jc w:val="center"/>
              <w:outlineLvl w:val="1"/>
              <w:rPr>
                <w:rFonts w:ascii="Times New Roman"/>
                <w:snapToGrid w:val="0"/>
                <w:color w:val="auto"/>
                <w:sz w:val="18"/>
                <w:szCs w:val="18"/>
                <w:highlight w:val="none"/>
              </w:rPr>
            </w:pPr>
            <w:bookmarkStart w:id="119" w:name="_Toc72832349"/>
            <w:r>
              <w:rPr>
                <w:rFonts w:ascii="Times New Roman"/>
                <w:snapToGrid w:val="0"/>
                <w:color w:val="auto"/>
                <w:sz w:val="18"/>
                <w:szCs w:val="18"/>
                <w:highlight w:val="none"/>
              </w:rPr>
              <w:t>合计</w:t>
            </w:r>
            <w:bookmarkEnd w:id="119"/>
          </w:p>
        </w:tc>
        <w:tc>
          <w:tcPr>
            <w:tcW w:w="602" w:type="dxa"/>
            <w:noWrap w:val="0"/>
            <w:tcMar>
              <w:top w:w="0" w:type="dxa"/>
              <w:left w:w="28" w:type="dxa"/>
              <w:bottom w:w="0" w:type="dxa"/>
              <w:right w:w="28" w:type="dxa"/>
            </w:tcMar>
            <w:vAlign w:val="center"/>
          </w:tcPr>
          <w:p w14:paraId="7F7F845D">
            <w:pPr>
              <w:adjustRightInd w:val="0"/>
              <w:snapToGrid w:val="0"/>
              <w:spacing w:line="280" w:lineRule="exact"/>
              <w:jc w:val="center"/>
              <w:outlineLvl w:val="1"/>
              <w:rPr>
                <w:rFonts w:ascii="Times New Roman"/>
                <w:snapToGrid w:val="0"/>
                <w:color w:val="auto"/>
                <w:sz w:val="18"/>
                <w:szCs w:val="18"/>
                <w:highlight w:val="none"/>
              </w:rPr>
            </w:pPr>
          </w:p>
        </w:tc>
        <w:tc>
          <w:tcPr>
            <w:tcW w:w="688" w:type="dxa"/>
            <w:noWrap w:val="0"/>
            <w:tcMar>
              <w:top w:w="0" w:type="dxa"/>
              <w:left w:w="28" w:type="dxa"/>
              <w:bottom w:w="0" w:type="dxa"/>
              <w:right w:w="28" w:type="dxa"/>
            </w:tcMar>
            <w:vAlign w:val="center"/>
          </w:tcPr>
          <w:p w14:paraId="6707596F">
            <w:pPr>
              <w:adjustRightInd w:val="0"/>
              <w:snapToGrid w:val="0"/>
              <w:spacing w:line="28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w:t>
            </w:r>
          </w:p>
        </w:tc>
        <w:tc>
          <w:tcPr>
            <w:tcW w:w="577" w:type="dxa"/>
            <w:noWrap w:val="0"/>
            <w:tcMar>
              <w:top w:w="0" w:type="dxa"/>
              <w:left w:w="28" w:type="dxa"/>
              <w:bottom w:w="0" w:type="dxa"/>
              <w:right w:w="28" w:type="dxa"/>
            </w:tcMar>
            <w:vAlign w:val="center"/>
          </w:tcPr>
          <w:p w14:paraId="055669C7">
            <w:pPr>
              <w:adjustRightInd w:val="0"/>
              <w:snapToGrid w:val="0"/>
              <w:spacing w:line="280" w:lineRule="exact"/>
              <w:jc w:val="center"/>
              <w:outlineLvl w:val="1"/>
              <w:rPr>
                <w:rFonts w:ascii="Times New Roman"/>
                <w:snapToGrid w:val="0"/>
                <w:color w:val="auto"/>
                <w:sz w:val="18"/>
                <w:szCs w:val="18"/>
                <w:highlight w:val="none"/>
              </w:rPr>
            </w:pPr>
            <w:bookmarkStart w:id="120" w:name="_Toc72832350"/>
            <w:r>
              <w:rPr>
                <w:rFonts w:ascii="Times New Roman"/>
                <w:snapToGrid w:val="0"/>
                <w:color w:val="auto"/>
                <w:sz w:val="18"/>
                <w:szCs w:val="18"/>
                <w:highlight w:val="none"/>
              </w:rPr>
              <w:t>/</w:t>
            </w:r>
            <w:bookmarkEnd w:id="120"/>
          </w:p>
        </w:tc>
        <w:tc>
          <w:tcPr>
            <w:tcW w:w="460" w:type="dxa"/>
            <w:noWrap w:val="0"/>
            <w:tcMar>
              <w:top w:w="0" w:type="dxa"/>
              <w:left w:w="28" w:type="dxa"/>
              <w:bottom w:w="0" w:type="dxa"/>
              <w:right w:w="28" w:type="dxa"/>
            </w:tcMar>
            <w:vAlign w:val="center"/>
          </w:tcPr>
          <w:p w14:paraId="1FBA3DE0">
            <w:pPr>
              <w:adjustRightInd w:val="0"/>
              <w:snapToGrid w:val="0"/>
              <w:spacing w:line="280" w:lineRule="exact"/>
              <w:jc w:val="center"/>
              <w:outlineLvl w:val="1"/>
              <w:rPr>
                <w:rFonts w:ascii="Times New Roman"/>
                <w:snapToGrid w:val="0"/>
                <w:color w:val="auto"/>
                <w:sz w:val="18"/>
                <w:szCs w:val="18"/>
                <w:highlight w:val="none"/>
              </w:rPr>
            </w:pPr>
            <w:bookmarkStart w:id="121" w:name="_Toc72834226"/>
            <w:r>
              <w:rPr>
                <w:rFonts w:ascii="Times New Roman"/>
                <w:snapToGrid w:val="0"/>
                <w:color w:val="auto"/>
                <w:sz w:val="18"/>
                <w:szCs w:val="18"/>
                <w:highlight w:val="none"/>
              </w:rPr>
              <w:t>/</w:t>
            </w:r>
            <w:bookmarkEnd w:id="121"/>
          </w:p>
        </w:tc>
      </w:tr>
    </w:tbl>
    <w:p w14:paraId="22C0E7BD">
      <w:pPr>
        <w:adjustRightInd w:val="0"/>
        <w:snapToGrid w:val="0"/>
        <w:spacing w:line="406" w:lineRule="exact"/>
        <w:rPr>
          <w:rFonts w:ascii="Times New Roman" w:eastAsia="黑体"/>
          <w:b/>
          <w:bCs/>
          <w:snapToGrid w:val="0"/>
          <w:color w:val="auto"/>
          <w:sz w:val="28"/>
          <w:szCs w:val="28"/>
          <w:highlight w:val="none"/>
        </w:rPr>
      </w:pPr>
      <w:r>
        <w:rPr>
          <w:rFonts w:ascii="Times New Roman"/>
          <w:b/>
          <w:bCs/>
          <w:snapToGrid w:val="0"/>
          <w:color w:val="auto"/>
          <w:sz w:val="28"/>
          <w:szCs w:val="28"/>
          <w:highlight w:val="none"/>
        </w:rPr>
        <w:br w:type="page"/>
      </w:r>
      <w:bookmarkStart w:id="122" w:name="_Toc72834227"/>
      <w:bookmarkEnd w:id="122"/>
      <w:bookmarkStart w:id="123" w:name="_Toc72832352"/>
      <w:bookmarkEnd w:id="123"/>
      <w:bookmarkStart w:id="124" w:name="_Toc70090825"/>
    </w:p>
    <w:p w14:paraId="5AD01199">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七、代表性论文（专著）被他人引用的情况</w:t>
      </w:r>
      <w:bookmarkEnd w:id="124"/>
      <w:r>
        <w:rPr>
          <w:rFonts w:ascii="Times New Roman" w:eastAsia="黑体"/>
          <w:snapToGrid w:val="0"/>
          <w:color w:val="auto"/>
          <w:sz w:val="24"/>
          <w:szCs w:val="24"/>
          <w:highlight w:val="none"/>
        </w:rPr>
        <w:t>（不超过8篇）</w:t>
      </w:r>
    </w:p>
    <w:tbl>
      <w:tblPr>
        <w:tblStyle w:val="17"/>
        <w:tblW w:w="10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64"/>
        <w:gridCol w:w="1868"/>
        <w:gridCol w:w="1457"/>
        <w:gridCol w:w="1569"/>
        <w:gridCol w:w="1690"/>
        <w:gridCol w:w="1228"/>
      </w:tblGrid>
      <w:tr w14:paraId="60CC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040BC1E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664" w:type="dxa"/>
            <w:tcBorders>
              <w:top w:val="single" w:color="auto" w:sz="4" w:space="0"/>
              <w:left w:val="nil"/>
              <w:bottom w:val="single" w:color="auto" w:sz="4" w:space="0"/>
              <w:right w:val="single" w:color="auto" w:sz="4" w:space="0"/>
            </w:tcBorders>
            <w:noWrap w:val="0"/>
            <w:vAlign w:val="center"/>
          </w:tcPr>
          <w:p w14:paraId="637765F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被引代表性论文（专著）名称</w:t>
            </w:r>
          </w:p>
        </w:tc>
        <w:tc>
          <w:tcPr>
            <w:tcW w:w="1868" w:type="dxa"/>
            <w:tcBorders>
              <w:top w:val="single" w:color="auto" w:sz="4" w:space="0"/>
              <w:left w:val="nil"/>
              <w:bottom w:val="single" w:color="auto" w:sz="4" w:space="0"/>
              <w:right w:val="single" w:color="auto" w:sz="4" w:space="0"/>
            </w:tcBorders>
            <w:noWrap w:val="0"/>
            <w:vAlign w:val="center"/>
          </w:tcPr>
          <w:p w14:paraId="1C44B00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引文名称</w:t>
            </w:r>
          </w:p>
        </w:tc>
        <w:tc>
          <w:tcPr>
            <w:tcW w:w="1457" w:type="dxa"/>
            <w:tcBorders>
              <w:top w:val="single" w:color="auto" w:sz="4" w:space="0"/>
              <w:left w:val="nil"/>
              <w:bottom w:val="single" w:color="auto" w:sz="4" w:space="0"/>
              <w:right w:val="single" w:color="auto" w:sz="4" w:space="0"/>
            </w:tcBorders>
            <w:noWrap w:val="0"/>
            <w:vAlign w:val="center"/>
          </w:tcPr>
          <w:p w14:paraId="09D1C05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引文作者</w:t>
            </w:r>
          </w:p>
        </w:tc>
        <w:tc>
          <w:tcPr>
            <w:tcW w:w="1569" w:type="dxa"/>
            <w:tcBorders>
              <w:top w:val="single" w:color="auto" w:sz="4" w:space="0"/>
              <w:left w:val="nil"/>
              <w:bottom w:val="single" w:color="auto" w:sz="4" w:space="0"/>
              <w:right w:val="single" w:color="auto" w:sz="4" w:space="0"/>
            </w:tcBorders>
            <w:noWrap w:val="0"/>
            <w:vAlign w:val="center"/>
          </w:tcPr>
          <w:p w14:paraId="6486C70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引文刊名</w:t>
            </w:r>
          </w:p>
        </w:tc>
        <w:tc>
          <w:tcPr>
            <w:tcW w:w="1690" w:type="dxa"/>
            <w:tcBorders>
              <w:top w:val="single" w:color="auto" w:sz="4" w:space="0"/>
              <w:left w:val="nil"/>
              <w:bottom w:val="single" w:color="auto" w:sz="4" w:space="0"/>
              <w:right w:val="single" w:color="auto" w:sz="4" w:space="0"/>
            </w:tcBorders>
            <w:noWrap w:val="0"/>
            <w:vAlign w:val="center"/>
          </w:tcPr>
          <w:p w14:paraId="1E1E817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引文发表时间</w:t>
            </w:r>
          </w:p>
          <w:p w14:paraId="3A173F3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日）</w:t>
            </w:r>
          </w:p>
        </w:tc>
        <w:tc>
          <w:tcPr>
            <w:tcW w:w="1228" w:type="dxa"/>
            <w:tcBorders>
              <w:top w:val="single" w:color="auto" w:sz="4" w:space="0"/>
              <w:left w:val="nil"/>
              <w:bottom w:val="single" w:color="auto" w:sz="4" w:space="0"/>
              <w:right w:val="single" w:color="auto" w:sz="4" w:space="0"/>
            </w:tcBorders>
            <w:noWrap w:val="0"/>
            <w:vAlign w:val="center"/>
          </w:tcPr>
          <w:p w14:paraId="264EC03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1CD6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125BB66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664" w:type="dxa"/>
            <w:tcBorders>
              <w:top w:val="single" w:color="auto" w:sz="4" w:space="0"/>
              <w:left w:val="nil"/>
              <w:bottom w:val="single" w:color="auto" w:sz="4" w:space="0"/>
              <w:right w:val="single" w:color="auto" w:sz="4" w:space="0"/>
            </w:tcBorders>
            <w:noWrap w:val="0"/>
            <w:vAlign w:val="center"/>
          </w:tcPr>
          <w:p w14:paraId="43992A19">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711EB799">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7B576196">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6B380E24">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02FEC3AE">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595F3387">
            <w:pPr>
              <w:adjustRightInd w:val="0"/>
              <w:snapToGrid w:val="0"/>
              <w:spacing w:line="320" w:lineRule="exact"/>
              <w:jc w:val="center"/>
              <w:rPr>
                <w:rFonts w:ascii="Times New Roman"/>
                <w:snapToGrid w:val="0"/>
                <w:color w:val="auto"/>
                <w:sz w:val="21"/>
                <w:szCs w:val="21"/>
                <w:highlight w:val="none"/>
              </w:rPr>
            </w:pPr>
          </w:p>
        </w:tc>
      </w:tr>
      <w:tr w14:paraId="39A8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00F04CF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664" w:type="dxa"/>
            <w:tcBorders>
              <w:top w:val="single" w:color="auto" w:sz="4" w:space="0"/>
              <w:left w:val="nil"/>
              <w:bottom w:val="single" w:color="auto" w:sz="4" w:space="0"/>
              <w:right w:val="single" w:color="auto" w:sz="4" w:space="0"/>
            </w:tcBorders>
            <w:noWrap w:val="0"/>
            <w:vAlign w:val="center"/>
          </w:tcPr>
          <w:p w14:paraId="1AFFCFA2">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6E890DB3">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39FED200">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4676C27C">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452AA79B">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1F473D65">
            <w:pPr>
              <w:adjustRightInd w:val="0"/>
              <w:snapToGrid w:val="0"/>
              <w:spacing w:line="320" w:lineRule="exact"/>
              <w:jc w:val="center"/>
              <w:rPr>
                <w:rFonts w:ascii="Times New Roman"/>
                <w:snapToGrid w:val="0"/>
                <w:color w:val="auto"/>
                <w:sz w:val="21"/>
                <w:szCs w:val="21"/>
                <w:highlight w:val="none"/>
              </w:rPr>
            </w:pPr>
          </w:p>
        </w:tc>
      </w:tr>
      <w:tr w14:paraId="0AFA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1FD60F4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664" w:type="dxa"/>
            <w:tcBorders>
              <w:top w:val="single" w:color="auto" w:sz="4" w:space="0"/>
              <w:left w:val="nil"/>
              <w:bottom w:val="single" w:color="auto" w:sz="4" w:space="0"/>
              <w:right w:val="single" w:color="auto" w:sz="4" w:space="0"/>
            </w:tcBorders>
            <w:noWrap w:val="0"/>
            <w:vAlign w:val="center"/>
          </w:tcPr>
          <w:p w14:paraId="63D02D43">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1BAE0E06">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4460DEE8">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5C303EB7">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4D1CBC0E">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3938DD15">
            <w:pPr>
              <w:adjustRightInd w:val="0"/>
              <w:snapToGrid w:val="0"/>
              <w:spacing w:line="320" w:lineRule="exact"/>
              <w:jc w:val="center"/>
              <w:rPr>
                <w:rFonts w:ascii="Times New Roman"/>
                <w:snapToGrid w:val="0"/>
                <w:color w:val="auto"/>
                <w:sz w:val="21"/>
                <w:szCs w:val="21"/>
                <w:highlight w:val="none"/>
              </w:rPr>
            </w:pPr>
          </w:p>
        </w:tc>
      </w:tr>
      <w:tr w14:paraId="30BB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359D03A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664" w:type="dxa"/>
            <w:tcBorders>
              <w:top w:val="single" w:color="auto" w:sz="4" w:space="0"/>
              <w:left w:val="nil"/>
              <w:bottom w:val="single" w:color="auto" w:sz="4" w:space="0"/>
              <w:right w:val="single" w:color="auto" w:sz="4" w:space="0"/>
            </w:tcBorders>
            <w:noWrap w:val="0"/>
            <w:vAlign w:val="center"/>
          </w:tcPr>
          <w:p w14:paraId="2EC8BF63">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0C0931FF">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68C67E4C">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4C008342">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209B8707">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230BEF02">
            <w:pPr>
              <w:adjustRightInd w:val="0"/>
              <w:snapToGrid w:val="0"/>
              <w:spacing w:line="320" w:lineRule="exact"/>
              <w:jc w:val="center"/>
              <w:rPr>
                <w:rFonts w:ascii="Times New Roman"/>
                <w:snapToGrid w:val="0"/>
                <w:color w:val="auto"/>
                <w:sz w:val="21"/>
                <w:szCs w:val="21"/>
                <w:highlight w:val="none"/>
              </w:rPr>
            </w:pPr>
          </w:p>
        </w:tc>
      </w:tr>
      <w:tr w14:paraId="0737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45E3753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664" w:type="dxa"/>
            <w:tcBorders>
              <w:top w:val="single" w:color="auto" w:sz="4" w:space="0"/>
              <w:left w:val="nil"/>
              <w:bottom w:val="single" w:color="auto" w:sz="4" w:space="0"/>
              <w:right w:val="single" w:color="auto" w:sz="4" w:space="0"/>
            </w:tcBorders>
            <w:noWrap w:val="0"/>
            <w:vAlign w:val="center"/>
          </w:tcPr>
          <w:p w14:paraId="2565F2D3">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525E3B8C">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68B17AD8">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10B18E0F">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38C8E576">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007F4F24">
            <w:pPr>
              <w:adjustRightInd w:val="0"/>
              <w:snapToGrid w:val="0"/>
              <w:spacing w:line="320" w:lineRule="exact"/>
              <w:jc w:val="center"/>
              <w:rPr>
                <w:rFonts w:ascii="Times New Roman"/>
                <w:snapToGrid w:val="0"/>
                <w:color w:val="auto"/>
                <w:sz w:val="21"/>
                <w:szCs w:val="21"/>
                <w:highlight w:val="none"/>
              </w:rPr>
            </w:pPr>
          </w:p>
        </w:tc>
      </w:tr>
      <w:tr w14:paraId="4C49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6E8E8BA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6</w:t>
            </w:r>
          </w:p>
        </w:tc>
        <w:tc>
          <w:tcPr>
            <w:tcW w:w="1664" w:type="dxa"/>
            <w:tcBorders>
              <w:top w:val="single" w:color="auto" w:sz="4" w:space="0"/>
              <w:left w:val="nil"/>
              <w:bottom w:val="single" w:color="auto" w:sz="4" w:space="0"/>
              <w:right w:val="single" w:color="auto" w:sz="4" w:space="0"/>
            </w:tcBorders>
            <w:noWrap w:val="0"/>
            <w:vAlign w:val="center"/>
          </w:tcPr>
          <w:p w14:paraId="2C711A29">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6627FFB7">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401D07D4">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17A9D842">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75602F54">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132FB9AB">
            <w:pPr>
              <w:adjustRightInd w:val="0"/>
              <w:snapToGrid w:val="0"/>
              <w:spacing w:line="320" w:lineRule="exact"/>
              <w:jc w:val="center"/>
              <w:rPr>
                <w:rFonts w:ascii="Times New Roman"/>
                <w:snapToGrid w:val="0"/>
                <w:color w:val="auto"/>
                <w:sz w:val="21"/>
                <w:szCs w:val="21"/>
                <w:highlight w:val="none"/>
              </w:rPr>
            </w:pPr>
          </w:p>
        </w:tc>
      </w:tr>
      <w:tr w14:paraId="7651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3BCA69F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7</w:t>
            </w:r>
          </w:p>
        </w:tc>
        <w:tc>
          <w:tcPr>
            <w:tcW w:w="1664" w:type="dxa"/>
            <w:tcBorders>
              <w:top w:val="single" w:color="auto" w:sz="4" w:space="0"/>
              <w:left w:val="nil"/>
              <w:bottom w:val="single" w:color="auto" w:sz="4" w:space="0"/>
              <w:right w:val="single" w:color="auto" w:sz="4" w:space="0"/>
            </w:tcBorders>
            <w:noWrap w:val="0"/>
            <w:vAlign w:val="center"/>
          </w:tcPr>
          <w:p w14:paraId="3371E42C">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3884538D">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0DA4FDE6">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37802A70">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0557AA15">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782CE6D4">
            <w:pPr>
              <w:adjustRightInd w:val="0"/>
              <w:snapToGrid w:val="0"/>
              <w:spacing w:line="320" w:lineRule="exact"/>
              <w:jc w:val="center"/>
              <w:rPr>
                <w:rFonts w:ascii="Times New Roman"/>
                <w:snapToGrid w:val="0"/>
                <w:color w:val="auto"/>
                <w:sz w:val="21"/>
                <w:szCs w:val="21"/>
                <w:highlight w:val="none"/>
              </w:rPr>
            </w:pPr>
          </w:p>
        </w:tc>
      </w:tr>
      <w:tr w14:paraId="18AA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14:paraId="05B3FF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8</w:t>
            </w:r>
          </w:p>
        </w:tc>
        <w:tc>
          <w:tcPr>
            <w:tcW w:w="1664" w:type="dxa"/>
            <w:tcBorders>
              <w:top w:val="single" w:color="auto" w:sz="4" w:space="0"/>
              <w:left w:val="nil"/>
              <w:bottom w:val="single" w:color="auto" w:sz="4" w:space="0"/>
              <w:right w:val="single" w:color="auto" w:sz="4" w:space="0"/>
            </w:tcBorders>
            <w:noWrap w:val="0"/>
            <w:vAlign w:val="center"/>
          </w:tcPr>
          <w:p w14:paraId="5EF3447A">
            <w:pPr>
              <w:adjustRightInd w:val="0"/>
              <w:snapToGrid w:val="0"/>
              <w:spacing w:line="320" w:lineRule="exact"/>
              <w:jc w:val="center"/>
              <w:rPr>
                <w:rFonts w:ascii="Times New Roman"/>
                <w:snapToGrid w:val="0"/>
                <w:color w:val="auto"/>
                <w:sz w:val="21"/>
                <w:szCs w:val="21"/>
                <w:highlight w:val="none"/>
              </w:rPr>
            </w:pPr>
          </w:p>
        </w:tc>
        <w:tc>
          <w:tcPr>
            <w:tcW w:w="1868" w:type="dxa"/>
            <w:tcBorders>
              <w:top w:val="single" w:color="auto" w:sz="4" w:space="0"/>
              <w:left w:val="nil"/>
              <w:bottom w:val="single" w:color="auto" w:sz="4" w:space="0"/>
              <w:right w:val="single" w:color="auto" w:sz="4" w:space="0"/>
            </w:tcBorders>
            <w:noWrap w:val="0"/>
            <w:vAlign w:val="center"/>
          </w:tcPr>
          <w:p w14:paraId="6C2D9927">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6F0B2D70">
            <w:pPr>
              <w:adjustRightInd w:val="0"/>
              <w:snapToGrid w:val="0"/>
              <w:spacing w:line="320" w:lineRule="exact"/>
              <w:jc w:val="center"/>
              <w:rPr>
                <w:rFonts w:ascii="Times New Roman"/>
                <w:snapToGrid w:val="0"/>
                <w:color w:val="auto"/>
                <w:sz w:val="21"/>
                <w:szCs w:val="21"/>
                <w:highlight w:val="none"/>
              </w:rPr>
            </w:pPr>
          </w:p>
        </w:tc>
        <w:tc>
          <w:tcPr>
            <w:tcW w:w="1569" w:type="dxa"/>
            <w:tcBorders>
              <w:top w:val="single" w:color="auto" w:sz="4" w:space="0"/>
              <w:left w:val="nil"/>
              <w:bottom w:val="single" w:color="auto" w:sz="4" w:space="0"/>
              <w:right w:val="single" w:color="auto" w:sz="4" w:space="0"/>
            </w:tcBorders>
            <w:noWrap w:val="0"/>
            <w:vAlign w:val="center"/>
          </w:tcPr>
          <w:p w14:paraId="110856DF">
            <w:pPr>
              <w:adjustRightInd w:val="0"/>
              <w:snapToGrid w:val="0"/>
              <w:spacing w:line="320" w:lineRule="exact"/>
              <w:jc w:val="center"/>
              <w:rPr>
                <w:rFonts w:ascii="Times New Roman"/>
                <w:snapToGrid w:val="0"/>
                <w:color w:val="auto"/>
                <w:sz w:val="21"/>
                <w:szCs w:val="21"/>
                <w:highlight w:val="none"/>
              </w:rPr>
            </w:pPr>
          </w:p>
        </w:tc>
        <w:tc>
          <w:tcPr>
            <w:tcW w:w="1690" w:type="dxa"/>
            <w:tcBorders>
              <w:top w:val="single" w:color="auto" w:sz="4" w:space="0"/>
              <w:left w:val="nil"/>
              <w:bottom w:val="single" w:color="auto" w:sz="4" w:space="0"/>
              <w:right w:val="single" w:color="auto" w:sz="4" w:space="0"/>
            </w:tcBorders>
            <w:noWrap w:val="0"/>
            <w:vAlign w:val="center"/>
          </w:tcPr>
          <w:p w14:paraId="20B61C1A">
            <w:pPr>
              <w:adjustRightInd w:val="0"/>
              <w:snapToGrid w:val="0"/>
              <w:spacing w:line="320" w:lineRule="exact"/>
              <w:jc w:val="center"/>
              <w:rPr>
                <w:rFonts w:ascii="Times New Roman"/>
                <w:snapToGrid w:val="0"/>
                <w:color w:val="auto"/>
                <w:sz w:val="21"/>
                <w:szCs w:val="21"/>
                <w:highlight w:val="none"/>
              </w:rPr>
            </w:pPr>
          </w:p>
        </w:tc>
        <w:tc>
          <w:tcPr>
            <w:tcW w:w="1228" w:type="dxa"/>
            <w:tcBorders>
              <w:top w:val="single" w:color="auto" w:sz="4" w:space="0"/>
              <w:left w:val="nil"/>
              <w:bottom w:val="single" w:color="auto" w:sz="4" w:space="0"/>
              <w:right w:val="single" w:color="auto" w:sz="4" w:space="0"/>
            </w:tcBorders>
            <w:noWrap w:val="0"/>
            <w:vAlign w:val="center"/>
          </w:tcPr>
          <w:p w14:paraId="457FED33">
            <w:pPr>
              <w:adjustRightInd w:val="0"/>
              <w:snapToGrid w:val="0"/>
              <w:spacing w:line="320" w:lineRule="exact"/>
              <w:jc w:val="center"/>
              <w:rPr>
                <w:rFonts w:ascii="Times New Roman"/>
                <w:snapToGrid w:val="0"/>
                <w:color w:val="auto"/>
                <w:sz w:val="21"/>
                <w:szCs w:val="21"/>
                <w:highlight w:val="none"/>
              </w:rPr>
            </w:pPr>
          </w:p>
        </w:tc>
      </w:tr>
    </w:tbl>
    <w:p w14:paraId="765F8B77">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6BB531B">
      <w:pPr>
        <w:adjustRightInd w:val="0"/>
        <w:snapToGrid w:val="0"/>
        <w:spacing w:after="120" w:afterLines="50" w:line="406" w:lineRule="exact"/>
        <w:jc w:val="center"/>
        <w:outlineLvl w:val="1"/>
        <w:rPr>
          <w:rFonts w:ascii="Times New Roman" w:eastAsia="黑体"/>
          <w:snapToGrid w:val="0"/>
          <w:color w:val="auto"/>
          <w:sz w:val="28"/>
          <w:szCs w:val="28"/>
          <w:highlight w:val="none"/>
        </w:rPr>
      </w:pPr>
      <w:bookmarkStart w:id="125" w:name="_Toc72832353"/>
      <w:bookmarkEnd w:id="125"/>
      <w:bookmarkStart w:id="126" w:name="_Toc72834228"/>
      <w:bookmarkEnd w:id="126"/>
      <w:bookmarkStart w:id="127" w:name="_Toc70090826"/>
      <w:r>
        <w:rPr>
          <w:rFonts w:ascii="Times New Roman" w:eastAsia="黑体"/>
          <w:snapToGrid w:val="0"/>
          <w:color w:val="auto"/>
          <w:sz w:val="28"/>
          <w:szCs w:val="28"/>
          <w:highlight w:val="none"/>
        </w:rPr>
        <w:t>八、曾获重要奖励情况（不超过8</w:t>
      </w:r>
      <w:bookmarkEnd w:id="127"/>
      <w:r>
        <w:rPr>
          <w:rFonts w:ascii="Times New Roman" w:eastAsia="黑体"/>
          <w:snapToGrid w:val="0"/>
          <w:color w:val="auto"/>
          <w:sz w:val="28"/>
          <w:szCs w:val="28"/>
          <w:highlight w:val="none"/>
        </w:rPr>
        <w:t>件）</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561"/>
        <w:gridCol w:w="4155"/>
        <w:gridCol w:w="1145"/>
        <w:gridCol w:w="1056"/>
        <w:gridCol w:w="1111"/>
        <w:gridCol w:w="1044"/>
      </w:tblGrid>
      <w:tr w14:paraId="5216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70"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3EF15D8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4323" w:type="dxa"/>
            <w:tcBorders>
              <w:top w:val="single" w:color="auto" w:sz="4" w:space="0"/>
              <w:left w:val="nil"/>
              <w:bottom w:val="single" w:color="auto" w:sz="4" w:space="0"/>
              <w:right w:val="single" w:color="auto" w:sz="4" w:space="0"/>
            </w:tcBorders>
            <w:noWrap w:val="0"/>
            <w:vAlign w:val="center"/>
          </w:tcPr>
          <w:p w14:paraId="249E72D6">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奖项</w:t>
            </w:r>
          </w:p>
        </w:tc>
        <w:tc>
          <w:tcPr>
            <w:tcW w:w="1189" w:type="dxa"/>
            <w:tcBorders>
              <w:top w:val="single" w:color="auto" w:sz="4" w:space="0"/>
              <w:left w:val="nil"/>
              <w:bottom w:val="single" w:color="auto" w:sz="4" w:space="0"/>
              <w:right w:val="single" w:color="auto" w:sz="4" w:space="0"/>
            </w:tcBorders>
            <w:noWrap w:val="0"/>
            <w:vAlign w:val="center"/>
          </w:tcPr>
          <w:p w14:paraId="7CC7A85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获奖成果</w:t>
            </w:r>
          </w:p>
          <w:p w14:paraId="23390CC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名称</w:t>
            </w:r>
          </w:p>
        </w:tc>
        <w:tc>
          <w:tcPr>
            <w:tcW w:w="1096" w:type="dxa"/>
            <w:tcBorders>
              <w:top w:val="single" w:color="auto" w:sz="4" w:space="0"/>
              <w:left w:val="nil"/>
              <w:bottom w:val="single" w:color="auto" w:sz="4" w:space="0"/>
              <w:right w:val="single" w:color="auto" w:sz="4" w:space="0"/>
            </w:tcBorders>
            <w:noWrap w:val="0"/>
            <w:vAlign w:val="center"/>
          </w:tcPr>
          <w:p w14:paraId="724BDDF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获奖时间</w:t>
            </w:r>
          </w:p>
        </w:tc>
        <w:tc>
          <w:tcPr>
            <w:tcW w:w="1154" w:type="dxa"/>
            <w:tcBorders>
              <w:top w:val="single" w:color="auto" w:sz="4" w:space="0"/>
              <w:left w:val="nil"/>
              <w:bottom w:val="single" w:color="auto" w:sz="4" w:space="0"/>
              <w:right w:val="single" w:color="auto" w:sz="4" w:space="0"/>
            </w:tcBorders>
            <w:noWrap w:val="0"/>
            <w:vAlign w:val="center"/>
          </w:tcPr>
          <w:p w14:paraId="5894AD1E">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候选个人</w:t>
            </w:r>
          </w:p>
          <w:p w14:paraId="328B2FF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排序</w:t>
            </w:r>
          </w:p>
        </w:tc>
        <w:tc>
          <w:tcPr>
            <w:tcW w:w="1084" w:type="dxa"/>
            <w:tcBorders>
              <w:top w:val="single" w:color="auto" w:sz="4" w:space="0"/>
              <w:left w:val="nil"/>
              <w:bottom w:val="single" w:color="auto" w:sz="4" w:space="0"/>
              <w:right w:val="single" w:color="auto" w:sz="4" w:space="0"/>
            </w:tcBorders>
            <w:noWrap w:val="0"/>
            <w:vAlign w:val="center"/>
          </w:tcPr>
          <w:p w14:paraId="386738C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授奖单位</w:t>
            </w:r>
          </w:p>
        </w:tc>
      </w:tr>
      <w:tr w14:paraId="3A6E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795"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0B6DEB6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4323" w:type="dxa"/>
            <w:tcBorders>
              <w:top w:val="single" w:color="auto" w:sz="4" w:space="0"/>
              <w:left w:val="nil"/>
              <w:bottom w:val="single" w:color="auto" w:sz="4" w:space="0"/>
              <w:right w:val="single" w:color="auto" w:sz="4" w:space="0"/>
            </w:tcBorders>
            <w:noWrap w:val="0"/>
            <w:vAlign w:val="center"/>
          </w:tcPr>
          <w:p w14:paraId="1FFDD156">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33A2C36F">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05585B92">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2BB1B901">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395BA91F">
            <w:pPr>
              <w:adjustRightInd w:val="0"/>
              <w:snapToGrid w:val="0"/>
              <w:spacing w:line="320" w:lineRule="exact"/>
              <w:rPr>
                <w:rFonts w:ascii="Times New Roman"/>
                <w:snapToGrid w:val="0"/>
                <w:color w:val="auto"/>
                <w:sz w:val="21"/>
                <w:szCs w:val="21"/>
                <w:highlight w:val="none"/>
              </w:rPr>
            </w:pPr>
          </w:p>
        </w:tc>
      </w:tr>
      <w:tr w14:paraId="0D57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5E9755E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4323" w:type="dxa"/>
            <w:tcBorders>
              <w:top w:val="single" w:color="auto" w:sz="4" w:space="0"/>
              <w:left w:val="nil"/>
              <w:bottom w:val="single" w:color="auto" w:sz="4" w:space="0"/>
              <w:right w:val="single" w:color="auto" w:sz="4" w:space="0"/>
            </w:tcBorders>
            <w:noWrap w:val="0"/>
            <w:vAlign w:val="center"/>
          </w:tcPr>
          <w:p w14:paraId="7EBB4D98">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41E1BBBF">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7CC8D84D">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74FDDEC4">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52A1F392">
            <w:pPr>
              <w:adjustRightInd w:val="0"/>
              <w:snapToGrid w:val="0"/>
              <w:spacing w:line="320" w:lineRule="exact"/>
              <w:rPr>
                <w:rFonts w:ascii="Times New Roman"/>
                <w:snapToGrid w:val="0"/>
                <w:color w:val="auto"/>
                <w:sz w:val="21"/>
                <w:szCs w:val="21"/>
                <w:highlight w:val="none"/>
              </w:rPr>
            </w:pPr>
          </w:p>
        </w:tc>
      </w:tr>
      <w:tr w14:paraId="307B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4A0E153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4323" w:type="dxa"/>
            <w:tcBorders>
              <w:top w:val="single" w:color="auto" w:sz="4" w:space="0"/>
              <w:left w:val="nil"/>
              <w:bottom w:val="single" w:color="auto" w:sz="4" w:space="0"/>
              <w:right w:val="single" w:color="auto" w:sz="4" w:space="0"/>
            </w:tcBorders>
            <w:noWrap w:val="0"/>
            <w:vAlign w:val="center"/>
          </w:tcPr>
          <w:p w14:paraId="37C52B10">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1398F2A5">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18A1DBA2">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64340CF7">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156D3344">
            <w:pPr>
              <w:adjustRightInd w:val="0"/>
              <w:snapToGrid w:val="0"/>
              <w:spacing w:line="320" w:lineRule="exact"/>
              <w:rPr>
                <w:rFonts w:ascii="Times New Roman"/>
                <w:snapToGrid w:val="0"/>
                <w:color w:val="auto"/>
                <w:sz w:val="21"/>
                <w:szCs w:val="21"/>
                <w:highlight w:val="none"/>
              </w:rPr>
            </w:pPr>
          </w:p>
        </w:tc>
      </w:tr>
      <w:tr w14:paraId="750A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3B4F9AF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4323" w:type="dxa"/>
            <w:tcBorders>
              <w:top w:val="single" w:color="auto" w:sz="4" w:space="0"/>
              <w:left w:val="nil"/>
              <w:bottom w:val="single" w:color="auto" w:sz="4" w:space="0"/>
              <w:right w:val="single" w:color="auto" w:sz="4" w:space="0"/>
            </w:tcBorders>
            <w:noWrap w:val="0"/>
            <w:vAlign w:val="center"/>
          </w:tcPr>
          <w:p w14:paraId="1B176E23">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5ECD452C">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7CE8CCC1">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550C5079">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3BE3F615">
            <w:pPr>
              <w:adjustRightInd w:val="0"/>
              <w:snapToGrid w:val="0"/>
              <w:spacing w:line="320" w:lineRule="exact"/>
              <w:rPr>
                <w:rFonts w:ascii="Times New Roman"/>
                <w:snapToGrid w:val="0"/>
                <w:color w:val="auto"/>
                <w:sz w:val="21"/>
                <w:szCs w:val="21"/>
                <w:highlight w:val="none"/>
              </w:rPr>
            </w:pPr>
          </w:p>
        </w:tc>
      </w:tr>
      <w:tr w14:paraId="1E09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75A6187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4323" w:type="dxa"/>
            <w:tcBorders>
              <w:top w:val="single" w:color="auto" w:sz="4" w:space="0"/>
              <w:left w:val="nil"/>
              <w:bottom w:val="single" w:color="auto" w:sz="4" w:space="0"/>
              <w:right w:val="single" w:color="auto" w:sz="4" w:space="0"/>
            </w:tcBorders>
            <w:noWrap w:val="0"/>
            <w:vAlign w:val="center"/>
          </w:tcPr>
          <w:p w14:paraId="79E4C937">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1E01DBBB">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470A8A4E">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1FBEB26E">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7480D1EC">
            <w:pPr>
              <w:adjustRightInd w:val="0"/>
              <w:snapToGrid w:val="0"/>
              <w:spacing w:line="320" w:lineRule="exact"/>
              <w:rPr>
                <w:rFonts w:ascii="Times New Roman"/>
                <w:snapToGrid w:val="0"/>
                <w:color w:val="auto"/>
                <w:sz w:val="21"/>
                <w:szCs w:val="21"/>
                <w:highlight w:val="none"/>
              </w:rPr>
            </w:pPr>
          </w:p>
        </w:tc>
      </w:tr>
      <w:tr w14:paraId="1F9F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232A9C8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6</w:t>
            </w:r>
          </w:p>
        </w:tc>
        <w:tc>
          <w:tcPr>
            <w:tcW w:w="4323" w:type="dxa"/>
            <w:tcBorders>
              <w:top w:val="single" w:color="auto" w:sz="4" w:space="0"/>
              <w:left w:val="nil"/>
              <w:bottom w:val="single" w:color="auto" w:sz="4" w:space="0"/>
              <w:right w:val="single" w:color="auto" w:sz="4" w:space="0"/>
            </w:tcBorders>
            <w:noWrap w:val="0"/>
            <w:vAlign w:val="center"/>
          </w:tcPr>
          <w:p w14:paraId="3EF5AA92">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7E283A5E">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79EF9DEF">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0FDB37E0">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7BD9B85C">
            <w:pPr>
              <w:adjustRightInd w:val="0"/>
              <w:snapToGrid w:val="0"/>
              <w:spacing w:line="320" w:lineRule="exact"/>
              <w:rPr>
                <w:rFonts w:ascii="Times New Roman"/>
                <w:snapToGrid w:val="0"/>
                <w:color w:val="auto"/>
                <w:sz w:val="21"/>
                <w:szCs w:val="21"/>
                <w:highlight w:val="none"/>
              </w:rPr>
            </w:pPr>
          </w:p>
        </w:tc>
      </w:tr>
      <w:tr w14:paraId="5C0A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5EFBE7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7</w:t>
            </w:r>
          </w:p>
        </w:tc>
        <w:tc>
          <w:tcPr>
            <w:tcW w:w="4323" w:type="dxa"/>
            <w:tcBorders>
              <w:top w:val="single" w:color="auto" w:sz="4" w:space="0"/>
              <w:left w:val="nil"/>
              <w:bottom w:val="single" w:color="auto" w:sz="4" w:space="0"/>
              <w:right w:val="single" w:color="auto" w:sz="4" w:space="0"/>
            </w:tcBorders>
            <w:noWrap w:val="0"/>
            <w:vAlign w:val="center"/>
          </w:tcPr>
          <w:p w14:paraId="62BACA1D">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464D484C">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0EB37C02">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305F10CE">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7F5FDBB6">
            <w:pPr>
              <w:adjustRightInd w:val="0"/>
              <w:snapToGrid w:val="0"/>
              <w:spacing w:line="320" w:lineRule="exact"/>
              <w:rPr>
                <w:rFonts w:ascii="Times New Roman"/>
                <w:snapToGrid w:val="0"/>
                <w:color w:val="auto"/>
                <w:sz w:val="21"/>
                <w:szCs w:val="21"/>
                <w:highlight w:val="none"/>
              </w:rPr>
            </w:pPr>
          </w:p>
        </w:tc>
      </w:tr>
      <w:tr w14:paraId="6882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69" w:hRule="atLeast"/>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7A8644F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8</w:t>
            </w:r>
          </w:p>
        </w:tc>
        <w:tc>
          <w:tcPr>
            <w:tcW w:w="4323" w:type="dxa"/>
            <w:tcBorders>
              <w:top w:val="single" w:color="auto" w:sz="4" w:space="0"/>
              <w:left w:val="nil"/>
              <w:bottom w:val="single" w:color="auto" w:sz="4" w:space="0"/>
              <w:right w:val="single" w:color="auto" w:sz="4" w:space="0"/>
            </w:tcBorders>
            <w:noWrap w:val="0"/>
            <w:vAlign w:val="center"/>
          </w:tcPr>
          <w:p w14:paraId="7740F8C8">
            <w:pPr>
              <w:adjustRightInd w:val="0"/>
              <w:snapToGrid w:val="0"/>
              <w:spacing w:line="320" w:lineRule="exact"/>
              <w:rPr>
                <w:rFonts w:ascii="Times New Roman"/>
                <w:snapToGrid w:val="0"/>
                <w:color w:val="auto"/>
                <w:sz w:val="21"/>
                <w:szCs w:val="21"/>
                <w:highlight w:val="none"/>
              </w:rPr>
            </w:pPr>
          </w:p>
        </w:tc>
        <w:tc>
          <w:tcPr>
            <w:tcW w:w="1189" w:type="dxa"/>
            <w:tcBorders>
              <w:top w:val="single" w:color="auto" w:sz="4" w:space="0"/>
              <w:left w:val="nil"/>
              <w:bottom w:val="single" w:color="auto" w:sz="4" w:space="0"/>
              <w:right w:val="single" w:color="auto" w:sz="4" w:space="0"/>
            </w:tcBorders>
            <w:noWrap w:val="0"/>
            <w:vAlign w:val="center"/>
          </w:tcPr>
          <w:p w14:paraId="39A99E81">
            <w:pPr>
              <w:adjustRightInd w:val="0"/>
              <w:snapToGrid w:val="0"/>
              <w:spacing w:line="320" w:lineRule="exact"/>
              <w:rPr>
                <w:rFonts w:ascii="Times New Roman"/>
                <w:snapToGrid w:val="0"/>
                <w:color w:val="auto"/>
                <w:sz w:val="21"/>
                <w:szCs w:val="21"/>
                <w:highlight w:val="none"/>
              </w:rPr>
            </w:pPr>
          </w:p>
        </w:tc>
        <w:tc>
          <w:tcPr>
            <w:tcW w:w="1096" w:type="dxa"/>
            <w:tcBorders>
              <w:top w:val="single" w:color="auto" w:sz="4" w:space="0"/>
              <w:left w:val="nil"/>
              <w:bottom w:val="single" w:color="auto" w:sz="4" w:space="0"/>
              <w:right w:val="single" w:color="auto" w:sz="4" w:space="0"/>
            </w:tcBorders>
            <w:noWrap w:val="0"/>
            <w:vAlign w:val="center"/>
          </w:tcPr>
          <w:p w14:paraId="4C81B03E">
            <w:pPr>
              <w:adjustRightInd w:val="0"/>
              <w:snapToGrid w:val="0"/>
              <w:spacing w:line="320" w:lineRule="exact"/>
              <w:rPr>
                <w:rFonts w:ascii="Times New Roman"/>
                <w:snapToGrid w:val="0"/>
                <w:color w:val="auto"/>
                <w:sz w:val="21"/>
                <w:szCs w:val="21"/>
                <w:highlight w:val="none"/>
              </w:rPr>
            </w:pPr>
          </w:p>
        </w:tc>
        <w:tc>
          <w:tcPr>
            <w:tcW w:w="1154" w:type="dxa"/>
            <w:tcBorders>
              <w:top w:val="single" w:color="auto" w:sz="4" w:space="0"/>
              <w:left w:val="nil"/>
              <w:bottom w:val="single" w:color="auto" w:sz="4" w:space="0"/>
              <w:right w:val="single" w:color="auto" w:sz="4" w:space="0"/>
            </w:tcBorders>
            <w:noWrap w:val="0"/>
            <w:vAlign w:val="center"/>
          </w:tcPr>
          <w:p w14:paraId="16E36931">
            <w:pPr>
              <w:adjustRightInd w:val="0"/>
              <w:snapToGrid w:val="0"/>
              <w:spacing w:line="320" w:lineRule="exact"/>
              <w:rPr>
                <w:rFonts w:ascii="Times New Roman"/>
                <w:snapToGrid w:val="0"/>
                <w:color w:val="auto"/>
                <w:sz w:val="21"/>
                <w:szCs w:val="21"/>
                <w:highlight w:val="none"/>
              </w:rPr>
            </w:pPr>
          </w:p>
        </w:tc>
        <w:tc>
          <w:tcPr>
            <w:tcW w:w="1084" w:type="dxa"/>
            <w:tcBorders>
              <w:top w:val="single" w:color="auto" w:sz="4" w:space="0"/>
              <w:left w:val="nil"/>
              <w:bottom w:val="single" w:color="auto" w:sz="4" w:space="0"/>
              <w:right w:val="single" w:color="auto" w:sz="4" w:space="0"/>
            </w:tcBorders>
            <w:noWrap w:val="0"/>
            <w:vAlign w:val="center"/>
          </w:tcPr>
          <w:p w14:paraId="5BF556FA">
            <w:pPr>
              <w:adjustRightInd w:val="0"/>
              <w:snapToGrid w:val="0"/>
              <w:spacing w:line="320" w:lineRule="exact"/>
              <w:rPr>
                <w:rFonts w:ascii="Times New Roman"/>
                <w:snapToGrid w:val="0"/>
                <w:color w:val="auto"/>
                <w:sz w:val="21"/>
                <w:szCs w:val="21"/>
                <w:highlight w:val="none"/>
              </w:rPr>
            </w:pPr>
          </w:p>
        </w:tc>
      </w:tr>
    </w:tbl>
    <w:p w14:paraId="7480CC95">
      <w:pPr>
        <w:adjustRightInd w:val="0"/>
        <w:snapToGrid w:val="0"/>
        <w:spacing w:line="406" w:lineRule="exact"/>
        <w:rPr>
          <w:rFonts w:ascii="Times New Roman"/>
          <w:snapToGrid w:val="0"/>
          <w:color w:val="auto"/>
          <w:sz w:val="28"/>
          <w:szCs w:val="28"/>
          <w:highlight w:val="none"/>
        </w:rPr>
      </w:pPr>
      <w:bookmarkStart w:id="128" w:name="_Toc72832354"/>
      <w:bookmarkEnd w:id="128"/>
      <w:bookmarkStart w:id="129" w:name="_Toc72834229"/>
      <w:bookmarkEnd w:id="129"/>
      <w:bookmarkStart w:id="130" w:name="_Toc70090827"/>
      <w:r>
        <w:rPr>
          <w:rFonts w:ascii="Times New Roman"/>
          <w:snapToGrid w:val="0"/>
          <w:color w:val="auto"/>
          <w:sz w:val="28"/>
          <w:szCs w:val="28"/>
          <w:highlight w:val="none"/>
        </w:rPr>
        <w:t xml:space="preserve"> </w:t>
      </w:r>
      <w:bookmarkEnd w:id="130"/>
    </w:p>
    <w:p w14:paraId="14CB6C75">
      <w:pPr>
        <w:adjustRightInd w:val="0"/>
        <w:snapToGrid w:val="0"/>
        <w:spacing w:line="406" w:lineRule="exact"/>
        <w:jc w:val="center"/>
        <w:rPr>
          <w:rFonts w:hint="eastAsia"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p>
    <w:p w14:paraId="1F9334B6">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hint="eastAsia" w:ascii="Times New Roman" w:eastAsia="黑体"/>
          <w:snapToGrid w:val="0"/>
          <w:color w:val="auto"/>
          <w:sz w:val="28"/>
          <w:szCs w:val="28"/>
          <w:highlight w:val="none"/>
        </w:rPr>
        <w:t>九、附件</w:t>
      </w:r>
    </w:p>
    <w:p w14:paraId="0C031EC3">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59E6792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1．“代表性论文（专著）目录”佐证材料</w:t>
      </w:r>
    </w:p>
    <w:p w14:paraId="4D30461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2.</w:t>
      </w:r>
      <w:r>
        <w:rPr>
          <w:rFonts w:ascii="Times New Roman"/>
          <w:snapToGrid w:val="0"/>
          <w:color w:val="auto"/>
          <w:sz w:val="24"/>
          <w:szCs w:val="24"/>
          <w:highlight w:val="none"/>
        </w:rPr>
        <w:t xml:space="preserve"> 科技成果登记证书</w:t>
      </w:r>
    </w:p>
    <w:p w14:paraId="16D4F41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3．论文（专著）检索报告</w:t>
      </w:r>
    </w:p>
    <w:p w14:paraId="346CAE1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4．代表性引文佐证材料</w:t>
      </w:r>
    </w:p>
    <w:p w14:paraId="7298EBEB">
      <w:pPr>
        <w:pStyle w:val="2"/>
        <w:ind w:firstLine="480" w:firstLineChars="200"/>
        <w:rPr>
          <w:color w:val="auto"/>
          <w:highlight w:val="none"/>
        </w:rPr>
      </w:pPr>
      <w:r>
        <w:rPr>
          <w:rFonts w:hint="eastAsia" w:ascii="Times New Roman" w:cs="Times New Roman"/>
          <w:snapToGrid w:val="0"/>
          <w:color w:val="auto"/>
          <w:kern w:val="2"/>
          <w:highlight w:val="none"/>
        </w:rPr>
        <w:t xml:space="preserve">5. </w:t>
      </w:r>
      <w:r>
        <w:rPr>
          <w:rFonts w:ascii="Times New Roman" w:eastAsia="方正仿宋_GBK" w:cs="Times New Roman"/>
          <w:snapToGrid w:val="0"/>
          <w:color w:val="auto"/>
          <w:kern w:val="2"/>
          <w:highlight w:val="none"/>
        </w:rPr>
        <w:t>曾获重要奖励情况佐证材料</w:t>
      </w:r>
    </w:p>
    <w:p w14:paraId="077895A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．候选个人主要贡献佐证材料</w:t>
      </w:r>
    </w:p>
    <w:p w14:paraId="0036FD57">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．广西科学技术奖候选个人征求意见表</w:t>
      </w:r>
    </w:p>
    <w:p w14:paraId="36F396D6">
      <w:pPr>
        <w:adjustRightInd w:val="0"/>
        <w:snapToGrid w:val="0"/>
        <w:spacing w:line="406" w:lineRule="exact"/>
        <w:ind w:firstLine="480" w:firstLineChars="200"/>
        <w:rPr>
          <w:rFonts w:ascii="Times New Roman"/>
          <w:snapToGrid w:val="0"/>
          <w:color w:val="auto"/>
          <w:sz w:val="24"/>
          <w:szCs w:val="24"/>
          <w:highlight w:val="none"/>
        </w:rPr>
      </w:pPr>
    </w:p>
    <w:p w14:paraId="17CB6F93">
      <w:pPr>
        <w:spacing w:line="400" w:lineRule="exact"/>
        <w:jc w:val="left"/>
        <w:rPr>
          <w:rFonts w:ascii="Times New Roman"/>
          <w:color w:val="auto"/>
          <w:sz w:val="44"/>
          <w:szCs w:val="44"/>
          <w:highlight w:val="none"/>
        </w:rPr>
      </w:pPr>
    </w:p>
    <w:p w14:paraId="453BB5E5">
      <w:pPr>
        <w:spacing w:line="400" w:lineRule="exact"/>
        <w:jc w:val="left"/>
        <w:rPr>
          <w:rFonts w:ascii="Times New Roman"/>
          <w:color w:val="auto"/>
          <w:sz w:val="44"/>
          <w:szCs w:val="44"/>
          <w:highlight w:val="none"/>
        </w:rPr>
      </w:pPr>
    </w:p>
    <w:p w14:paraId="66CCA46F">
      <w:pPr>
        <w:spacing w:line="400" w:lineRule="exact"/>
        <w:jc w:val="left"/>
        <w:rPr>
          <w:rFonts w:ascii="Times New Roman"/>
          <w:color w:val="auto"/>
          <w:sz w:val="44"/>
          <w:szCs w:val="44"/>
          <w:highlight w:val="none"/>
        </w:rPr>
      </w:pPr>
    </w:p>
    <w:p w14:paraId="08EE29A3">
      <w:pPr>
        <w:spacing w:line="400" w:lineRule="exact"/>
        <w:jc w:val="left"/>
        <w:rPr>
          <w:rFonts w:ascii="Times New Roman"/>
          <w:color w:val="auto"/>
          <w:sz w:val="44"/>
          <w:szCs w:val="44"/>
          <w:highlight w:val="none"/>
        </w:rPr>
      </w:pPr>
    </w:p>
    <w:p w14:paraId="5BDA3DAC">
      <w:pPr>
        <w:spacing w:line="400" w:lineRule="exact"/>
        <w:jc w:val="left"/>
        <w:rPr>
          <w:rFonts w:ascii="Times New Roman"/>
          <w:color w:val="auto"/>
          <w:sz w:val="44"/>
          <w:szCs w:val="44"/>
          <w:highlight w:val="none"/>
        </w:rPr>
      </w:pPr>
    </w:p>
    <w:p w14:paraId="1751A329">
      <w:pPr>
        <w:spacing w:line="400" w:lineRule="exact"/>
        <w:jc w:val="left"/>
        <w:rPr>
          <w:rFonts w:ascii="Times New Roman"/>
          <w:color w:val="auto"/>
          <w:sz w:val="44"/>
          <w:szCs w:val="44"/>
          <w:highlight w:val="none"/>
        </w:rPr>
      </w:pPr>
    </w:p>
    <w:p w14:paraId="74262F9F">
      <w:pPr>
        <w:spacing w:line="400" w:lineRule="exact"/>
        <w:jc w:val="left"/>
        <w:rPr>
          <w:rFonts w:ascii="Times New Roman"/>
          <w:color w:val="auto"/>
          <w:sz w:val="44"/>
          <w:szCs w:val="44"/>
          <w:highlight w:val="none"/>
        </w:rPr>
      </w:pPr>
    </w:p>
    <w:p w14:paraId="49F56B4F">
      <w:pPr>
        <w:spacing w:line="400" w:lineRule="exact"/>
        <w:jc w:val="left"/>
        <w:rPr>
          <w:rFonts w:ascii="Times New Roman"/>
          <w:color w:val="auto"/>
          <w:sz w:val="44"/>
          <w:szCs w:val="44"/>
          <w:highlight w:val="none"/>
        </w:rPr>
      </w:pPr>
    </w:p>
    <w:p w14:paraId="0EB00E12">
      <w:pPr>
        <w:spacing w:line="400" w:lineRule="exact"/>
        <w:jc w:val="left"/>
        <w:rPr>
          <w:rFonts w:ascii="Times New Roman"/>
          <w:color w:val="auto"/>
          <w:sz w:val="44"/>
          <w:szCs w:val="44"/>
          <w:highlight w:val="none"/>
        </w:rPr>
      </w:pPr>
    </w:p>
    <w:p w14:paraId="3E3E5C77">
      <w:pPr>
        <w:spacing w:line="400" w:lineRule="exact"/>
        <w:jc w:val="left"/>
        <w:rPr>
          <w:rFonts w:ascii="Times New Roman"/>
          <w:color w:val="auto"/>
          <w:sz w:val="44"/>
          <w:szCs w:val="44"/>
          <w:highlight w:val="none"/>
        </w:rPr>
      </w:pPr>
    </w:p>
    <w:p w14:paraId="1AD2CCE6">
      <w:pPr>
        <w:spacing w:line="400" w:lineRule="exact"/>
        <w:jc w:val="left"/>
        <w:rPr>
          <w:rFonts w:ascii="Times New Roman"/>
          <w:color w:val="auto"/>
          <w:sz w:val="44"/>
          <w:szCs w:val="44"/>
          <w:highlight w:val="none"/>
        </w:rPr>
      </w:pPr>
    </w:p>
    <w:p w14:paraId="1BA1F6EB">
      <w:pPr>
        <w:spacing w:line="400" w:lineRule="exact"/>
        <w:jc w:val="left"/>
        <w:rPr>
          <w:rFonts w:ascii="Times New Roman"/>
          <w:color w:val="auto"/>
          <w:sz w:val="44"/>
          <w:szCs w:val="44"/>
          <w:highlight w:val="none"/>
        </w:rPr>
      </w:pPr>
    </w:p>
    <w:p w14:paraId="2122EE33">
      <w:pPr>
        <w:spacing w:line="400" w:lineRule="exact"/>
        <w:jc w:val="left"/>
        <w:rPr>
          <w:rFonts w:ascii="Times New Roman"/>
          <w:color w:val="auto"/>
          <w:sz w:val="44"/>
          <w:szCs w:val="44"/>
          <w:highlight w:val="none"/>
        </w:rPr>
      </w:pPr>
    </w:p>
    <w:p w14:paraId="32180FB7">
      <w:pPr>
        <w:spacing w:line="400" w:lineRule="exact"/>
        <w:jc w:val="left"/>
        <w:rPr>
          <w:rFonts w:ascii="Times New Roman"/>
          <w:color w:val="auto"/>
          <w:sz w:val="44"/>
          <w:szCs w:val="44"/>
          <w:highlight w:val="none"/>
        </w:rPr>
      </w:pPr>
    </w:p>
    <w:p w14:paraId="4A64B4E6">
      <w:pPr>
        <w:spacing w:line="400" w:lineRule="exact"/>
        <w:jc w:val="left"/>
        <w:rPr>
          <w:rFonts w:ascii="Times New Roman"/>
          <w:color w:val="auto"/>
          <w:sz w:val="44"/>
          <w:szCs w:val="44"/>
          <w:highlight w:val="none"/>
        </w:rPr>
      </w:pPr>
    </w:p>
    <w:p w14:paraId="15E8D6E8">
      <w:pPr>
        <w:spacing w:line="400" w:lineRule="exact"/>
        <w:jc w:val="left"/>
        <w:rPr>
          <w:rFonts w:ascii="Times New Roman"/>
          <w:color w:val="auto"/>
          <w:sz w:val="44"/>
          <w:szCs w:val="44"/>
          <w:highlight w:val="none"/>
        </w:rPr>
      </w:pPr>
    </w:p>
    <w:p w14:paraId="108C9424">
      <w:pPr>
        <w:spacing w:line="400" w:lineRule="exact"/>
        <w:jc w:val="left"/>
        <w:rPr>
          <w:rFonts w:ascii="Times New Roman"/>
          <w:color w:val="auto"/>
          <w:sz w:val="44"/>
          <w:szCs w:val="44"/>
          <w:highlight w:val="none"/>
        </w:rPr>
      </w:pPr>
    </w:p>
    <w:p w14:paraId="682D2EFE">
      <w:pPr>
        <w:spacing w:line="400" w:lineRule="exact"/>
        <w:jc w:val="left"/>
        <w:rPr>
          <w:rFonts w:ascii="Times New Roman"/>
          <w:color w:val="auto"/>
          <w:sz w:val="44"/>
          <w:szCs w:val="44"/>
          <w:highlight w:val="none"/>
        </w:rPr>
      </w:pPr>
    </w:p>
    <w:p w14:paraId="49ED1CD3">
      <w:pPr>
        <w:spacing w:line="400" w:lineRule="exact"/>
        <w:jc w:val="left"/>
        <w:rPr>
          <w:rFonts w:ascii="Times New Roman"/>
          <w:color w:val="auto"/>
          <w:sz w:val="44"/>
          <w:szCs w:val="44"/>
          <w:highlight w:val="none"/>
        </w:rPr>
      </w:pPr>
    </w:p>
    <w:p w14:paraId="7F7F39D9">
      <w:pPr>
        <w:spacing w:line="400" w:lineRule="exact"/>
        <w:jc w:val="left"/>
        <w:rPr>
          <w:rFonts w:ascii="Times New Roman"/>
          <w:color w:val="auto"/>
          <w:sz w:val="44"/>
          <w:szCs w:val="44"/>
          <w:highlight w:val="none"/>
        </w:rPr>
      </w:pPr>
    </w:p>
    <w:p w14:paraId="76BD51AC">
      <w:pPr>
        <w:spacing w:line="400" w:lineRule="exact"/>
        <w:jc w:val="left"/>
        <w:rPr>
          <w:rFonts w:ascii="Times New Roman"/>
          <w:color w:val="auto"/>
          <w:sz w:val="44"/>
          <w:szCs w:val="44"/>
          <w:highlight w:val="none"/>
        </w:rPr>
      </w:pPr>
    </w:p>
    <w:p w14:paraId="0CBB9A5B">
      <w:pPr>
        <w:spacing w:line="400" w:lineRule="exact"/>
        <w:jc w:val="left"/>
        <w:rPr>
          <w:rFonts w:ascii="Times New Roman"/>
          <w:color w:val="auto"/>
          <w:sz w:val="44"/>
          <w:szCs w:val="44"/>
          <w:highlight w:val="none"/>
        </w:rPr>
      </w:pPr>
    </w:p>
    <w:p w14:paraId="4C240391">
      <w:pPr>
        <w:spacing w:line="400" w:lineRule="exact"/>
        <w:jc w:val="left"/>
        <w:rPr>
          <w:rFonts w:ascii="Times New Roman"/>
          <w:color w:val="auto"/>
          <w:sz w:val="44"/>
          <w:szCs w:val="44"/>
          <w:highlight w:val="none"/>
        </w:rPr>
      </w:pPr>
    </w:p>
    <w:p w14:paraId="018E3D49">
      <w:pPr>
        <w:adjustRightInd w:val="0"/>
        <w:snapToGrid w:val="0"/>
        <w:spacing w:line="550" w:lineRule="exact"/>
        <w:jc w:val="center"/>
        <w:rPr>
          <w:rFonts w:ascii="Times New Roman" w:eastAsia="方正小标宋简体"/>
          <w:snapToGrid w:val="0"/>
          <w:color w:val="auto"/>
          <w:spacing w:val="-20"/>
          <w:sz w:val="44"/>
          <w:szCs w:val="44"/>
          <w:highlight w:val="none"/>
        </w:rPr>
      </w:pPr>
      <w:r>
        <w:rPr>
          <w:rFonts w:ascii="Times New Roman" w:eastAsia="方正小标宋简体"/>
          <w:snapToGrid w:val="0"/>
          <w:color w:val="auto"/>
          <w:spacing w:val="-20"/>
          <w:sz w:val="44"/>
          <w:szCs w:val="44"/>
          <w:highlight w:val="none"/>
        </w:rPr>
        <w:t>《</w:t>
      </w:r>
      <w:bookmarkStart w:id="131" w:name="_Hlk69803345"/>
      <w:r>
        <w:rPr>
          <w:rFonts w:ascii="Times New Roman" w:eastAsia="方正小标宋简体"/>
          <w:snapToGrid w:val="0"/>
          <w:color w:val="auto"/>
          <w:spacing w:val="-20"/>
          <w:sz w:val="44"/>
          <w:szCs w:val="44"/>
          <w:highlight w:val="none"/>
        </w:rPr>
        <w:t>广西青年科技奖</w:t>
      </w:r>
      <w:bookmarkEnd w:id="131"/>
      <w:r>
        <w:rPr>
          <w:rFonts w:ascii="Times New Roman" w:eastAsia="方正小标宋简体"/>
          <w:snapToGrid w:val="0"/>
          <w:color w:val="auto"/>
          <w:spacing w:val="-20"/>
          <w:sz w:val="44"/>
          <w:szCs w:val="44"/>
          <w:highlight w:val="none"/>
        </w:rPr>
        <w:t>基础研究类提名书》</w:t>
      </w:r>
      <w:bookmarkStart w:id="132" w:name="_Toc72832356"/>
      <w:bookmarkEnd w:id="132"/>
      <w:bookmarkStart w:id="133" w:name="_Toc72834231"/>
    </w:p>
    <w:p w14:paraId="31E93395">
      <w:pPr>
        <w:adjustRightInd w:val="0"/>
        <w:snapToGrid w:val="0"/>
        <w:spacing w:line="550" w:lineRule="exact"/>
        <w:jc w:val="center"/>
        <w:rPr>
          <w:rFonts w:ascii="Times New Roman" w:eastAsia="方正小标宋简体"/>
          <w:snapToGrid w:val="0"/>
          <w:color w:val="auto"/>
          <w:sz w:val="44"/>
          <w:szCs w:val="44"/>
          <w:highlight w:val="none"/>
        </w:rPr>
      </w:pPr>
      <w:r>
        <w:rPr>
          <w:rFonts w:ascii="Times New Roman" w:eastAsia="方正小标宋简体"/>
          <w:snapToGrid w:val="0"/>
          <w:color w:val="auto"/>
          <w:sz w:val="44"/>
          <w:szCs w:val="44"/>
          <w:highlight w:val="none"/>
        </w:rPr>
        <w:t>填写要求</w:t>
      </w:r>
      <w:bookmarkEnd w:id="133"/>
    </w:p>
    <w:p w14:paraId="6F304F48">
      <w:pPr>
        <w:adjustRightInd w:val="0"/>
        <w:snapToGrid w:val="0"/>
        <w:spacing w:line="406" w:lineRule="exact"/>
        <w:rPr>
          <w:rFonts w:ascii="Times New Roman" w:eastAsia="方正小标宋_GBK"/>
          <w:snapToGrid w:val="0"/>
          <w:color w:val="auto"/>
          <w:sz w:val="24"/>
          <w:szCs w:val="24"/>
          <w:highlight w:val="none"/>
        </w:rPr>
      </w:pPr>
      <w:r>
        <w:rPr>
          <w:rFonts w:ascii="Times New Roman" w:eastAsia="方正小标宋_GBK"/>
          <w:snapToGrid w:val="0"/>
          <w:color w:val="auto"/>
          <w:sz w:val="24"/>
          <w:szCs w:val="24"/>
          <w:highlight w:val="none"/>
        </w:rPr>
        <w:t xml:space="preserve"> </w:t>
      </w:r>
    </w:p>
    <w:p w14:paraId="5E15BCBA">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w:t>
      </w:r>
      <w:r>
        <w:rPr>
          <w:rFonts w:hint="eastAsia" w:ascii="Times New Roman"/>
          <w:snapToGrid w:val="0"/>
          <w:color w:val="auto"/>
          <w:sz w:val="24"/>
          <w:szCs w:val="24"/>
          <w:highlight w:val="none"/>
        </w:rPr>
        <w:t>广西青年科技奖</w:t>
      </w:r>
      <w:r>
        <w:rPr>
          <w:rFonts w:ascii="Times New Roman"/>
          <w:snapToGrid w:val="0"/>
          <w:color w:val="auto"/>
          <w:sz w:val="24"/>
          <w:szCs w:val="24"/>
          <w:highlight w:val="none"/>
        </w:rPr>
        <w:t>基础研究类提名书》按结构分为主件和附件，按提交方式分为电子版和纸质版，形审及评审以电子版为主、纸件材料为辅。</w:t>
      </w:r>
    </w:p>
    <w:p w14:paraId="1B821039">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电子版提名书包括主件（第一至第八部分）和附件（第九部分），应在指定的提名系统中填写和上传。正文中可自行插入图表。</w:t>
      </w:r>
    </w:p>
    <w:p w14:paraId="15C23E59">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八部分）和附件（第九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515F3D6F">
      <w:pPr>
        <w:widowControl/>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512D4EB8">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018CD9D4">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一、基本情况</w:t>
      </w:r>
    </w:p>
    <w:p w14:paraId="57A2157C">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1．提名书类别（奖项）：在提名系统中选择。提名系统自动显示提名成果数。</w:t>
      </w:r>
    </w:p>
    <w:p w14:paraId="66A1B40E">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2．类别：选择提名书类别（奖项）后由提名系统自动生成。</w:t>
      </w:r>
    </w:p>
    <w:p w14:paraId="60A0F7DA">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3．提名者：在提名系统中选择。</w:t>
      </w:r>
    </w:p>
    <w:p w14:paraId="173057D3">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4．国籍：在提名系统中选择“中国”，候选个人应当为中国籍，非中国籍的不能提名。</w:t>
      </w:r>
    </w:p>
    <w:p w14:paraId="6554D13A">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5．出生年月：在提名系统中选择。在提名当年1月1日（含当日），男性候选人不超过45周岁，女性候选人不超过48周岁，不符合要求的不能提名。</w:t>
      </w:r>
    </w:p>
    <w:p w14:paraId="0F9AD799">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6．工作单位：在提名系统中选择。根据人事关系填写候选人现工作的单位，候选个人所在工作单位</w:t>
      </w:r>
      <w:r>
        <w:rPr>
          <w:rFonts w:hint="eastAsia" w:ascii="Times New Roman"/>
          <w:snapToGrid w:val="0"/>
          <w:color w:val="auto"/>
          <w:sz w:val="24"/>
          <w:szCs w:val="24"/>
          <w:highlight w:val="none"/>
          <w:lang w:eastAsia="zh-CN"/>
        </w:rPr>
        <w:t>一般</w:t>
      </w:r>
      <w:r>
        <w:rPr>
          <w:rFonts w:ascii="Times New Roman"/>
          <w:snapToGrid w:val="0"/>
          <w:color w:val="auto"/>
          <w:sz w:val="24"/>
          <w:szCs w:val="24"/>
          <w:highlight w:val="none"/>
        </w:rPr>
        <w:t>应为广西单位。</w:t>
      </w:r>
    </w:p>
    <w:p w14:paraId="5F990395">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7．全职在桂工作时间：据实在提名系统中选择候选个人在广西工作的起始时间，于提名截止之日前在桂全职工作连续满3年，未连续满3年不能提名。</w:t>
      </w:r>
    </w:p>
    <w:p w14:paraId="1860051C">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8．学科分类名称：在提名系统中选择，填满3个，学科可以重复。</w:t>
      </w:r>
    </w:p>
    <w:p w14:paraId="4855CE7F">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二、提名意见</w:t>
      </w:r>
    </w:p>
    <w:p w14:paraId="7D7EDBB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按规定格式据实填写。在纸质版提名书中，加盖提名单位公章或由提名专家签名。</w:t>
      </w:r>
    </w:p>
    <w:p w14:paraId="5720823C">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三、个人简介</w:t>
      </w:r>
    </w:p>
    <w:p w14:paraId="4E58054D">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不超过1页300字。如实、凝练介绍候选个人基本情况、主要成就和成果效益。</w:t>
      </w:r>
    </w:p>
    <w:p w14:paraId="451B51FE">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四、工作简历</w:t>
      </w:r>
    </w:p>
    <w:p w14:paraId="3167B4C6">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应依据候选个人所从事过的科技工作经历的时间顺序填写。</w:t>
      </w:r>
    </w:p>
    <w:p w14:paraId="61A56D21">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五、主要科学技术成就和贡献</w:t>
      </w:r>
    </w:p>
    <w:p w14:paraId="736CAD81">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不超过6页。该部分是提名书的核心内容，也是评价候选个人、处理异议的重要依据。</w:t>
      </w:r>
    </w:p>
    <w:p w14:paraId="56AA28AB">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如实客观地填写候选个人为科学技术事业发展所做的创造性工作；简明扼要表述其主要科学发现要点，在学科发展、推动学科技术进步，以及推动社会发展等方面作出的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贡献；对近三年的主要工作和学术、社会贡献单列成段表述。</w:t>
      </w:r>
    </w:p>
    <w:p w14:paraId="35A61697">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科学发现点按重要程度排序。每项要点在阐述前应首先说明支持其成立的附件编号。</w:t>
      </w:r>
    </w:p>
    <w:p w14:paraId="6A720FE5">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参考提纲：候选个人在当代科技前沿工作情况；在基础研究、应用基础研究方面取得的系列或者重大发现，对学科理论的丰富和拓展，对该学科或者相关学科领域的突破性发展的推动，国内外同行评价情况，以及对科学技术发展和社会进步作出的贡献；对科技成果转化和实现产业化的推动，对该领域技术的跨越发展和产业结构变革的促进，创造的经济效益或者社会效益，以及对促进经济、社会发展作出的贡献；候选个人的科学道德、敬业精神，治学态度和学术作风；在教书育人、团队建设；今后研究发展计划等方面的情况。</w:t>
      </w:r>
    </w:p>
    <w:p w14:paraId="3F160EEF">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六、代表性论文（专著）目录（不超过8篇）</w:t>
      </w:r>
    </w:p>
    <w:p w14:paraId="30DC890B">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候选个人主要科技成就成立的代表性论文（专著）详细情况，按重要程度排序。在附件中提供论文专著证明及对应检索报告，论文专著证明及对应检索报告的“附件编号”由系统自动生成。鼓励填写在国内期刊发表的论文或国内出版的专著。</w:t>
      </w:r>
    </w:p>
    <w:p w14:paraId="205ADAE6">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1．所列论文（专著）应在正式刊物公开发表或出版2年以上。在线发表时间可作为论文发表时间，在</w:t>
      </w:r>
      <w:bookmarkStart w:id="134" w:name="_Hlk67042050"/>
      <w:bookmarkEnd w:id="134"/>
      <w:r>
        <w:rPr>
          <w:rFonts w:ascii="Times New Roman"/>
          <w:snapToGrid w:val="0"/>
          <w:color w:val="auto"/>
          <w:sz w:val="24"/>
          <w:szCs w:val="24"/>
          <w:highlight w:val="none"/>
        </w:rPr>
        <w:t>“九、附件1．‘代表性论文（专著）目录’附件”中增加在线发表时间的证明。</w:t>
      </w:r>
    </w:p>
    <w:p w14:paraId="433AD182">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2．根据材料实际，在提名系统选择论文、专著类别，再填写相关内容。</w:t>
      </w:r>
    </w:p>
    <w:p w14:paraId="7F368878">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单位名称应当同时填写中文译名。“作者”“通讯作者”和“署名单位”均应基于论文的</w:t>
      </w:r>
      <w:r>
        <w:rPr>
          <w:rFonts w:hint="eastAsia" w:ascii="Times New Roman"/>
          <w:snapToGrid w:val="0"/>
          <w:color w:val="auto"/>
          <w:sz w:val="24"/>
          <w:szCs w:val="24"/>
          <w:highlight w:val="none"/>
        </w:rPr>
        <w:t>原文署名顺序如实准确填写</w:t>
      </w:r>
      <w:r>
        <w:rPr>
          <w:rFonts w:ascii="Times New Roman"/>
          <w:snapToGrid w:val="0"/>
          <w:color w:val="auto"/>
          <w:sz w:val="24"/>
          <w:szCs w:val="24"/>
          <w:highlight w:val="none"/>
        </w:rPr>
        <w:t>全部作者、单位，不得只填写候选个人或少填漏填。</w:t>
      </w:r>
    </w:p>
    <w:p w14:paraId="15038F5E">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w:t>
      </w:r>
      <w:bookmarkStart w:id="135" w:name="_Hlk66980243"/>
      <w:r>
        <w:rPr>
          <w:rFonts w:ascii="Times New Roman"/>
          <w:snapToGrid w:val="0"/>
          <w:color w:val="auto"/>
          <w:sz w:val="24"/>
          <w:szCs w:val="24"/>
          <w:highlight w:val="none"/>
        </w:rPr>
        <w:t>．</w:t>
      </w:r>
      <w:bookmarkEnd w:id="135"/>
      <w:r>
        <w:rPr>
          <w:rFonts w:ascii="Times New Roman"/>
          <w:snapToGrid w:val="0"/>
          <w:color w:val="auto"/>
          <w:sz w:val="24"/>
          <w:szCs w:val="24"/>
          <w:highlight w:val="none"/>
        </w:rPr>
        <w:t>“他引总次数”“检索数据库”应依据检索报告填写，同时在附件提交检索报告。详见“九、附件”的具体要求。</w:t>
      </w:r>
    </w:p>
    <w:p w14:paraId="0D5F6638">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5．表格中的论文（专著），候选个人均</w:t>
      </w:r>
      <w:r>
        <w:rPr>
          <w:rFonts w:hint="eastAsia" w:ascii="Times New Roman"/>
          <w:snapToGrid w:val="0"/>
          <w:color w:val="auto"/>
          <w:sz w:val="24"/>
          <w:szCs w:val="24"/>
          <w:highlight w:val="none"/>
        </w:rPr>
        <w:t>须</w:t>
      </w:r>
      <w:r>
        <w:rPr>
          <w:rFonts w:ascii="Times New Roman"/>
          <w:snapToGrid w:val="0"/>
          <w:color w:val="auto"/>
          <w:sz w:val="24"/>
          <w:szCs w:val="24"/>
          <w:highlight w:val="none"/>
        </w:rPr>
        <w:t>有署名，不符合条件的不能列入。</w:t>
      </w:r>
    </w:p>
    <w:p w14:paraId="6821A50C">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七、代表性论文（专著）被他人引用的情况（不超过8篇）</w:t>
      </w:r>
    </w:p>
    <w:p w14:paraId="62329E89">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在提名系统中选择“六、代表性论文（专著）目录”所列论文（专著），填写被他人引用的有关情况，所列代表性引文不超过8篇，按引文的重要程度排序，同一篇代表性论文（专著）可填写多次被他人引用情况。在附件中提供相应佐证材料，引用内容在附件中明确划线标识，“附件编号”由系统自动生成。</w:t>
      </w:r>
    </w:p>
    <w:p w14:paraId="43FD1371">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八、曾获重要奖励情况（不超过8件）</w:t>
      </w:r>
    </w:p>
    <w:p w14:paraId="5F062096">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应据实填写候选个人所获重要奖项，奖项在提名系统中选择或自主准确填写，奖项主要包括：国家科学技术奖、省部级科学技术奖、社会力量设立科学技术奖等。按重要程度排序。</w:t>
      </w:r>
    </w:p>
    <w:p w14:paraId="73B34C5F">
      <w:pPr>
        <w:widowControl/>
        <w:adjustRightInd w:val="0"/>
        <w:snapToGrid w:val="0"/>
        <w:spacing w:line="406" w:lineRule="exact"/>
        <w:ind w:firstLine="480" w:firstLineChars="200"/>
        <w:rPr>
          <w:rFonts w:ascii="Times New Roman" w:eastAsia="黑体"/>
          <w:snapToGrid w:val="0"/>
          <w:color w:val="auto"/>
          <w:sz w:val="24"/>
          <w:szCs w:val="24"/>
          <w:highlight w:val="none"/>
        </w:rPr>
      </w:pPr>
      <w:r>
        <w:rPr>
          <w:rFonts w:ascii="Times New Roman" w:eastAsia="黑体"/>
          <w:snapToGrid w:val="0"/>
          <w:color w:val="auto"/>
          <w:sz w:val="24"/>
          <w:szCs w:val="24"/>
          <w:highlight w:val="none"/>
        </w:rPr>
        <w:t>九、附件</w:t>
      </w:r>
    </w:p>
    <w:p w14:paraId="4F8EC5A8">
      <w:pPr>
        <w:widowControl/>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0D497174">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255CB12F">
      <w:pPr>
        <w:widowControl/>
        <w:numPr>
          <w:ilvl w:val="0"/>
          <w:numId w:val="0"/>
        </w:num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1.</w:t>
      </w:r>
      <w:r>
        <w:rPr>
          <w:rFonts w:ascii="Times New Roman"/>
          <w:b/>
          <w:bCs/>
          <w:snapToGrid w:val="0"/>
          <w:color w:val="auto"/>
          <w:sz w:val="24"/>
          <w:szCs w:val="24"/>
          <w:highlight w:val="none"/>
        </w:rPr>
        <w:t>“代表性论文（专著）目录”佐证材料：</w:t>
      </w:r>
      <w:r>
        <w:rPr>
          <w:rFonts w:ascii="Times New Roman"/>
          <w:snapToGrid w:val="0"/>
          <w:color w:val="auto"/>
          <w:sz w:val="24"/>
          <w:szCs w:val="24"/>
          <w:highlight w:val="none"/>
        </w:rPr>
        <w:t>不超过8篇，</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w:t>
      </w:r>
      <w:r>
        <w:rPr>
          <w:rFonts w:ascii="Times New Roman"/>
          <w:b/>
          <w:bCs/>
          <w:snapToGrid w:val="0"/>
          <w:color w:val="auto"/>
          <w:sz w:val="24"/>
          <w:szCs w:val="24"/>
          <w:highlight w:val="none"/>
        </w:rPr>
        <w:t>均显著标识候选个人姓名</w:t>
      </w:r>
      <w:r>
        <w:rPr>
          <w:rFonts w:ascii="Times New Roman"/>
          <w:snapToGrid w:val="0"/>
          <w:color w:val="auto"/>
          <w:sz w:val="24"/>
          <w:szCs w:val="24"/>
          <w:highlight w:val="none"/>
        </w:rPr>
        <w:t>。论文提交全文，专著提交封面、版权页、核心内容页和文献页。</w:t>
      </w:r>
      <w:bookmarkStart w:id="136" w:name="_Hlk67043350"/>
      <w:r>
        <w:rPr>
          <w:rFonts w:hint="eastAsia" w:ascii="Times New Roman"/>
          <w:snapToGrid w:val="0"/>
          <w:color w:val="auto"/>
          <w:sz w:val="24"/>
          <w:szCs w:val="24"/>
          <w:highlight w:val="none"/>
        </w:rPr>
        <w:t>需提供在线发表时间证明</w:t>
      </w:r>
      <w:r>
        <w:rPr>
          <w:rFonts w:ascii="Times New Roman"/>
          <w:snapToGrid w:val="0"/>
          <w:color w:val="auto"/>
          <w:sz w:val="24"/>
          <w:szCs w:val="24"/>
          <w:highlight w:val="none"/>
        </w:rPr>
        <w:t>材料的，与论文扫描成一个PDF文件，并放在首页</w:t>
      </w:r>
      <w:bookmarkEnd w:id="136"/>
      <w:r>
        <w:rPr>
          <w:rFonts w:ascii="Times New Roman"/>
          <w:snapToGrid w:val="0"/>
          <w:color w:val="auto"/>
          <w:sz w:val="24"/>
          <w:szCs w:val="24"/>
          <w:highlight w:val="none"/>
        </w:rPr>
        <w:t>。</w:t>
      </w:r>
    </w:p>
    <w:p w14:paraId="3A05D40C">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2.科技成果登记证书：</w:t>
      </w:r>
      <w:r>
        <w:rPr>
          <w:rFonts w:hint="eastAsia" w:ascii="Times New Roman"/>
          <w:snapToGrid w:val="0"/>
          <w:color w:val="auto"/>
          <w:sz w:val="24"/>
          <w:szCs w:val="24"/>
          <w:highlight w:val="none"/>
        </w:rPr>
        <w:t>至少提供1份《提名书》列举的主要知识产权和标准规范目录的科技成果登记证书。</w:t>
      </w:r>
    </w:p>
    <w:p w14:paraId="10ADC112">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．论文（专著）检索报告：</w:t>
      </w:r>
      <w:bookmarkStart w:id="137" w:name="_Hlk66981038"/>
      <w:bookmarkEnd w:id="137"/>
      <w:r>
        <w:rPr>
          <w:rFonts w:ascii="Times New Roman"/>
          <w:snapToGrid w:val="0"/>
          <w:color w:val="auto"/>
          <w:sz w:val="24"/>
          <w:szCs w:val="24"/>
          <w:highlight w:val="none"/>
        </w:rPr>
        <w:t>指“六、代表性论文（专著）目录”所列论文（专著）的检索报告</w:t>
      </w:r>
      <w:r>
        <w:rPr>
          <w:rFonts w:hint="eastAsia" w:ascii="Times New Roman"/>
          <w:snapToGrid w:val="0"/>
          <w:color w:val="auto"/>
          <w:sz w:val="24"/>
          <w:szCs w:val="24"/>
          <w:highlight w:val="none"/>
        </w:rPr>
        <w:t>，应由具备资质的第三方机构出具，并</w:t>
      </w:r>
      <w:r>
        <w:rPr>
          <w:rFonts w:ascii="Times New Roman"/>
          <w:snapToGrid w:val="0"/>
          <w:color w:val="auto"/>
          <w:sz w:val="24"/>
          <w:szCs w:val="24"/>
          <w:highlight w:val="none"/>
        </w:rPr>
        <w:t>提交全文。</w:t>
      </w:r>
    </w:p>
    <w:p w14:paraId="0902A9AB">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．代表性引文佐证材料：</w:t>
      </w:r>
      <w:r>
        <w:rPr>
          <w:rFonts w:ascii="Times New Roman"/>
          <w:snapToGrid w:val="0"/>
          <w:color w:val="auto"/>
          <w:sz w:val="24"/>
          <w:szCs w:val="24"/>
          <w:highlight w:val="none"/>
        </w:rPr>
        <w:t>不超过8篇。论文引文提交全文，并显著标识引用内容。专著引文提交封面、版权页、引用页和文献页，并显著标识引用内容。</w:t>
      </w:r>
    </w:p>
    <w:p w14:paraId="4D2512EF">
      <w:pPr>
        <w:pStyle w:val="2"/>
        <w:rPr>
          <w:color w:val="auto"/>
          <w:highlight w:val="none"/>
        </w:rPr>
      </w:pPr>
      <w:r>
        <w:rPr>
          <w:rFonts w:hint="eastAsia" w:ascii="Times New Roman"/>
          <w:snapToGrid w:val="0"/>
          <w:color w:val="auto"/>
          <w:highlight w:val="none"/>
        </w:rPr>
        <w:t xml:space="preserve">    </w:t>
      </w:r>
      <w:r>
        <w:rPr>
          <w:rFonts w:hint="eastAsia" w:ascii="Times New Roman" w:eastAsia="方正仿宋_GBK" w:cs="Times New Roman"/>
          <w:b/>
          <w:bCs/>
          <w:snapToGrid w:val="0"/>
          <w:color w:val="auto"/>
          <w:kern w:val="2"/>
          <w:highlight w:val="none"/>
        </w:rPr>
        <w:t>5. 曾获重要奖励情况佐证材料：</w:t>
      </w:r>
      <w:r>
        <w:rPr>
          <w:rFonts w:ascii="Times New Roman" w:eastAsia="方正仿宋_GBK" w:cs="Times New Roman"/>
          <w:snapToGrid w:val="0"/>
          <w:color w:val="auto"/>
          <w:kern w:val="2"/>
          <w:highlight w:val="none"/>
        </w:rPr>
        <w:t>不超过</w:t>
      </w:r>
      <w:r>
        <w:rPr>
          <w:rFonts w:hint="eastAsia" w:ascii="Times New Roman" w:eastAsia="方正仿宋_GBK" w:cs="Times New Roman"/>
          <w:snapToGrid w:val="0"/>
          <w:color w:val="auto"/>
          <w:kern w:val="2"/>
          <w:highlight w:val="none"/>
        </w:rPr>
        <w:t>8</w:t>
      </w:r>
      <w:r>
        <w:rPr>
          <w:rFonts w:ascii="Times New Roman" w:eastAsia="方正仿宋_GBK" w:cs="Times New Roman"/>
          <w:snapToGrid w:val="0"/>
          <w:color w:val="auto"/>
          <w:kern w:val="2"/>
          <w:highlight w:val="none"/>
        </w:rPr>
        <w:t>件。提供奖励证书或文件。</w:t>
      </w:r>
    </w:p>
    <w:p w14:paraId="4B8FE2B5">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6．候选个人</w:t>
      </w:r>
      <w:r>
        <w:rPr>
          <w:rFonts w:hint="eastAsia" w:ascii="Times New Roman"/>
          <w:b/>
          <w:bCs/>
          <w:snapToGrid w:val="0"/>
          <w:color w:val="auto"/>
          <w:sz w:val="24"/>
          <w:szCs w:val="24"/>
          <w:highlight w:val="none"/>
        </w:rPr>
        <w:t>主要</w:t>
      </w:r>
      <w:r>
        <w:rPr>
          <w:rFonts w:hint="eastAsia" w:ascii="Times New Roman"/>
          <w:b/>
          <w:bCs/>
          <w:snapToGrid w:val="0"/>
          <w:color w:val="auto"/>
          <w:sz w:val="24"/>
          <w:szCs w:val="24"/>
          <w:highlight w:val="none"/>
        </w:rPr>
        <w:t>贡献佐证材料：</w:t>
      </w:r>
      <w:r>
        <w:rPr>
          <w:rFonts w:ascii="Times New Roman"/>
          <w:snapToGrid w:val="0"/>
          <w:color w:val="auto"/>
          <w:sz w:val="24"/>
          <w:szCs w:val="24"/>
          <w:highlight w:val="none"/>
        </w:rPr>
        <w:t>不超过15件。支撑候选个人学术、社会贡献的客观佐证材料。如：与国内外相关技术的比较文件材料，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的技术检测报告、验收意见、科技评价结论，国内外同行在重要学术刊物（专著）和重要国际学术会议论文集等公开发表的学术性评价意见等。非公开资料（如私人信函等）不能作为评价依据。</w:t>
      </w:r>
    </w:p>
    <w:p w14:paraId="348E901B">
      <w:pPr>
        <w:widowControl/>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7．广西科学技术奖候选个人征求意见表：</w:t>
      </w:r>
      <w:r>
        <w:rPr>
          <w:rFonts w:ascii="Times New Roman"/>
          <w:snapToGrid w:val="0"/>
          <w:color w:val="auto"/>
          <w:sz w:val="24"/>
          <w:szCs w:val="24"/>
          <w:highlight w:val="none"/>
        </w:rPr>
        <w:t>上传盖章扫描件。</w:t>
      </w:r>
    </w:p>
    <w:p w14:paraId="0B50D424">
      <w:pPr>
        <w:rPr>
          <w:rFonts w:ascii="Times New Roman" w:eastAsia="仿宋_GB2312"/>
          <w:snapToGrid w:val="0"/>
          <w:color w:val="auto"/>
          <w:szCs w:val="32"/>
          <w:highlight w:val="none"/>
        </w:rPr>
      </w:pPr>
      <w:bookmarkStart w:id="138" w:name="_Toc26662"/>
      <w:bookmarkEnd w:id="138"/>
      <w:bookmarkStart w:id="139" w:name="_Toc11096"/>
      <w:bookmarkEnd w:id="139"/>
      <w:bookmarkStart w:id="140" w:name="_Toc72834232"/>
      <w:bookmarkEnd w:id="140"/>
      <w:bookmarkStart w:id="141" w:name="_Toc16087"/>
      <w:bookmarkEnd w:id="141"/>
      <w:bookmarkStart w:id="142" w:name="_Toc5690"/>
      <w:bookmarkEnd w:id="142"/>
      <w:bookmarkStart w:id="143" w:name="_Toc72832357"/>
      <w:bookmarkEnd w:id="143"/>
      <w:bookmarkStart w:id="144" w:name="_Toc19496"/>
      <w:bookmarkEnd w:id="144"/>
      <w:bookmarkStart w:id="145" w:name="_Toc29676"/>
      <w:bookmarkEnd w:id="145"/>
      <w:bookmarkStart w:id="146" w:name="_Toc3471"/>
      <w:bookmarkEnd w:id="146"/>
      <w:bookmarkStart w:id="147" w:name="_Toc20649"/>
      <w:bookmarkEnd w:id="147"/>
      <w:bookmarkStart w:id="148" w:name="_Toc30892"/>
      <w:bookmarkEnd w:id="148"/>
      <w:bookmarkStart w:id="149" w:name="_Toc12170"/>
      <w:bookmarkEnd w:id="149"/>
      <w:bookmarkStart w:id="150" w:name="_Toc8167"/>
      <w:bookmarkStart w:id="151" w:name="_Toc858014146"/>
      <w:bookmarkStart w:id="152" w:name="_Toc561570816"/>
      <w:bookmarkStart w:id="153" w:name="_Toc10195"/>
      <w:bookmarkStart w:id="154" w:name="_Toc1302407197"/>
      <w:bookmarkStart w:id="155" w:name="_Toc4839"/>
      <w:bookmarkStart w:id="156" w:name="_Toc439237679"/>
      <w:bookmarkStart w:id="157" w:name="_Toc9834"/>
      <w:bookmarkStart w:id="158" w:name="_Toc13863"/>
      <w:bookmarkStart w:id="159" w:name="_Toc1630622028"/>
      <w:bookmarkStart w:id="160" w:name="_Toc1054379534"/>
      <w:bookmarkStart w:id="161" w:name="_Toc10638"/>
      <w:bookmarkStart w:id="162" w:name="_Toc4209"/>
      <w:bookmarkStart w:id="163" w:name="_Toc10262"/>
      <w:bookmarkStart w:id="164" w:name="_Toc1863030560"/>
      <w:r>
        <w:rPr>
          <w:rFonts w:ascii="Times New Roman" w:eastAsia="仿宋_GB2312"/>
          <w:snapToGrid w:val="0"/>
          <w:color w:val="auto"/>
          <w:szCs w:val="32"/>
          <w:highlight w:val="none"/>
        </w:rPr>
        <w:br w:type="page"/>
      </w:r>
    </w:p>
    <w:bookmarkEnd w:id="150"/>
    <w:p w14:paraId="3E0D8070">
      <w:pPr>
        <w:adjustRightInd w:val="0"/>
        <w:snapToGrid w:val="0"/>
        <w:spacing w:line="560" w:lineRule="exact"/>
        <w:jc w:val="center"/>
        <w:outlineLvl w:val="0"/>
        <w:rPr>
          <w:rStyle w:val="23"/>
          <w:rFonts w:hint="default" w:ascii="Times New Roman" w:eastAsia="方正小标宋_GBK"/>
          <w:b w:val="0"/>
          <w:snapToGrid w:val="0"/>
          <w:color w:val="auto"/>
          <w:kern w:val="2"/>
          <w:highlight w:val="none"/>
        </w:rPr>
      </w:pPr>
      <w:bookmarkStart w:id="165" w:name="_Hlk67045964"/>
      <w:bookmarkStart w:id="166" w:name="_Toc7043"/>
      <w:bookmarkStart w:id="167" w:name="_Toc20381"/>
      <w:r>
        <w:rPr>
          <w:rStyle w:val="23"/>
          <w:rFonts w:hint="default" w:ascii="Times New Roman" w:eastAsia="方正小标宋_GBK"/>
          <w:b w:val="0"/>
          <w:snapToGrid w:val="0"/>
          <w:color w:val="auto"/>
          <w:kern w:val="2"/>
          <w:highlight w:val="none"/>
        </w:rPr>
        <w:t>广西青年科技奖技术开发类</w:t>
      </w:r>
      <w:bookmarkEnd w:id="165"/>
      <w:r>
        <w:rPr>
          <w:rStyle w:val="23"/>
          <w:rFonts w:hint="default" w:ascii="Times New Roman" w:eastAsia="方正小标宋_GBK"/>
          <w:b w:val="0"/>
          <w:snapToGrid w:val="0"/>
          <w:color w:val="auto"/>
          <w:kern w:val="2"/>
          <w:highlight w:val="none"/>
        </w:rPr>
        <w:t>提名书</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6"/>
      <w:bookmarkEnd w:id="167"/>
    </w:p>
    <w:p w14:paraId="3C3A8F60">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eastAsia="方正楷体_GBK"/>
          <w:snapToGrid w:val="0"/>
          <w:color w:val="auto"/>
          <w:sz w:val="28"/>
          <w:szCs w:val="28"/>
          <w:highlight w:val="none"/>
        </w:rPr>
        <w:t>（    年）</w:t>
      </w:r>
      <w:bookmarkStart w:id="168" w:name="_Toc70090830"/>
      <w:bookmarkEnd w:id="168"/>
      <w:bookmarkStart w:id="169" w:name="_Toc72832358"/>
      <w:bookmarkEnd w:id="169"/>
      <w:bookmarkStart w:id="170" w:name="_Toc72834233"/>
    </w:p>
    <w:p w14:paraId="7125B85E">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hint="eastAsia" w:ascii="Times New Roman" w:eastAsia="黑体"/>
          <w:snapToGrid w:val="0"/>
          <w:color w:val="auto"/>
          <w:sz w:val="28"/>
          <w:szCs w:val="28"/>
          <w:highlight w:val="none"/>
        </w:rPr>
        <w:t>一、基本情况</w:t>
      </w:r>
      <w:bookmarkEnd w:id="170"/>
    </w:p>
    <w:p w14:paraId="54C62CB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类别：（每页右上角重复出现）</w:t>
      </w:r>
    </w:p>
    <w:tbl>
      <w:tblPr>
        <w:tblStyle w:val="17"/>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878"/>
        <w:gridCol w:w="507"/>
        <w:gridCol w:w="738"/>
        <w:gridCol w:w="323"/>
        <w:gridCol w:w="1402"/>
        <w:gridCol w:w="1078"/>
        <w:gridCol w:w="1642"/>
      </w:tblGrid>
      <w:tr w14:paraId="138E3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8" w:space="0"/>
              <w:left w:val="single" w:color="auto" w:sz="8" w:space="0"/>
              <w:bottom w:val="single" w:color="auto" w:sz="4" w:space="0"/>
              <w:right w:val="single" w:color="auto" w:sz="4" w:space="0"/>
            </w:tcBorders>
            <w:noWrap w:val="0"/>
            <w:vAlign w:val="center"/>
          </w:tcPr>
          <w:p w14:paraId="10244A7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568" w:type="dxa"/>
            <w:gridSpan w:val="7"/>
            <w:tcBorders>
              <w:top w:val="single" w:color="auto" w:sz="8" w:space="0"/>
              <w:left w:val="single" w:color="auto" w:sz="4" w:space="0"/>
              <w:bottom w:val="single" w:color="auto" w:sz="4" w:space="0"/>
              <w:right w:val="single" w:color="auto" w:sz="8" w:space="0"/>
            </w:tcBorders>
            <w:noWrap w:val="0"/>
            <w:vAlign w:val="center"/>
          </w:tcPr>
          <w:p w14:paraId="5EDE1EA2">
            <w:pPr>
              <w:adjustRightInd w:val="0"/>
              <w:snapToGrid w:val="0"/>
              <w:spacing w:line="320" w:lineRule="exact"/>
              <w:rPr>
                <w:rFonts w:ascii="Times New Roman"/>
                <w:snapToGrid w:val="0"/>
                <w:color w:val="auto"/>
                <w:sz w:val="21"/>
                <w:szCs w:val="21"/>
                <w:highlight w:val="none"/>
              </w:rPr>
            </w:pPr>
          </w:p>
        </w:tc>
      </w:tr>
      <w:tr w14:paraId="6FC51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493F8CB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1DCE9AA7">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7068AD8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1A4C2CB3">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396EEE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684327B">
            <w:pPr>
              <w:adjustRightInd w:val="0"/>
              <w:snapToGrid w:val="0"/>
              <w:spacing w:line="320" w:lineRule="exact"/>
              <w:rPr>
                <w:rFonts w:ascii="Times New Roman"/>
                <w:snapToGrid w:val="0"/>
                <w:color w:val="auto"/>
                <w:sz w:val="21"/>
                <w:szCs w:val="21"/>
                <w:highlight w:val="none"/>
              </w:rPr>
            </w:pPr>
          </w:p>
        </w:tc>
      </w:tr>
      <w:tr w14:paraId="3D76F2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7CB4C6A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4E7CC4FA">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5377A95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3BB56EDB">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C29FF5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BBC853F">
            <w:pPr>
              <w:adjustRightInd w:val="0"/>
              <w:snapToGrid w:val="0"/>
              <w:spacing w:line="320" w:lineRule="exact"/>
              <w:rPr>
                <w:rFonts w:ascii="Times New Roman"/>
                <w:snapToGrid w:val="0"/>
                <w:color w:val="auto"/>
                <w:sz w:val="21"/>
                <w:szCs w:val="21"/>
                <w:highlight w:val="none"/>
              </w:rPr>
            </w:pPr>
          </w:p>
        </w:tc>
      </w:tr>
      <w:tr w14:paraId="5F688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28FB262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6F605368">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2C5EF38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21040047">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5AFAFF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0EC68828">
            <w:pPr>
              <w:adjustRightInd w:val="0"/>
              <w:snapToGrid w:val="0"/>
              <w:spacing w:line="320" w:lineRule="exact"/>
              <w:rPr>
                <w:rFonts w:ascii="Times New Roman"/>
                <w:snapToGrid w:val="0"/>
                <w:color w:val="auto"/>
                <w:sz w:val="21"/>
                <w:szCs w:val="21"/>
                <w:highlight w:val="none"/>
              </w:rPr>
            </w:pPr>
          </w:p>
        </w:tc>
      </w:tr>
      <w:tr w14:paraId="2F66C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042C174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5F68A00E">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33B6168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0149B94D">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EB3B49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09DAF33B">
            <w:pPr>
              <w:adjustRightInd w:val="0"/>
              <w:snapToGrid w:val="0"/>
              <w:spacing w:line="320" w:lineRule="exact"/>
              <w:rPr>
                <w:rFonts w:ascii="Times New Roman"/>
                <w:snapToGrid w:val="0"/>
                <w:color w:val="auto"/>
                <w:sz w:val="21"/>
                <w:szCs w:val="21"/>
                <w:highlight w:val="none"/>
              </w:rPr>
            </w:pPr>
          </w:p>
        </w:tc>
      </w:tr>
      <w:tr w14:paraId="5A0A7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32DB799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111D21C7">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0478734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1CB406B2">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E31339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564C7822">
            <w:pPr>
              <w:adjustRightInd w:val="0"/>
              <w:snapToGrid w:val="0"/>
              <w:spacing w:line="320" w:lineRule="exact"/>
              <w:rPr>
                <w:rFonts w:ascii="Times New Roman"/>
                <w:snapToGrid w:val="0"/>
                <w:color w:val="auto"/>
                <w:sz w:val="21"/>
                <w:szCs w:val="21"/>
                <w:highlight w:val="none"/>
              </w:rPr>
            </w:pPr>
          </w:p>
        </w:tc>
      </w:tr>
      <w:tr w14:paraId="2E495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1CC5FDB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418F440D">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3883163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47282927">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10E606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30FBBA14">
            <w:pPr>
              <w:adjustRightInd w:val="0"/>
              <w:snapToGrid w:val="0"/>
              <w:spacing w:line="320" w:lineRule="exact"/>
              <w:rPr>
                <w:rFonts w:ascii="Times New Roman"/>
                <w:snapToGrid w:val="0"/>
                <w:color w:val="auto"/>
                <w:sz w:val="21"/>
                <w:szCs w:val="21"/>
                <w:highlight w:val="none"/>
              </w:rPr>
            </w:pPr>
          </w:p>
        </w:tc>
      </w:tr>
      <w:tr w14:paraId="1BF2E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083F068D">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硕士生导师</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1EDB0AC7">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463" w:type="dxa"/>
            <w:gridSpan w:val="3"/>
            <w:tcBorders>
              <w:top w:val="single" w:color="auto" w:sz="4" w:space="0"/>
              <w:left w:val="single" w:color="auto" w:sz="4" w:space="0"/>
              <w:bottom w:val="single" w:color="auto" w:sz="4" w:space="0"/>
              <w:right w:val="single" w:color="auto" w:sz="4" w:space="0"/>
            </w:tcBorders>
            <w:noWrap w:val="0"/>
            <w:vAlign w:val="center"/>
          </w:tcPr>
          <w:p w14:paraId="4D1D59C8">
            <w:pPr>
              <w:spacing w:line="320" w:lineRule="exact"/>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720" w:type="dxa"/>
            <w:gridSpan w:val="2"/>
            <w:tcBorders>
              <w:top w:val="single" w:color="auto" w:sz="4" w:space="0"/>
              <w:left w:val="single" w:color="auto" w:sz="4" w:space="0"/>
              <w:bottom w:val="single" w:color="auto" w:sz="4" w:space="0"/>
              <w:right w:val="single" w:color="auto" w:sz="8" w:space="0"/>
            </w:tcBorders>
            <w:noWrap w:val="0"/>
            <w:vAlign w:val="center"/>
          </w:tcPr>
          <w:p w14:paraId="572AF24E">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46D3F1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3CD492E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03A6C2A6">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AEC4DE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648E411">
            <w:pPr>
              <w:adjustRightInd w:val="0"/>
              <w:snapToGrid w:val="0"/>
              <w:spacing w:line="320" w:lineRule="exact"/>
              <w:rPr>
                <w:rFonts w:ascii="Times New Roman"/>
                <w:snapToGrid w:val="0"/>
                <w:color w:val="auto"/>
                <w:sz w:val="21"/>
                <w:szCs w:val="21"/>
                <w:highlight w:val="none"/>
              </w:rPr>
            </w:pPr>
          </w:p>
        </w:tc>
      </w:tr>
      <w:tr w14:paraId="5D08A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119B10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3D175904">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947D78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123D68B2">
            <w:pPr>
              <w:adjustRightInd w:val="0"/>
              <w:snapToGrid w:val="0"/>
              <w:spacing w:line="320" w:lineRule="exact"/>
              <w:rPr>
                <w:rFonts w:ascii="Times New Roman"/>
                <w:snapToGrid w:val="0"/>
                <w:color w:val="auto"/>
                <w:sz w:val="21"/>
                <w:szCs w:val="21"/>
                <w:highlight w:val="none"/>
              </w:rPr>
            </w:pPr>
          </w:p>
        </w:tc>
      </w:tr>
      <w:tr w14:paraId="4696F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7F925A7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043D963E">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15F7DD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F329B4F">
            <w:pPr>
              <w:adjustRightInd w:val="0"/>
              <w:snapToGrid w:val="0"/>
              <w:spacing w:line="320" w:lineRule="exact"/>
              <w:rPr>
                <w:rFonts w:ascii="Times New Roman"/>
                <w:snapToGrid w:val="0"/>
                <w:color w:val="auto"/>
                <w:sz w:val="21"/>
                <w:szCs w:val="21"/>
                <w:highlight w:val="none"/>
              </w:rPr>
            </w:pPr>
          </w:p>
        </w:tc>
      </w:tr>
      <w:tr w14:paraId="2B00A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1" w:type="dxa"/>
            <w:tcBorders>
              <w:top w:val="single" w:color="auto" w:sz="4" w:space="0"/>
              <w:left w:val="single" w:color="auto" w:sz="8" w:space="0"/>
              <w:bottom w:val="single" w:color="auto" w:sz="4" w:space="0"/>
              <w:right w:val="single" w:color="auto" w:sz="4" w:space="0"/>
            </w:tcBorders>
            <w:noWrap w:val="0"/>
            <w:vAlign w:val="center"/>
          </w:tcPr>
          <w:p w14:paraId="20CFAA1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568" w:type="dxa"/>
            <w:gridSpan w:val="7"/>
            <w:tcBorders>
              <w:top w:val="single" w:color="auto" w:sz="4" w:space="0"/>
              <w:left w:val="single" w:color="auto" w:sz="4" w:space="0"/>
              <w:bottom w:val="single" w:color="auto" w:sz="4" w:space="0"/>
              <w:right w:val="single" w:color="auto" w:sz="8" w:space="0"/>
            </w:tcBorders>
            <w:noWrap w:val="0"/>
            <w:vAlign w:val="center"/>
          </w:tcPr>
          <w:p w14:paraId="4E259670">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日至今</w:t>
            </w:r>
          </w:p>
        </w:tc>
      </w:tr>
      <w:tr w14:paraId="73C30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21" w:type="dxa"/>
            <w:vMerge w:val="restart"/>
            <w:tcBorders>
              <w:top w:val="single" w:color="auto" w:sz="4" w:space="0"/>
              <w:left w:val="single" w:color="auto" w:sz="8" w:space="0"/>
              <w:bottom w:val="single" w:color="auto" w:sz="4" w:space="0"/>
              <w:right w:val="single" w:color="auto" w:sz="4" w:space="0"/>
            </w:tcBorders>
            <w:noWrap w:val="0"/>
            <w:vAlign w:val="center"/>
          </w:tcPr>
          <w:p w14:paraId="11C31F7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04D382A9">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A8AA473">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7BE220B3">
            <w:pPr>
              <w:adjustRightInd w:val="0"/>
              <w:snapToGrid w:val="0"/>
              <w:spacing w:line="280" w:lineRule="exact"/>
              <w:rPr>
                <w:rFonts w:ascii="Times New Roman"/>
                <w:snapToGrid w:val="0"/>
                <w:color w:val="auto"/>
                <w:sz w:val="21"/>
                <w:szCs w:val="21"/>
                <w:highlight w:val="none"/>
              </w:rPr>
            </w:pPr>
          </w:p>
        </w:tc>
      </w:tr>
      <w:tr w14:paraId="008B4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21" w:type="dxa"/>
            <w:vMerge w:val="continue"/>
            <w:tcBorders>
              <w:top w:val="single" w:color="auto" w:sz="4" w:space="0"/>
              <w:left w:val="single" w:color="auto" w:sz="8" w:space="0"/>
              <w:bottom w:val="single" w:color="auto" w:sz="4" w:space="0"/>
              <w:right w:val="single" w:color="auto" w:sz="4" w:space="0"/>
            </w:tcBorders>
            <w:noWrap w:val="0"/>
            <w:vAlign w:val="center"/>
          </w:tcPr>
          <w:p w14:paraId="4FE36229">
            <w:pPr>
              <w:adjustRightInd w:val="0"/>
              <w:snapToGrid w:val="0"/>
              <w:spacing w:line="320" w:lineRule="exact"/>
              <w:rPr>
                <w:rFonts w:ascii="Times New Roman"/>
                <w:snapToGrid w:val="0"/>
                <w:color w:val="auto"/>
                <w:sz w:val="21"/>
                <w:szCs w:val="21"/>
                <w:highlight w:val="none"/>
              </w:rPr>
            </w:pP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62FF6A8E">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2AD3826">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48613807">
            <w:pPr>
              <w:adjustRightInd w:val="0"/>
              <w:snapToGrid w:val="0"/>
              <w:spacing w:line="280" w:lineRule="exact"/>
              <w:rPr>
                <w:rFonts w:ascii="Times New Roman"/>
                <w:snapToGrid w:val="0"/>
                <w:color w:val="auto"/>
                <w:sz w:val="21"/>
                <w:szCs w:val="21"/>
                <w:highlight w:val="none"/>
              </w:rPr>
            </w:pPr>
          </w:p>
        </w:tc>
      </w:tr>
      <w:tr w14:paraId="1B0AE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21" w:type="dxa"/>
            <w:vMerge w:val="continue"/>
            <w:tcBorders>
              <w:top w:val="single" w:color="auto" w:sz="4" w:space="0"/>
              <w:left w:val="single" w:color="auto" w:sz="8" w:space="0"/>
              <w:bottom w:val="single" w:color="auto" w:sz="4" w:space="0"/>
              <w:right w:val="single" w:color="auto" w:sz="4" w:space="0"/>
            </w:tcBorders>
            <w:noWrap w:val="0"/>
            <w:vAlign w:val="center"/>
          </w:tcPr>
          <w:p w14:paraId="3A920318">
            <w:pPr>
              <w:adjustRightInd w:val="0"/>
              <w:snapToGrid w:val="0"/>
              <w:spacing w:line="320" w:lineRule="exact"/>
              <w:rPr>
                <w:rFonts w:ascii="Times New Roman"/>
                <w:snapToGrid w:val="0"/>
                <w:color w:val="auto"/>
                <w:sz w:val="21"/>
                <w:szCs w:val="21"/>
                <w:highlight w:val="none"/>
              </w:rPr>
            </w:pPr>
          </w:p>
        </w:tc>
        <w:tc>
          <w:tcPr>
            <w:tcW w:w="4848" w:type="dxa"/>
            <w:gridSpan w:val="5"/>
            <w:tcBorders>
              <w:top w:val="single" w:color="auto" w:sz="4" w:space="0"/>
              <w:left w:val="single" w:color="auto" w:sz="4" w:space="0"/>
              <w:bottom w:val="single" w:color="auto" w:sz="4" w:space="0"/>
              <w:right w:val="single" w:color="auto" w:sz="4" w:space="0"/>
            </w:tcBorders>
            <w:noWrap w:val="0"/>
            <w:vAlign w:val="center"/>
          </w:tcPr>
          <w:p w14:paraId="7D0FBA3B">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5F5AD2E">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8A9E89C">
            <w:pPr>
              <w:adjustRightInd w:val="0"/>
              <w:snapToGrid w:val="0"/>
              <w:spacing w:line="280" w:lineRule="exact"/>
              <w:rPr>
                <w:rFonts w:ascii="Times New Roman"/>
                <w:snapToGrid w:val="0"/>
                <w:color w:val="auto"/>
                <w:sz w:val="21"/>
                <w:szCs w:val="21"/>
                <w:highlight w:val="none"/>
              </w:rPr>
            </w:pPr>
          </w:p>
        </w:tc>
      </w:tr>
      <w:tr w14:paraId="403BD8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9" w:type="dxa"/>
            <w:gridSpan w:val="2"/>
            <w:tcBorders>
              <w:top w:val="single" w:color="auto" w:sz="4" w:space="0"/>
              <w:left w:val="single" w:color="auto" w:sz="8" w:space="0"/>
              <w:bottom w:val="single" w:color="auto" w:sz="4" w:space="0"/>
              <w:right w:val="single" w:color="auto" w:sz="4" w:space="0"/>
            </w:tcBorders>
            <w:noWrap w:val="0"/>
            <w:vAlign w:val="center"/>
          </w:tcPr>
          <w:p w14:paraId="37575761">
            <w:pPr>
              <w:adjustRightInd w:val="0"/>
              <w:snapToGrid w:val="0"/>
              <w:spacing w:line="320" w:lineRule="exact"/>
              <w:rPr>
                <w:rFonts w:ascii="Times New Roman"/>
                <w:snapToGrid w:val="0"/>
                <w:color w:val="auto"/>
                <w:sz w:val="21"/>
                <w:szCs w:val="21"/>
                <w:highlight w:val="none"/>
              </w:rPr>
            </w:pPr>
            <w:bookmarkStart w:id="171" w:name="_Hlk67046089"/>
            <w:r>
              <w:rPr>
                <w:rFonts w:ascii="Times New Roman"/>
                <w:snapToGrid w:val="0"/>
                <w:color w:val="auto"/>
                <w:sz w:val="21"/>
                <w:szCs w:val="21"/>
                <w:highlight w:val="none"/>
              </w:rPr>
              <w:t>所属国民经济行业</w:t>
            </w:r>
            <w:bookmarkEnd w:id="171"/>
          </w:p>
        </w:tc>
        <w:tc>
          <w:tcPr>
            <w:tcW w:w="5690" w:type="dxa"/>
            <w:gridSpan w:val="6"/>
            <w:tcBorders>
              <w:top w:val="single" w:color="auto" w:sz="4" w:space="0"/>
              <w:left w:val="single" w:color="auto" w:sz="4" w:space="0"/>
              <w:bottom w:val="single" w:color="auto" w:sz="4" w:space="0"/>
              <w:right w:val="single" w:color="auto" w:sz="8" w:space="0"/>
            </w:tcBorders>
            <w:noWrap w:val="0"/>
            <w:vAlign w:val="center"/>
          </w:tcPr>
          <w:p w14:paraId="6FEFB875">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32641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22" w:hRule="atLeast"/>
          <w:jc w:val="center"/>
        </w:trPr>
        <w:tc>
          <w:tcPr>
            <w:tcW w:w="4444" w:type="dxa"/>
            <w:gridSpan w:val="4"/>
            <w:tcBorders>
              <w:top w:val="single" w:color="auto" w:sz="4" w:space="0"/>
              <w:left w:val="single" w:color="auto" w:sz="8" w:space="0"/>
              <w:bottom w:val="single" w:color="auto" w:sz="8" w:space="0"/>
              <w:right w:val="single" w:color="auto" w:sz="4" w:space="0"/>
            </w:tcBorders>
            <w:noWrap w:val="0"/>
            <w:vAlign w:val="top"/>
          </w:tcPr>
          <w:p w14:paraId="512EDC6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146EAD36">
            <w:pPr>
              <w:adjustRightInd w:val="0"/>
              <w:snapToGrid w:val="0"/>
              <w:spacing w:line="320" w:lineRule="exact"/>
              <w:ind w:firstLine="1680" w:firstLineChars="800"/>
              <w:rPr>
                <w:rFonts w:ascii="Times New Roman"/>
                <w:snapToGrid w:val="0"/>
                <w:color w:val="auto"/>
                <w:sz w:val="21"/>
                <w:szCs w:val="21"/>
                <w:highlight w:val="none"/>
              </w:rPr>
            </w:pPr>
          </w:p>
          <w:p w14:paraId="00D4B230">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5B260F6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445" w:type="dxa"/>
            <w:gridSpan w:val="4"/>
            <w:tcBorders>
              <w:top w:val="single" w:color="auto" w:sz="4" w:space="0"/>
              <w:left w:val="single" w:color="auto" w:sz="4" w:space="0"/>
              <w:bottom w:val="single" w:color="auto" w:sz="8" w:space="0"/>
              <w:right w:val="single" w:color="auto" w:sz="8" w:space="0"/>
            </w:tcBorders>
            <w:noWrap w:val="0"/>
            <w:vAlign w:val="top"/>
          </w:tcPr>
          <w:p w14:paraId="3E93546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规定，在征求相关纪检监察部门意见的基础上，对候选人政治、品行、作风、廉洁等情况进行了审核，不存在依规不得提名的情况。确认该候选人情况表内容真实准确，对该候选人被提名无异议。</w:t>
            </w:r>
          </w:p>
          <w:p w14:paraId="60DD174D">
            <w:pPr>
              <w:adjustRightInd w:val="0"/>
              <w:snapToGrid w:val="0"/>
              <w:spacing w:line="320" w:lineRule="exact"/>
              <w:rPr>
                <w:rFonts w:ascii="Times New Roman"/>
                <w:snapToGrid w:val="0"/>
                <w:color w:val="auto"/>
                <w:sz w:val="21"/>
                <w:szCs w:val="21"/>
                <w:highlight w:val="none"/>
              </w:rPr>
            </w:pPr>
          </w:p>
          <w:p w14:paraId="59800E66">
            <w:pPr>
              <w:adjustRightInd w:val="0"/>
              <w:snapToGrid w:val="0"/>
              <w:spacing w:line="320" w:lineRule="exact"/>
              <w:rPr>
                <w:rFonts w:ascii="Times New Roman"/>
                <w:snapToGrid w:val="0"/>
                <w:color w:val="auto"/>
                <w:sz w:val="21"/>
                <w:szCs w:val="21"/>
                <w:highlight w:val="none"/>
              </w:rPr>
            </w:pPr>
          </w:p>
          <w:p w14:paraId="42356B05">
            <w:pPr>
              <w:adjustRightInd w:val="0"/>
              <w:snapToGrid w:val="0"/>
              <w:spacing w:line="320" w:lineRule="exact"/>
              <w:rPr>
                <w:rFonts w:ascii="Times New Roman"/>
                <w:snapToGrid w:val="0"/>
                <w:color w:val="auto"/>
                <w:sz w:val="24"/>
                <w:szCs w:val="24"/>
                <w:highlight w:val="none"/>
              </w:rPr>
            </w:pPr>
            <w:r>
              <w:rPr>
                <w:rFonts w:ascii="Times New Roman"/>
                <w:snapToGrid w:val="0"/>
                <w:color w:val="auto"/>
                <w:sz w:val="21"/>
                <w:szCs w:val="21"/>
                <w:highlight w:val="none"/>
              </w:rPr>
              <w:t xml:space="preserve">      </w:t>
            </w:r>
            <w:r>
              <w:rPr>
                <w:rFonts w:ascii="Times New Roman"/>
                <w:snapToGrid w:val="0"/>
                <w:color w:val="auto"/>
                <w:sz w:val="24"/>
                <w:szCs w:val="24"/>
                <w:highlight w:val="none"/>
              </w:rPr>
              <w:t xml:space="preserve">      </w:t>
            </w:r>
          </w:p>
          <w:p w14:paraId="00D8CAEF">
            <w:pPr>
              <w:adjustRightInd w:val="0"/>
              <w:snapToGrid w:val="0"/>
              <w:spacing w:line="320" w:lineRule="exact"/>
              <w:rPr>
                <w:rFonts w:ascii="Times New Roman"/>
                <w:snapToGrid w:val="0"/>
                <w:color w:val="auto"/>
                <w:sz w:val="24"/>
                <w:szCs w:val="24"/>
                <w:highlight w:val="none"/>
              </w:rPr>
            </w:pPr>
          </w:p>
          <w:p w14:paraId="26CC4C1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工作单位（公章）</w:t>
            </w:r>
          </w:p>
          <w:p w14:paraId="1674BE5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5C320F50">
      <w:pPr>
        <w:adjustRightInd w:val="0"/>
        <w:snapToGrid w:val="0"/>
        <w:spacing w:after="120" w:afterLines="50" w:line="406" w:lineRule="exact"/>
        <w:jc w:val="center"/>
        <w:rPr>
          <w:rFonts w:ascii="Times New Roman" w:eastAsia="方正黑体_GBK"/>
          <w:snapToGrid w:val="0"/>
          <w:color w:val="auto"/>
          <w:sz w:val="28"/>
          <w:szCs w:val="28"/>
          <w:highlight w:val="none"/>
        </w:rPr>
      </w:pPr>
      <w:bookmarkStart w:id="172" w:name="_Toc72834234"/>
      <w:bookmarkEnd w:id="172"/>
      <w:bookmarkStart w:id="173" w:name="_Toc70090831"/>
      <w:bookmarkEnd w:id="173"/>
      <w:bookmarkStart w:id="174" w:name="_Toc72832359"/>
    </w:p>
    <w:p w14:paraId="689C18A5">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hint="eastAsia" w:ascii="Times New Roman" w:eastAsia="黑体"/>
          <w:snapToGrid w:val="0"/>
          <w:color w:val="auto"/>
          <w:sz w:val="28"/>
          <w:szCs w:val="28"/>
          <w:highlight w:val="none"/>
        </w:rPr>
        <w:t>二、提名意见</w:t>
      </w:r>
    </w:p>
    <w:p w14:paraId="6FE78052">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0E8C1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1D6534E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31F6114F">
            <w:pPr>
              <w:adjustRightInd w:val="0"/>
              <w:snapToGrid w:val="0"/>
              <w:spacing w:line="320" w:lineRule="exact"/>
              <w:rPr>
                <w:rFonts w:ascii="Times New Roman"/>
                <w:snapToGrid w:val="0"/>
                <w:color w:val="auto"/>
                <w:sz w:val="21"/>
                <w:szCs w:val="21"/>
                <w:highlight w:val="none"/>
              </w:rPr>
            </w:pPr>
          </w:p>
        </w:tc>
      </w:tr>
      <w:tr w14:paraId="40C07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5FEF50E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1CC44A6">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8B5043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72CF7BF">
            <w:pPr>
              <w:adjustRightInd w:val="0"/>
              <w:snapToGrid w:val="0"/>
              <w:spacing w:line="320" w:lineRule="exact"/>
              <w:rPr>
                <w:rFonts w:ascii="Times New Roman"/>
                <w:snapToGrid w:val="0"/>
                <w:color w:val="auto"/>
                <w:sz w:val="21"/>
                <w:szCs w:val="21"/>
                <w:highlight w:val="none"/>
              </w:rPr>
            </w:pPr>
          </w:p>
        </w:tc>
      </w:tr>
      <w:tr w14:paraId="7858F2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B32975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383894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FE3963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8D02D8C">
            <w:pPr>
              <w:adjustRightInd w:val="0"/>
              <w:snapToGrid w:val="0"/>
              <w:spacing w:line="320" w:lineRule="exact"/>
              <w:rPr>
                <w:rFonts w:ascii="Times New Roman"/>
                <w:snapToGrid w:val="0"/>
                <w:color w:val="auto"/>
                <w:sz w:val="21"/>
                <w:szCs w:val="21"/>
                <w:highlight w:val="none"/>
              </w:rPr>
            </w:pPr>
          </w:p>
        </w:tc>
      </w:tr>
      <w:tr w14:paraId="64D07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20A5163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8A447DC">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67BAE5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C3A06FA">
            <w:pPr>
              <w:adjustRightInd w:val="0"/>
              <w:snapToGrid w:val="0"/>
              <w:spacing w:line="320" w:lineRule="exact"/>
              <w:rPr>
                <w:rFonts w:ascii="Times New Roman"/>
                <w:snapToGrid w:val="0"/>
                <w:color w:val="auto"/>
                <w:sz w:val="21"/>
                <w:szCs w:val="21"/>
                <w:highlight w:val="none"/>
              </w:rPr>
            </w:pPr>
          </w:p>
        </w:tc>
      </w:tr>
      <w:tr w14:paraId="5CCB1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01A5FDA6">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482D183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【杰出贡献奖/科技奖】</w:t>
            </w:r>
            <w:r>
              <w:rPr>
                <w:rFonts w:ascii="Times New Roman"/>
                <w:snapToGrid w:val="0"/>
                <w:color w:val="auto"/>
                <w:sz w:val="21"/>
                <w:szCs w:val="21"/>
                <w:highlight w:val="none"/>
              </w:rPr>
              <w:t>候选个人。</w:t>
            </w:r>
          </w:p>
          <w:p w14:paraId="10069F49">
            <w:pPr>
              <w:adjustRightInd w:val="0"/>
              <w:snapToGrid w:val="0"/>
              <w:spacing w:line="320" w:lineRule="exact"/>
              <w:ind w:firstLine="420" w:firstLineChars="200"/>
              <w:rPr>
                <w:rFonts w:ascii="Times New Roman"/>
                <w:snapToGrid w:val="0"/>
                <w:color w:val="auto"/>
                <w:sz w:val="21"/>
                <w:szCs w:val="21"/>
                <w:highlight w:val="none"/>
              </w:rPr>
            </w:pPr>
            <w:r>
              <w:rPr>
                <w:rFonts w:hint="eastAsia" w:ascii="Times New Roman"/>
                <w:snapToGrid w:val="0"/>
                <w:color w:val="auto"/>
                <w:sz w:val="21"/>
                <w:szCs w:val="21"/>
                <w:highlight w:val="none"/>
              </w:rPr>
              <w:t>【如</w:t>
            </w:r>
            <w:r>
              <w:rPr>
                <w:rFonts w:ascii="Times New Roman"/>
                <w:snapToGrid w:val="0"/>
                <w:color w:val="auto"/>
                <w:sz w:val="21"/>
                <w:szCs w:val="21"/>
                <w:highlight w:val="none"/>
              </w:rPr>
              <w:t>提名</w:t>
            </w:r>
            <w:r>
              <w:rPr>
                <w:rFonts w:hint="eastAsia" w:ascii="Times New Roman"/>
                <w:snapToGrid w:val="0"/>
                <w:color w:val="auto"/>
                <w:sz w:val="21"/>
                <w:szCs w:val="21"/>
                <w:highlight w:val="none"/>
              </w:rPr>
              <w:t>为青年科技杰出贡献奖，应包含以下信息：</w:t>
            </w:r>
          </w:p>
          <w:p w14:paraId="763F2E7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提名该个人已征求了以下专家意见：</w:t>
            </w:r>
          </w:p>
          <w:p w14:paraId="1BBD01D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74FC95B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FCF241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r>
              <w:rPr>
                <w:rFonts w:hint="eastAsia" w:ascii="Times New Roman"/>
                <w:snapToGrid w:val="0"/>
                <w:color w:val="auto"/>
                <w:sz w:val="21"/>
                <w:szCs w:val="21"/>
                <w:highlight w:val="none"/>
              </w:rPr>
              <w:t>】</w:t>
            </w:r>
          </w:p>
          <w:p w14:paraId="333FEC45">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方式对该候选人进行了公示。</w:t>
            </w:r>
          </w:p>
          <w:p w14:paraId="63714863">
            <w:pPr>
              <w:adjustRightInd w:val="0"/>
              <w:snapToGrid w:val="0"/>
              <w:spacing w:line="320" w:lineRule="exact"/>
              <w:rPr>
                <w:rFonts w:ascii="Times New Roman"/>
                <w:snapToGrid w:val="0"/>
                <w:color w:val="auto"/>
                <w:sz w:val="21"/>
                <w:szCs w:val="21"/>
                <w:highlight w:val="none"/>
              </w:rPr>
            </w:pPr>
          </w:p>
          <w:p w14:paraId="2343A073">
            <w:pPr>
              <w:adjustRightInd w:val="0"/>
              <w:snapToGrid w:val="0"/>
              <w:spacing w:line="320" w:lineRule="exact"/>
              <w:rPr>
                <w:rFonts w:ascii="Times New Roman"/>
                <w:b/>
                <w:bCs/>
                <w:snapToGrid w:val="0"/>
                <w:color w:val="auto"/>
                <w:sz w:val="21"/>
                <w:szCs w:val="21"/>
                <w:highlight w:val="none"/>
              </w:rPr>
            </w:pPr>
          </w:p>
        </w:tc>
      </w:tr>
      <w:tr w14:paraId="503E78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39855E32">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455CCC7">
            <w:pPr>
              <w:adjustRightInd w:val="0"/>
              <w:snapToGrid w:val="0"/>
              <w:spacing w:line="320" w:lineRule="exact"/>
              <w:rPr>
                <w:rFonts w:ascii="Times New Roman"/>
                <w:snapToGrid w:val="0"/>
                <w:color w:val="auto"/>
                <w:sz w:val="21"/>
                <w:szCs w:val="21"/>
                <w:highlight w:val="none"/>
              </w:rPr>
            </w:pPr>
          </w:p>
          <w:p w14:paraId="6F3DB4E8">
            <w:pPr>
              <w:pStyle w:val="6"/>
              <w:rPr>
                <w:rFonts w:ascii="Times New Roman" w:hAnsi="Times New Roman"/>
                <w:snapToGrid w:val="0"/>
                <w:color w:val="auto"/>
                <w:sz w:val="21"/>
                <w:szCs w:val="21"/>
                <w:highlight w:val="none"/>
              </w:rPr>
            </w:pPr>
          </w:p>
          <w:p w14:paraId="3DB44193">
            <w:pPr>
              <w:pStyle w:val="6"/>
              <w:rPr>
                <w:rFonts w:ascii="Times New Roman" w:hAnsi="Times New Roman"/>
                <w:snapToGrid w:val="0"/>
                <w:color w:val="auto"/>
                <w:sz w:val="21"/>
                <w:szCs w:val="21"/>
                <w:highlight w:val="none"/>
              </w:rPr>
            </w:pPr>
          </w:p>
          <w:p w14:paraId="01A33FD5">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1CD2CE14">
            <w:pPr>
              <w:adjustRightInd w:val="0"/>
              <w:snapToGrid w:val="0"/>
              <w:spacing w:line="320" w:lineRule="exact"/>
              <w:ind w:firstLine="4410" w:firstLineChars="2100"/>
              <w:rPr>
                <w:rFonts w:ascii="Times New Roman"/>
                <w:snapToGrid w:val="0"/>
                <w:color w:val="auto"/>
                <w:sz w:val="21"/>
                <w:szCs w:val="21"/>
                <w:highlight w:val="none"/>
              </w:rPr>
            </w:pPr>
          </w:p>
          <w:p w14:paraId="74B2BFAB">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55ED8A73">
            <w:pPr>
              <w:adjustRightInd w:val="0"/>
              <w:snapToGrid w:val="0"/>
              <w:spacing w:line="320" w:lineRule="exact"/>
              <w:rPr>
                <w:rFonts w:ascii="Times New Roman"/>
                <w:snapToGrid w:val="0"/>
                <w:color w:val="auto"/>
                <w:sz w:val="21"/>
                <w:szCs w:val="21"/>
                <w:highlight w:val="none"/>
              </w:rPr>
            </w:pPr>
          </w:p>
        </w:tc>
        <w:bookmarkStart w:id="175" w:name="_Toc72834235"/>
        <w:bookmarkStart w:id="176" w:name="_Toc72832360"/>
      </w:tr>
      <w:bookmarkEnd w:id="174"/>
      <w:bookmarkEnd w:id="175"/>
      <w:bookmarkEnd w:id="176"/>
    </w:tbl>
    <w:p w14:paraId="6C7FA56C">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bookmarkStart w:id="177" w:name="_Toc70090832"/>
      <w:r>
        <w:rPr>
          <w:rFonts w:ascii="Times New Roman"/>
          <w:snapToGrid w:val="0"/>
          <w:color w:val="auto"/>
          <w:sz w:val="28"/>
          <w:szCs w:val="28"/>
          <w:highlight w:val="none"/>
        </w:rPr>
        <w:br w:type="page"/>
      </w:r>
      <w:r>
        <w:rPr>
          <w:rFonts w:hint="eastAsia" w:ascii="Times New Roman" w:eastAsia="黑体"/>
          <w:snapToGrid w:val="0"/>
          <w:color w:val="auto"/>
          <w:sz w:val="28"/>
          <w:szCs w:val="28"/>
          <w:highlight w:val="none"/>
        </w:rPr>
        <w:t>二、提名意见</w:t>
      </w:r>
    </w:p>
    <w:p w14:paraId="5519F68B">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184CB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15FC03E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30C5742C">
            <w:pPr>
              <w:adjustRightInd w:val="0"/>
              <w:snapToGrid w:val="0"/>
              <w:spacing w:line="320" w:lineRule="exact"/>
              <w:rPr>
                <w:rFonts w:ascii="Times New Roman"/>
                <w:snapToGrid w:val="0"/>
                <w:color w:val="auto"/>
                <w:sz w:val="21"/>
                <w:szCs w:val="21"/>
                <w:highlight w:val="none"/>
              </w:rPr>
            </w:pPr>
          </w:p>
        </w:tc>
      </w:tr>
      <w:tr w14:paraId="2DA4B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502C972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164636F">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772999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1F721F5F">
            <w:pPr>
              <w:adjustRightInd w:val="0"/>
              <w:snapToGrid w:val="0"/>
              <w:spacing w:line="320" w:lineRule="exact"/>
              <w:rPr>
                <w:rFonts w:ascii="Times New Roman"/>
                <w:snapToGrid w:val="0"/>
                <w:color w:val="auto"/>
                <w:sz w:val="21"/>
                <w:szCs w:val="21"/>
                <w:highlight w:val="none"/>
              </w:rPr>
            </w:pPr>
          </w:p>
        </w:tc>
      </w:tr>
      <w:tr w14:paraId="0A7D0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86C3ED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035B0E8">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35F59D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3137A84">
            <w:pPr>
              <w:adjustRightInd w:val="0"/>
              <w:snapToGrid w:val="0"/>
              <w:spacing w:line="320" w:lineRule="exact"/>
              <w:rPr>
                <w:rFonts w:ascii="Times New Roman"/>
                <w:snapToGrid w:val="0"/>
                <w:color w:val="auto"/>
                <w:sz w:val="21"/>
                <w:szCs w:val="21"/>
                <w:highlight w:val="none"/>
              </w:rPr>
            </w:pPr>
          </w:p>
        </w:tc>
      </w:tr>
      <w:tr w14:paraId="48C753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9D9B2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C48643C">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F15164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347354B6">
            <w:pPr>
              <w:adjustRightInd w:val="0"/>
              <w:snapToGrid w:val="0"/>
              <w:spacing w:line="320" w:lineRule="exact"/>
              <w:rPr>
                <w:rFonts w:ascii="Times New Roman"/>
                <w:snapToGrid w:val="0"/>
                <w:color w:val="auto"/>
                <w:sz w:val="21"/>
                <w:szCs w:val="21"/>
                <w:highlight w:val="none"/>
              </w:rPr>
            </w:pPr>
          </w:p>
        </w:tc>
      </w:tr>
      <w:tr w14:paraId="4B355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5A7C292B">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1AD63F3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【杰出贡献奖/科技奖】</w:t>
            </w:r>
            <w:r>
              <w:rPr>
                <w:rFonts w:ascii="Times New Roman"/>
                <w:snapToGrid w:val="0"/>
                <w:color w:val="auto"/>
                <w:sz w:val="21"/>
                <w:szCs w:val="21"/>
                <w:highlight w:val="none"/>
              </w:rPr>
              <w:t>候选个人。</w:t>
            </w:r>
          </w:p>
          <w:p w14:paraId="28FCF3B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（候选人工作单位所在地的科技主管部门）于    年   月   日至   月   日通过      方式对该候选人情况协助进行了提名公示。</w:t>
            </w:r>
          </w:p>
          <w:p w14:paraId="06A1257E">
            <w:pPr>
              <w:adjustRightInd w:val="0"/>
              <w:snapToGrid w:val="0"/>
              <w:spacing w:line="320" w:lineRule="exact"/>
              <w:rPr>
                <w:rFonts w:ascii="Times New Roman"/>
                <w:b/>
                <w:bCs/>
                <w:snapToGrid w:val="0"/>
                <w:color w:val="auto"/>
                <w:sz w:val="21"/>
                <w:szCs w:val="21"/>
                <w:highlight w:val="none"/>
              </w:rPr>
            </w:pPr>
          </w:p>
        </w:tc>
      </w:tr>
      <w:tr w14:paraId="3D2D82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52FB0001">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9041CD5">
            <w:pPr>
              <w:adjustRightInd w:val="0"/>
              <w:snapToGrid w:val="0"/>
              <w:spacing w:line="320" w:lineRule="exact"/>
              <w:ind w:firstLine="6510" w:firstLineChars="3100"/>
              <w:rPr>
                <w:rFonts w:ascii="Times New Roman"/>
                <w:snapToGrid w:val="0"/>
                <w:color w:val="auto"/>
                <w:sz w:val="21"/>
                <w:szCs w:val="21"/>
                <w:highlight w:val="none"/>
              </w:rPr>
            </w:pPr>
          </w:p>
          <w:p w14:paraId="62FDA9AE">
            <w:pPr>
              <w:adjustRightInd w:val="0"/>
              <w:snapToGrid w:val="0"/>
              <w:spacing w:line="320" w:lineRule="exact"/>
              <w:ind w:firstLine="6510" w:firstLineChars="3100"/>
              <w:rPr>
                <w:rFonts w:ascii="Times New Roman"/>
                <w:snapToGrid w:val="0"/>
                <w:color w:val="auto"/>
                <w:sz w:val="21"/>
                <w:szCs w:val="21"/>
                <w:highlight w:val="none"/>
              </w:rPr>
            </w:pPr>
          </w:p>
          <w:p w14:paraId="71B1EBBA">
            <w:pPr>
              <w:adjustRightInd w:val="0"/>
              <w:snapToGrid w:val="0"/>
              <w:spacing w:line="320" w:lineRule="exact"/>
              <w:ind w:firstLine="6510" w:firstLineChars="3100"/>
              <w:rPr>
                <w:rFonts w:ascii="Times New Roman"/>
                <w:snapToGrid w:val="0"/>
                <w:color w:val="auto"/>
                <w:sz w:val="21"/>
                <w:szCs w:val="21"/>
                <w:highlight w:val="none"/>
              </w:rPr>
            </w:pPr>
          </w:p>
          <w:p w14:paraId="50575B95">
            <w:pPr>
              <w:adjustRightInd w:val="0"/>
              <w:snapToGrid w:val="0"/>
              <w:spacing w:line="320" w:lineRule="exact"/>
              <w:ind w:firstLine="5460" w:firstLineChars="2600"/>
              <w:rPr>
                <w:rFonts w:ascii="Times New Roman"/>
                <w:color w:val="auto"/>
                <w:highlight w:val="none"/>
              </w:rPr>
            </w:pPr>
            <w:r>
              <w:rPr>
                <w:rFonts w:ascii="Times New Roman"/>
                <w:snapToGrid w:val="0"/>
                <w:color w:val="auto"/>
                <w:sz w:val="21"/>
                <w:szCs w:val="21"/>
                <w:highlight w:val="none"/>
              </w:rPr>
              <w:t>专家签字：</w:t>
            </w:r>
          </w:p>
          <w:p w14:paraId="006F81D5">
            <w:pPr>
              <w:adjustRightInd w:val="0"/>
              <w:snapToGrid w:val="0"/>
              <w:spacing w:line="320" w:lineRule="exact"/>
              <w:ind w:firstLine="6510" w:firstLineChars="3100"/>
              <w:rPr>
                <w:rFonts w:ascii="Times New Roman"/>
                <w:snapToGrid w:val="0"/>
                <w:color w:val="auto"/>
                <w:sz w:val="21"/>
                <w:szCs w:val="21"/>
                <w:highlight w:val="none"/>
              </w:rPr>
            </w:pPr>
          </w:p>
          <w:p w14:paraId="538A35CA">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3F535D5B">
      <w:pPr>
        <w:adjustRightInd w:val="0"/>
        <w:snapToGrid w:val="0"/>
        <w:spacing w:line="406" w:lineRule="exact"/>
        <w:jc w:val="center"/>
        <w:rPr>
          <w:rFonts w:ascii="Times New Roman" w:eastAsia="方正小标宋简体"/>
          <w:snapToGrid w:val="0"/>
          <w:color w:val="auto"/>
          <w:sz w:val="28"/>
          <w:szCs w:val="28"/>
          <w:highlight w:val="none"/>
        </w:rPr>
      </w:pPr>
      <w:r>
        <w:rPr>
          <w:rFonts w:ascii="Times New Roman"/>
          <w:snapToGrid w:val="0"/>
          <w:color w:val="auto"/>
          <w:sz w:val="28"/>
          <w:szCs w:val="28"/>
          <w:highlight w:val="none"/>
        </w:rPr>
        <w:br w:type="page"/>
      </w:r>
    </w:p>
    <w:p w14:paraId="6BFF1DC8">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hint="eastAsia" w:ascii="Times New Roman" w:eastAsia="黑体"/>
          <w:snapToGrid w:val="0"/>
          <w:color w:val="auto"/>
          <w:sz w:val="28"/>
          <w:szCs w:val="28"/>
          <w:highlight w:val="none"/>
        </w:rPr>
        <w:t>三、个人简介</w:t>
      </w:r>
      <w:bookmarkEnd w:id="177"/>
    </w:p>
    <w:p w14:paraId="5CE93D83">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28141C71">
      <w:pPr>
        <w:adjustRightInd w:val="0"/>
        <w:snapToGrid w:val="0"/>
        <w:spacing w:line="406" w:lineRule="exact"/>
        <w:ind w:firstLine="480" w:firstLineChars="200"/>
        <w:rPr>
          <w:rFonts w:ascii="Times New Roman"/>
          <w:snapToGrid w:val="0"/>
          <w:color w:val="auto"/>
          <w:sz w:val="24"/>
          <w:szCs w:val="24"/>
          <w:highlight w:val="none"/>
        </w:rPr>
      </w:pPr>
      <w:bookmarkStart w:id="178" w:name="_Toc72832361"/>
      <w:bookmarkEnd w:id="178"/>
      <w:bookmarkStart w:id="179" w:name="_Toc70090833"/>
      <w:bookmarkEnd w:id="179"/>
      <w:bookmarkStart w:id="180" w:name="_Toc72834236"/>
      <w:r>
        <w:rPr>
          <w:rFonts w:ascii="Times New Roman"/>
          <w:snapToGrid w:val="0"/>
          <w:color w:val="auto"/>
          <w:sz w:val="24"/>
          <w:szCs w:val="24"/>
          <w:highlight w:val="none"/>
        </w:rPr>
        <w:t>（限1页300字。如实、凝练介绍候选个人基本情况、主要成就</w:t>
      </w:r>
      <w:r>
        <w:rPr>
          <w:rFonts w:hint="eastAsia" w:ascii="Times New Roman"/>
          <w:snapToGrid w:val="0"/>
          <w:color w:val="auto"/>
          <w:sz w:val="24"/>
          <w:szCs w:val="24"/>
          <w:highlight w:val="none"/>
        </w:rPr>
        <w:t>及</w:t>
      </w:r>
      <w:r>
        <w:rPr>
          <w:rFonts w:ascii="Times New Roman"/>
          <w:snapToGrid w:val="0"/>
          <w:color w:val="auto"/>
          <w:sz w:val="24"/>
          <w:szCs w:val="24"/>
          <w:highlight w:val="none"/>
        </w:rPr>
        <w:t>成果效益。）</w:t>
      </w:r>
      <w:bookmarkEnd w:id="180"/>
    </w:p>
    <w:p w14:paraId="2722516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1FAA596">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F92F429">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33008D4">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81A40F3">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F969735">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D588314">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ascii="Times New Roman"/>
          <w:snapToGrid w:val="0"/>
          <w:color w:val="auto"/>
          <w:sz w:val="21"/>
          <w:szCs w:val="21"/>
          <w:highlight w:val="none"/>
        </w:rPr>
        <w:br w:type="page"/>
      </w:r>
      <w:r>
        <w:rPr>
          <w:rFonts w:ascii="Times New Roman"/>
          <w:snapToGrid w:val="0"/>
          <w:color w:val="auto"/>
          <w:sz w:val="21"/>
          <w:szCs w:val="21"/>
          <w:highlight w:val="none"/>
        </w:rPr>
        <w:t xml:space="preserve"> </w:t>
      </w:r>
    </w:p>
    <w:p w14:paraId="3E730283">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bookmarkStart w:id="181" w:name="_Toc70090834"/>
      <w:bookmarkEnd w:id="181"/>
      <w:bookmarkStart w:id="182" w:name="_Toc72834237"/>
      <w:bookmarkEnd w:id="182"/>
      <w:bookmarkStart w:id="183" w:name="_Toc72832362"/>
      <w:r>
        <w:rPr>
          <w:rFonts w:hint="eastAsia" w:ascii="Times New Roman" w:eastAsia="黑体"/>
          <w:snapToGrid w:val="0"/>
          <w:color w:val="auto"/>
          <w:sz w:val="28"/>
          <w:szCs w:val="28"/>
          <w:highlight w:val="none"/>
        </w:rPr>
        <w:t>四、工作简历</w:t>
      </w:r>
      <w:bookmarkEnd w:id="183"/>
    </w:p>
    <w:tbl>
      <w:tblPr>
        <w:tblStyle w:val="17"/>
        <w:tblW w:w="90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688"/>
        <w:gridCol w:w="3136"/>
        <w:gridCol w:w="1929"/>
        <w:gridCol w:w="1457"/>
        <w:gridCol w:w="1864"/>
      </w:tblGrid>
      <w:tr w14:paraId="461FC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569" w:hRule="atLeast"/>
          <w:jc w:val="center"/>
        </w:trPr>
        <w:tc>
          <w:tcPr>
            <w:tcW w:w="688" w:type="dxa"/>
            <w:tcBorders>
              <w:top w:val="single" w:color="auto" w:sz="8" w:space="0"/>
              <w:left w:val="single" w:color="auto" w:sz="8" w:space="0"/>
              <w:bottom w:val="single" w:color="auto" w:sz="4" w:space="0"/>
              <w:right w:val="single" w:color="auto" w:sz="4" w:space="0"/>
            </w:tcBorders>
            <w:noWrap w:val="0"/>
            <w:vAlign w:val="center"/>
          </w:tcPr>
          <w:p w14:paraId="1484A65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3136" w:type="dxa"/>
            <w:tcBorders>
              <w:top w:val="single" w:color="auto" w:sz="8" w:space="0"/>
              <w:left w:val="single" w:color="auto" w:sz="4" w:space="0"/>
              <w:bottom w:val="single" w:color="auto" w:sz="4" w:space="0"/>
              <w:right w:val="single" w:color="auto" w:sz="4" w:space="0"/>
            </w:tcBorders>
            <w:noWrap w:val="0"/>
            <w:vAlign w:val="center"/>
          </w:tcPr>
          <w:p w14:paraId="1055829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至    年   月</w:t>
            </w:r>
          </w:p>
        </w:tc>
        <w:tc>
          <w:tcPr>
            <w:tcW w:w="1929" w:type="dxa"/>
            <w:tcBorders>
              <w:top w:val="single" w:color="auto" w:sz="8" w:space="0"/>
              <w:left w:val="single" w:color="auto" w:sz="4" w:space="0"/>
              <w:bottom w:val="single" w:color="auto" w:sz="4" w:space="0"/>
              <w:right w:val="single" w:color="auto" w:sz="4" w:space="0"/>
            </w:tcBorders>
            <w:noWrap w:val="0"/>
            <w:vAlign w:val="center"/>
          </w:tcPr>
          <w:p w14:paraId="54DFC61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工作单位</w:t>
            </w:r>
          </w:p>
        </w:tc>
        <w:tc>
          <w:tcPr>
            <w:tcW w:w="1457" w:type="dxa"/>
            <w:tcBorders>
              <w:top w:val="single" w:color="auto" w:sz="8" w:space="0"/>
              <w:left w:val="single" w:color="auto" w:sz="4" w:space="0"/>
              <w:bottom w:val="single" w:color="auto" w:sz="4" w:space="0"/>
              <w:right w:val="single" w:color="auto" w:sz="4" w:space="0"/>
            </w:tcBorders>
            <w:noWrap w:val="0"/>
            <w:vAlign w:val="center"/>
          </w:tcPr>
          <w:p w14:paraId="19086D7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职务</w:t>
            </w:r>
          </w:p>
        </w:tc>
        <w:tc>
          <w:tcPr>
            <w:tcW w:w="1864" w:type="dxa"/>
            <w:tcBorders>
              <w:top w:val="single" w:color="auto" w:sz="8" w:space="0"/>
              <w:left w:val="single" w:color="auto" w:sz="4" w:space="0"/>
              <w:bottom w:val="single" w:color="auto" w:sz="4" w:space="0"/>
              <w:right w:val="single" w:color="auto" w:sz="8" w:space="0"/>
            </w:tcBorders>
            <w:noWrap w:val="0"/>
            <w:vAlign w:val="center"/>
          </w:tcPr>
          <w:p w14:paraId="23C3789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职称</w:t>
            </w:r>
          </w:p>
        </w:tc>
      </w:tr>
      <w:tr w14:paraId="7649A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F8937D4">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7BAB4915">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695F228">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3DA7F2C">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A154214">
            <w:pPr>
              <w:adjustRightInd w:val="0"/>
              <w:snapToGrid w:val="0"/>
              <w:spacing w:line="320" w:lineRule="exact"/>
              <w:rPr>
                <w:rFonts w:ascii="Times New Roman"/>
                <w:snapToGrid w:val="0"/>
                <w:color w:val="auto"/>
                <w:sz w:val="21"/>
                <w:szCs w:val="21"/>
                <w:highlight w:val="none"/>
              </w:rPr>
            </w:pPr>
          </w:p>
        </w:tc>
      </w:tr>
      <w:tr w14:paraId="6BDB59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04B9AB2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BA5B353">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6DD23CD">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E6284F">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29DC773F">
            <w:pPr>
              <w:adjustRightInd w:val="0"/>
              <w:snapToGrid w:val="0"/>
              <w:spacing w:line="320" w:lineRule="exact"/>
              <w:rPr>
                <w:rFonts w:ascii="Times New Roman"/>
                <w:snapToGrid w:val="0"/>
                <w:color w:val="auto"/>
                <w:sz w:val="21"/>
                <w:szCs w:val="21"/>
                <w:highlight w:val="none"/>
              </w:rPr>
            </w:pPr>
          </w:p>
        </w:tc>
      </w:tr>
      <w:tr w14:paraId="33BF30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10E5C36">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286E963">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5F67CFE">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3938B29">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DD26C7B">
            <w:pPr>
              <w:adjustRightInd w:val="0"/>
              <w:snapToGrid w:val="0"/>
              <w:spacing w:line="320" w:lineRule="exact"/>
              <w:rPr>
                <w:rFonts w:ascii="Times New Roman"/>
                <w:snapToGrid w:val="0"/>
                <w:color w:val="auto"/>
                <w:sz w:val="21"/>
                <w:szCs w:val="21"/>
                <w:highlight w:val="none"/>
              </w:rPr>
            </w:pPr>
          </w:p>
        </w:tc>
      </w:tr>
      <w:tr w14:paraId="532E81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31746631">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5C384B6">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4B2A16B">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8701412">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226F78E">
            <w:pPr>
              <w:adjustRightInd w:val="0"/>
              <w:snapToGrid w:val="0"/>
              <w:spacing w:line="320" w:lineRule="exact"/>
              <w:rPr>
                <w:rFonts w:ascii="Times New Roman"/>
                <w:snapToGrid w:val="0"/>
                <w:color w:val="auto"/>
                <w:sz w:val="21"/>
                <w:szCs w:val="21"/>
                <w:highlight w:val="none"/>
              </w:rPr>
            </w:pPr>
          </w:p>
        </w:tc>
      </w:tr>
      <w:tr w14:paraId="2A834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3D51B6C3">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A8455A6">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77D898B">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81E423F">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C3851A5">
            <w:pPr>
              <w:adjustRightInd w:val="0"/>
              <w:snapToGrid w:val="0"/>
              <w:spacing w:line="320" w:lineRule="exact"/>
              <w:rPr>
                <w:rFonts w:ascii="Times New Roman"/>
                <w:snapToGrid w:val="0"/>
                <w:color w:val="auto"/>
                <w:sz w:val="21"/>
                <w:szCs w:val="21"/>
                <w:highlight w:val="none"/>
              </w:rPr>
            </w:pPr>
          </w:p>
        </w:tc>
      </w:tr>
      <w:tr w14:paraId="59EDA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7ED587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EF4CBEA">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1DAEF475">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F4C12AB">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69E2079">
            <w:pPr>
              <w:adjustRightInd w:val="0"/>
              <w:snapToGrid w:val="0"/>
              <w:spacing w:line="320" w:lineRule="exact"/>
              <w:rPr>
                <w:rFonts w:ascii="Times New Roman"/>
                <w:snapToGrid w:val="0"/>
                <w:color w:val="auto"/>
                <w:sz w:val="21"/>
                <w:szCs w:val="21"/>
                <w:highlight w:val="none"/>
              </w:rPr>
            </w:pPr>
          </w:p>
        </w:tc>
      </w:tr>
      <w:tr w14:paraId="26B9BF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7BBF0F3">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09AAF8F0">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0A8AA64">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DA17356">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A8874CA">
            <w:pPr>
              <w:adjustRightInd w:val="0"/>
              <w:snapToGrid w:val="0"/>
              <w:spacing w:line="320" w:lineRule="exact"/>
              <w:rPr>
                <w:rFonts w:ascii="Times New Roman"/>
                <w:snapToGrid w:val="0"/>
                <w:color w:val="auto"/>
                <w:sz w:val="21"/>
                <w:szCs w:val="21"/>
                <w:highlight w:val="none"/>
              </w:rPr>
            </w:pPr>
          </w:p>
        </w:tc>
      </w:tr>
      <w:tr w14:paraId="29FEF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20F9A9F">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2AD265B">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350C216F">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172F880">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23C9F3F">
            <w:pPr>
              <w:adjustRightInd w:val="0"/>
              <w:snapToGrid w:val="0"/>
              <w:spacing w:line="320" w:lineRule="exact"/>
              <w:rPr>
                <w:rFonts w:ascii="Times New Roman"/>
                <w:snapToGrid w:val="0"/>
                <w:color w:val="auto"/>
                <w:sz w:val="21"/>
                <w:szCs w:val="21"/>
                <w:highlight w:val="none"/>
              </w:rPr>
            </w:pPr>
          </w:p>
        </w:tc>
      </w:tr>
      <w:tr w14:paraId="43FFF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8FDA324">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10A15DF">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2FA4E0E">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C900CF7">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ED12566">
            <w:pPr>
              <w:adjustRightInd w:val="0"/>
              <w:snapToGrid w:val="0"/>
              <w:spacing w:line="320" w:lineRule="exact"/>
              <w:rPr>
                <w:rFonts w:ascii="Times New Roman"/>
                <w:snapToGrid w:val="0"/>
                <w:color w:val="auto"/>
                <w:sz w:val="21"/>
                <w:szCs w:val="21"/>
                <w:highlight w:val="none"/>
              </w:rPr>
            </w:pPr>
          </w:p>
        </w:tc>
      </w:tr>
      <w:tr w14:paraId="41FFD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9D1215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2AEEE22">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1403AA21">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8A18A25">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2733D8E0">
            <w:pPr>
              <w:adjustRightInd w:val="0"/>
              <w:snapToGrid w:val="0"/>
              <w:spacing w:line="320" w:lineRule="exact"/>
              <w:rPr>
                <w:rFonts w:ascii="Times New Roman"/>
                <w:snapToGrid w:val="0"/>
                <w:color w:val="auto"/>
                <w:sz w:val="21"/>
                <w:szCs w:val="21"/>
                <w:highlight w:val="none"/>
              </w:rPr>
            </w:pPr>
          </w:p>
        </w:tc>
      </w:tr>
      <w:tr w14:paraId="68F0D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6D9E8806">
            <w:pPr>
              <w:adjustRightInd w:val="0"/>
              <w:snapToGrid w:val="0"/>
              <w:spacing w:line="320" w:lineRule="exact"/>
              <w:rPr>
                <w:rFonts w:ascii="Times New Roman"/>
                <w:snapToGrid w:val="0"/>
                <w:color w:val="auto"/>
                <w:szCs w:val="32"/>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364BC930">
            <w:pPr>
              <w:adjustRightInd w:val="0"/>
              <w:snapToGrid w:val="0"/>
              <w:spacing w:line="320" w:lineRule="exact"/>
              <w:rPr>
                <w:rFonts w:ascii="Times New Roman"/>
                <w:snapToGrid w:val="0"/>
                <w:color w:val="auto"/>
                <w:szCs w:val="32"/>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D741673">
            <w:pPr>
              <w:adjustRightInd w:val="0"/>
              <w:snapToGrid w:val="0"/>
              <w:spacing w:line="320" w:lineRule="exact"/>
              <w:rPr>
                <w:rFonts w:ascii="Times New Roman"/>
                <w:snapToGrid w:val="0"/>
                <w:color w:val="auto"/>
                <w:szCs w:val="32"/>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DE4C1D7">
            <w:pPr>
              <w:adjustRightInd w:val="0"/>
              <w:snapToGrid w:val="0"/>
              <w:spacing w:line="320" w:lineRule="exact"/>
              <w:rPr>
                <w:rFonts w:ascii="Times New Roman"/>
                <w:snapToGrid w:val="0"/>
                <w:color w:val="auto"/>
                <w:szCs w:val="32"/>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FBF35E1">
            <w:pPr>
              <w:adjustRightInd w:val="0"/>
              <w:snapToGrid w:val="0"/>
              <w:spacing w:line="320" w:lineRule="exact"/>
              <w:rPr>
                <w:rFonts w:ascii="Times New Roman"/>
                <w:snapToGrid w:val="0"/>
                <w:color w:val="auto"/>
                <w:szCs w:val="32"/>
                <w:highlight w:val="none"/>
              </w:rPr>
            </w:pPr>
          </w:p>
        </w:tc>
      </w:tr>
      <w:tr w14:paraId="17AD7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3DF4D4D">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291F6BC">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2219BAC">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2C4E59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5DD14D0">
            <w:pPr>
              <w:adjustRightInd w:val="0"/>
              <w:snapToGrid w:val="0"/>
              <w:spacing w:line="320" w:lineRule="exact"/>
              <w:rPr>
                <w:rFonts w:ascii="Times New Roman"/>
                <w:snapToGrid w:val="0"/>
                <w:color w:val="auto"/>
                <w:sz w:val="21"/>
                <w:szCs w:val="21"/>
                <w:highlight w:val="none"/>
              </w:rPr>
            </w:pPr>
          </w:p>
        </w:tc>
      </w:tr>
      <w:tr w14:paraId="0BB6BE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082722D0">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260BCFF">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233E5AC7">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8C47AA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026AA5E">
            <w:pPr>
              <w:adjustRightInd w:val="0"/>
              <w:snapToGrid w:val="0"/>
              <w:spacing w:line="320" w:lineRule="exact"/>
              <w:rPr>
                <w:rFonts w:ascii="Times New Roman"/>
                <w:snapToGrid w:val="0"/>
                <w:color w:val="auto"/>
                <w:sz w:val="21"/>
                <w:szCs w:val="21"/>
                <w:highlight w:val="none"/>
              </w:rPr>
            </w:pPr>
          </w:p>
        </w:tc>
      </w:tr>
      <w:tr w14:paraId="113B6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737" w:hRule="atLeast"/>
          <w:jc w:val="center"/>
        </w:trPr>
        <w:tc>
          <w:tcPr>
            <w:tcW w:w="688" w:type="dxa"/>
            <w:tcBorders>
              <w:top w:val="single" w:color="auto" w:sz="4" w:space="0"/>
              <w:left w:val="single" w:color="auto" w:sz="8" w:space="0"/>
              <w:bottom w:val="single" w:color="auto" w:sz="8" w:space="0"/>
              <w:right w:val="single" w:color="auto" w:sz="4" w:space="0"/>
            </w:tcBorders>
            <w:noWrap w:val="0"/>
            <w:vAlign w:val="center"/>
          </w:tcPr>
          <w:p w14:paraId="69DF29A9">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8" w:space="0"/>
              <w:right w:val="single" w:color="auto" w:sz="4" w:space="0"/>
            </w:tcBorders>
            <w:noWrap w:val="0"/>
            <w:vAlign w:val="center"/>
          </w:tcPr>
          <w:p w14:paraId="10673CD3">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8" w:space="0"/>
              <w:right w:val="single" w:color="auto" w:sz="4" w:space="0"/>
            </w:tcBorders>
            <w:noWrap w:val="0"/>
            <w:vAlign w:val="center"/>
          </w:tcPr>
          <w:p w14:paraId="6D4B165D">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8" w:space="0"/>
              <w:right w:val="single" w:color="auto" w:sz="4" w:space="0"/>
            </w:tcBorders>
            <w:noWrap w:val="0"/>
            <w:vAlign w:val="center"/>
          </w:tcPr>
          <w:p w14:paraId="15ACBC5A">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8" w:space="0"/>
              <w:right w:val="single" w:color="auto" w:sz="8" w:space="0"/>
            </w:tcBorders>
            <w:noWrap w:val="0"/>
            <w:vAlign w:val="center"/>
          </w:tcPr>
          <w:p w14:paraId="2A03B924">
            <w:pPr>
              <w:adjustRightInd w:val="0"/>
              <w:snapToGrid w:val="0"/>
              <w:spacing w:line="320" w:lineRule="exact"/>
              <w:rPr>
                <w:rFonts w:ascii="Times New Roman"/>
                <w:snapToGrid w:val="0"/>
                <w:color w:val="auto"/>
                <w:sz w:val="21"/>
                <w:szCs w:val="21"/>
                <w:highlight w:val="none"/>
              </w:rPr>
            </w:pPr>
          </w:p>
        </w:tc>
      </w:tr>
    </w:tbl>
    <w:p w14:paraId="179F59FA">
      <w:pPr>
        <w:adjustRightInd w:val="0"/>
        <w:snapToGrid w:val="0"/>
        <w:spacing w:after="120" w:afterLines="50" w:line="406" w:lineRule="exact"/>
        <w:jc w:val="center"/>
        <w:outlineLvl w:val="1"/>
        <w:rPr>
          <w:rFonts w:hint="eastAsia" w:ascii="Times New Roman" w:eastAsia="黑体"/>
          <w:snapToGrid w:val="0"/>
          <w:color w:val="auto"/>
          <w:sz w:val="28"/>
          <w:szCs w:val="28"/>
          <w:highlight w:val="none"/>
        </w:rPr>
      </w:pPr>
      <w:r>
        <w:rPr>
          <w:rFonts w:ascii="Times New Roman"/>
          <w:snapToGrid w:val="0"/>
          <w:color w:val="auto"/>
          <w:sz w:val="28"/>
          <w:szCs w:val="28"/>
          <w:highlight w:val="none"/>
        </w:rPr>
        <w:br w:type="page"/>
      </w:r>
      <w:bookmarkStart w:id="184" w:name="_Toc70090835"/>
      <w:bookmarkEnd w:id="184"/>
      <w:bookmarkStart w:id="185" w:name="_Toc72834238"/>
      <w:bookmarkEnd w:id="185"/>
      <w:bookmarkStart w:id="186" w:name="_Toc72832363"/>
    </w:p>
    <w:p w14:paraId="1C96EC16">
      <w:pPr>
        <w:adjustRightInd w:val="0"/>
        <w:snapToGrid w:val="0"/>
        <w:spacing w:after="120" w:afterLines="50" w:line="406" w:lineRule="exact"/>
        <w:jc w:val="center"/>
        <w:outlineLvl w:val="1"/>
        <w:rPr>
          <w:rFonts w:ascii="Times New Roman" w:eastAsia="方正黑体_GBK"/>
          <w:b/>
          <w:bCs/>
          <w:snapToGrid w:val="0"/>
          <w:color w:val="auto"/>
          <w:sz w:val="28"/>
          <w:szCs w:val="28"/>
          <w:highlight w:val="none"/>
        </w:rPr>
      </w:pPr>
      <w:r>
        <w:rPr>
          <w:rFonts w:hint="eastAsia" w:ascii="Times New Roman" w:eastAsia="黑体"/>
          <w:snapToGrid w:val="0"/>
          <w:color w:val="auto"/>
          <w:sz w:val="28"/>
          <w:szCs w:val="28"/>
          <w:highlight w:val="none"/>
        </w:rPr>
        <w:t>五、主要科学技术成就和贡献</w:t>
      </w:r>
      <w:bookmarkEnd w:id="186"/>
    </w:p>
    <w:p w14:paraId="67DD6EF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（限6页。如实客观地填写候选个人为科学技术事业发展所做的创造性工作；简明扼要表述其主要技术发明要点，在学科发展、推动行业技术进步，以及推动产业经济发展等方面作出的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贡献；对近三年的主要工作和学术、经济贡献单列成段表述。经济效益技术发明点按重要程度排序。每项要点在阐述前应首先说明支持其成立的附件编号。）</w:t>
      </w:r>
      <w:bookmarkStart w:id="187" w:name="_Hlk66952068"/>
      <w:bookmarkEnd w:id="187"/>
    </w:p>
    <w:p w14:paraId="5BF1AF7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（候选个人技术发明成果进行产业化情况，近三年所创造经济效益按下表格式填写，限15家，并提供效益佐证材料。）</w:t>
      </w:r>
    </w:p>
    <w:p w14:paraId="4D9E965B">
      <w:pPr>
        <w:adjustRightInd w:val="0"/>
        <w:snapToGrid w:val="0"/>
        <w:spacing w:line="406" w:lineRule="exact"/>
        <w:ind w:firstLine="480" w:firstLineChars="200"/>
        <w:rPr>
          <w:rFonts w:ascii="Times New Roman"/>
          <w:snapToGrid w:val="0"/>
          <w:color w:val="auto"/>
          <w:sz w:val="24"/>
          <w:szCs w:val="24"/>
          <w:highlight w:val="none"/>
        </w:rPr>
      </w:pPr>
    </w:p>
    <w:p w14:paraId="3DA3976B">
      <w:pPr>
        <w:adjustRightInd w:val="0"/>
        <w:snapToGrid w:val="0"/>
        <w:spacing w:after="120" w:afterLines="50" w:line="406" w:lineRule="exact"/>
        <w:jc w:val="center"/>
        <w:rPr>
          <w:rFonts w:ascii="Times New Roman" w:eastAsia="方正黑体_GBK"/>
          <w:snapToGrid w:val="0"/>
          <w:color w:val="auto"/>
          <w:sz w:val="24"/>
          <w:szCs w:val="24"/>
          <w:highlight w:val="none"/>
        </w:rPr>
      </w:pPr>
      <w:bookmarkStart w:id="188" w:name="_Hlk67564908"/>
      <w:bookmarkEnd w:id="188"/>
      <w:r>
        <w:rPr>
          <w:rFonts w:ascii="Times New Roman" w:eastAsia="方正黑体_GBK"/>
          <w:snapToGrid w:val="0"/>
          <w:color w:val="auto"/>
          <w:sz w:val="24"/>
          <w:szCs w:val="24"/>
          <w:highlight w:val="none"/>
        </w:rPr>
        <w:t>近三年累计经济效益表</w:t>
      </w:r>
    </w:p>
    <w:tbl>
      <w:tblPr>
        <w:tblStyle w:val="17"/>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083"/>
        <w:gridCol w:w="1538"/>
        <w:gridCol w:w="1538"/>
        <w:gridCol w:w="1538"/>
        <w:gridCol w:w="1538"/>
        <w:gridCol w:w="1538"/>
      </w:tblGrid>
      <w:tr w14:paraId="0566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4" w:type="dxa"/>
            <w:vMerge w:val="restart"/>
            <w:tcBorders>
              <w:top w:val="single" w:color="auto" w:sz="4" w:space="0"/>
              <w:left w:val="single" w:color="auto" w:sz="4" w:space="0"/>
              <w:bottom w:val="single" w:color="auto" w:sz="4" w:space="0"/>
              <w:right w:val="single" w:color="auto" w:sz="4" w:space="0"/>
            </w:tcBorders>
            <w:noWrap w:val="0"/>
            <w:vAlign w:val="center"/>
          </w:tcPr>
          <w:p w14:paraId="5D2C2CD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近三年累计</w:t>
            </w:r>
          </w:p>
        </w:tc>
        <w:tc>
          <w:tcPr>
            <w:tcW w:w="1083" w:type="dxa"/>
            <w:tcBorders>
              <w:top w:val="single" w:color="auto" w:sz="4" w:space="0"/>
              <w:left w:val="nil"/>
              <w:bottom w:val="single" w:color="auto" w:sz="4" w:space="0"/>
              <w:right w:val="single" w:color="auto" w:sz="4" w:space="0"/>
            </w:tcBorders>
            <w:noWrap w:val="0"/>
            <w:vAlign w:val="center"/>
          </w:tcPr>
          <w:p w14:paraId="40499C7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年度</w:t>
            </w:r>
          </w:p>
        </w:tc>
        <w:tc>
          <w:tcPr>
            <w:tcW w:w="1538" w:type="dxa"/>
            <w:tcBorders>
              <w:top w:val="single" w:color="auto" w:sz="4" w:space="0"/>
              <w:left w:val="nil"/>
              <w:bottom w:val="single" w:color="auto" w:sz="4" w:space="0"/>
              <w:right w:val="single" w:color="auto" w:sz="4" w:space="0"/>
            </w:tcBorders>
            <w:noWrap w:val="0"/>
            <w:vAlign w:val="center"/>
          </w:tcPr>
          <w:p w14:paraId="49745D8D">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新增销售额（万元）</w:t>
            </w:r>
          </w:p>
        </w:tc>
        <w:tc>
          <w:tcPr>
            <w:tcW w:w="1538" w:type="dxa"/>
            <w:tcBorders>
              <w:top w:val="single" w:color="auto" w:sz="4" w:space="0"/>
              <w:left w:val="nil"/>
              <w:bottom w:val="single" w:color="auto" w:sz="4" w:space="0"/>
              <w:right w:val="single" w:color="auto" w:sz="4" w:space="0"/>
            </w:tcBorders>
            <w:noWrap w:val="0"/>
            <w:vAlign w:val="center"/>
          </w:tcPr>
          <w:p w14:paraId="315635A1">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新增利润</w:t>
            </w:r>
          </w:p>
          <w:p w14:paraId="7ED03298">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1538" w:type="dxa"/>
            <w:tcBorders>
              <w:top w:val="single" w:color="auto" w:sz="4" w:space="0"/>
              <w:left w:val="nil"/>
              <w:bottom w:val="single" w:color="auto" w:sz="4" w:space="0"/>
              <w:right w:val="single" w:color="auto" w:sz="4" w:space="0"/>
            </w:tcBorders>
            <w:noWrap w:val="0"/>
            <w:vAlign w:val="center"/>
          </w:tcPr>
          <w:p w14:paraId="09E847C7">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新增税收</w:t>
            </w:r>
          </w:p>
          <w:p w14:paraId="0EA56B79">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1538" w:type="dxa"/>
            <w:tcBorders>
              <w:top w:val="single" w:color="auto" w:sz="4" w:space="0"/>
              <w:left w:val="nil"/>
              <w:bottom w:val="single" w:color="auto" w:sz="4" w:space="0"/>
              <w:right w:val="single" w:color="auto" w:sz="4" w:space="0"/>
            </w:tcBorders>
            <w:noWrap w:val="0"/>
            <w:vAlign w:val="center"/>
          </w:tcPr>
          <w:p w14:paraId="0006D71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创收外汇</w:t>
            </w:r>
          </w:p>
          <w:p w14:paraId="323A7901">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（万美元）</w:t>
            </w:r>
          </w:p>
        </w:tc>
        <w:tc>
          <w:tcPr>
            <w:tcW w:w="1538" w:type="dxa"/>
            <w:tcBorders>
              <w:top w:val="single" w:color="auto" w:sz="4" w:space="0"/>
              <w:left w:val="nil"/>
              <w:bottom w:val="single" w:color="auto" w:sz="4" w:space="0"/>
              <w:right w:val="single" w:color="auto" w:sz="4" w:space="0"/>
            </w:tcBorders>
            <w:noWrap w:val="0"/>
            <w:vAlign w:val="center"/>
          </w:tcPr>
          <w:p w14:paraId="14481674">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节支总额</w:t>
            </w:r>
          </w:p>
          <w:p w14:paraId="63E20C35">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r>
      <w:tr w14:paraId="0BAC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0" w:type="dxa"/>
            <w:vMerge w:val="continue"/>
            <w:tcBorders>
              <w:top w:val="single" w:color="auto" w:sz="4" w:space="0"/>
              <w:left w:val="single" w:color="auto" w:sz="4" w:space="0"/>
              <w:bottom w:val="single" w:color="auto" w:sz="4" w:space="0"/>
              <w:right w:val="single" w:color="auto" w:sz="4" w:space="0"/>
            </w:tcBorders>
            <w:noWrap w:val="0"/>
            <w:vAlign w:val="center"/>
          </w:tcPr>
          <w:p w14:paraId="0000C956">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52FCEF0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3B774B46">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2B7529CF">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0984263D">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46B688F4">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1975FDBE">
            <w:pPr>
              <w:adjustRightInd w:val="0"/>
              <w:snapToGrid w:val="0"/>
              <w:spacing w:line="320" w:lineRule="exact"/>
              <w:jc w:val="center"/>
              <w:rPr>
                <w:rFonts w:ascii="Times New Roman"/>
                <w:snapToGrid w:val="0"/>
                <w:color w:val="auto"/>
                <w:sz w:val="21"/>
                <w:szCs w:val="21"/>
                <w:highlight w:val="none"/>
              </w:rPr>
            </w:pPr>
          </w:p>
        </w:tc>
      </w:tr>
      <w:tr w14:paraId="1E10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0" w:type="dxa"/>
            <w:vMerge w:val="continue"/>
            <w:tcBorders>
              <w:top w:val="single" w:color="auto" w:sz="4" w:space="0"/>
              <w:left w:val="single" w:color="auto" w:sz="4" w:space="0"/>
              <w:bottom w:val="single" w:color="auto" w:sz="4" w:space="0"/>
              <w:right w:val="single" w:color="auto" w:sz="4" w:space="0"/>
            </w:tcBorders>
            <w:noWrap w:val="0"/>
            <w:vAlign w:val="center"/>
          </w:tcPr>
          <w:p w14:paraId="54802E69">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04666AA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50AF96A8">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5BBE2D3E">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34B4F237">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3434D017">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7783C0B0">
            <w:pPr>
              <w:adjustRightInd w:val="0"/>
              <w:snapToGrid w:val="0"/>
              <w:spacing w:line="320" w:lineRule="exact"/>
              <w:jc w:val="center"/>
              <w:rPr>
                <w:rFonts w:ascii="Times New Roman"/>
                <w:snapToGrid w:val="0"/>
                <w:color w:val="auto"/>
                <w:sz w:val="21"/>
                <w:szCs w:val="21"/>
                <w:highlight w:val="none"/>
              </w:rPr>
            </w:pPr>
          </w:p>
        </w:tc>
      </w:tr>
      <w:tr w14:paraId="1CEF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0" w:type="dxa"/>
            <w:vMerge w:val="continue"/>
            <w:tcBorders>
              <w:top w:val="single" w:color="auto" w:sz="4" w:space="0"/>
              <w:left w:val="single" w:color="auto" w:sz="4" w:space="0"/>
              <w:bottom w:val="single" w:color="auto" w:sz="4" w:space="0"/>
              <w:right w:val="single" w:color="auto" w:sz="4" w:space="0"/>
            </w:tcBorders>
            <w:noWrap w:val="0"/>
            <w:vAlign w:val="center"/>
          </w:tcPr>
          <w:p w14:paraId="5CBD279F">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2BC5D11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0A1E8506">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430080F9">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75E75867">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6DBE16B0">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4E816F9E">
            <w:pPr>
              <w:adjustRightInd w:val="0"/>
              <w:snapToGrid w:val="0"/>
              <w:spacing w:line="320" w:lineRule="exact"/>
              <w:jc w:val="center"/>
              <w:rPr>
                <w:rFonts w:ascii="Times New Roman"/>
                <w:snapToGrid w:val="0"/>
                <w:color w:val="auto"/>
                <w:sz w:val="21"/>
                <w:szCs w:val="21"/>
                <w:highlight w:val="none"/>
              </w:rPr>
            </w:pPr>
          </w:p>
        </w:tc>
      </w:tr>
      <w:tr w14:paraId="4925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0" w:type="dxa"/>
            <w:vMerge w:val="continue"/>
            <w:tcBorders>
              <w:top w:val="single" w:color="auto" w:sz="4" w:space="0"/>
              <w:left w:val="single" w:color="auto" w:sz="4" w:space="0"/>
              <w:bottom w:val="single" w:color="auto" w:sz="4" w:space="0"/>
              <w:right w:val="single" w:color="auto" w:sz="4" w:space="0"/>
            </w:tcBorders>
            <w:noWrap w:val="0"/>
            <w:vAlign w:val="center"/>
          </w:tcPr>
          <w:p w14:paraId="4C5D8217">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3198D20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累计</w:t>
            </w:r>
          </w:p>
        </w:tc>
        <w:tc>
          <w:tcPr>
            <w:tcW w:w="1538" w:type="dxa"/>
            <w:tcBorders>
              <w:top w:val="single" w:color="auto" w:sz="4" w:space="0"/>
              <w:left w:val="nil"/>
              <w:bottom w:val="single" w:color="auto" w:sz="4" w:space="0"/>
              <w:right w:val="single" w:color="auto" w:sz="4" w:space="0"/>
            </w:tcBorders>
            <w:noWrap w:val="0"/>
            <w:vAlign w:val="center"/>
          </w:tcPr>
          <w:p w14:paraId="23839552">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56C30FA6">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0CBC6B14">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14F7A4B3">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12341FAA">
            <w:pPr>
              <w:adjustRightInd w:val="0"/>
              <w:snapToGrid w:val="0"/>
              <w:spacing w:line="320" w:lineRule="exact"/>
              <w:jc w:val="center"/>
              <w:rPr>
                <w:rFonts w:ascii="Times New Roman"/>
                <w:snapToGrid w:val="0"/>
                <w:color w:val="auto"/>
                <w:sz w:val="21"/>
                <w:szCs w:val="21"/>
                <w:highlight w:val="none"/>
              </w:rPr>
            </w:pPr>
          </w:p>
        </w:tc>
      </w:tr>
    </w:tbl>
    <w:p w14:paraId="4134BD19">
      <w:pPr>
        <w:adjustRightInd w:val="0"/>
        <w:snapToGrid w:val="0"/>
        <w:spacing w:before="120" w:beforeLines="50" w:after="120"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近三年主要应用及经济效益表</w:t>
      </w:r>
    </w:p>
    <w:tbl>
      <w:tblPr>
        <w:tblStyle w:val="17"/>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426"/>
        <w:gridCol w:w="1213"/>
        <w:gridCol w:w="895"/>
        <w:gridCol w:w="1238"/>
        <w:gridCol w:w="1061"/>
        <w:gridCol w:w="914"/>
        <w:gridCol w:w="982"/>
        <w:gridCol w:w="941"/>
        <w:gridCol w:w="913"/>
        <w:gridCol w:w="762"/>
      </w:tblGrid>
      <w:tr w14:paraId="352E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426" w:type="dxa"/>
            <w:tcBorders>
              <w:top w:val="single" w:color="auto" w:sz="4" w:space="0"/>
              <w:left w:val="single" w:color="auto" w:sz="4" w:space="0"/>
              <w:bottom w:val="single" w:color="auto" w:sz="4" w:space="0"/>
              <w:right w:val="single" w:color="auto" w:sz="4" w:space="0"/>
            </w:tcBorders>
            <w:noWrap w:val="0"/>
            <w:vAlign w:val="center"/>
          </w:tcPr>
          <w:p w14:paraId="4E11DD62">
            <w:pPr>
              <w:adjustRightInd w:val="0"/>
              <w:snapToGrid w:val="0"/>
              <w:spacing w:line="280" w:lineRule="exact"/>
              <w:jc w:val="center"/>
              <w:rPr>
                <w:rFonts w:ascii="Times New Roman" w:eastAsia="方正黑体_GBK"/>
                <w:snapToGrid w:val="0"/>
                <w:color w:val="auto"/>
                <w:sz w:val="24"/>
                <w:szCs w:val="24"/>
                <w:highlight w:val="none"/>
              </w:rPr>
            </w:pPr>
            <w:bookmarkStart w:id="189" w:name="_Toc72834239"/>
            <w:bookmarkEnd w:id="189"/>
            <w:bookmarkStart w:id="190" w:name="_Toc72832364"/>
            <w:bookmarkEnd w:id="190"/>
            <w:bookmarkStart w:id="191" w:name="_Toc70090836"/>
            <w:r>
              <w:rPr>
                <w:rFonts w:ascii="Times New Roman" w:eastAsia="方正黑体_GBK"/>
                <w:snapToGrid w:val="0"/>
                <w:color w:val="auto"/>
                <w:sz w:val="21"/>
                <w:szCs w:val="21"/>
                <w:highlight w:val="none"/>
              </w:rPr>
              <w:t>序号</w:t>
            </w:r>
          </w:p>
        </w:tc>
        <w:tc>
          <w:tcPr>
            <w:tcW w:w="1213" w:type="dxa"/>
            <w:tcBorders>
              <w:top w:val="single" w:color="auto" w:sz="4" w:space="0"/>
              <w:left w:val="nil"/>
              <w:bottom w:val="single" w:color="auto" w:sz="4" w:space="0"/>
              <w:right w:val="single" w:color="auto" w:sz="4" w:space="0"/>
            </w:tcBorders>
            <w:noWrap w:val="0"/>
            <w:vAlign w:val="center"/>
          </w:tcPr>
          <w:p w14:paraId="5B7B657A">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单位名称</w:t>
            </w:r>
          </w:p>
        </w:tc>
        <w:tc>
          <w:tcPr>
            <w:tcW w:w="895" w:type="dxa"/>
            <w:tcBorders>
              <w:top w:val="single" w:color="auto" w:sz="4" w:space="0"/>
              <w:left w:val="nil"/>
              <w:bottom w:val="single" w:color="auto" w:sz="4" w:space="0"/>
              <w:right w:val="single" w:color="auto" w:sz="4" w:space="0"/>
            </w:tcBorders>
            <w:noWrap w:val="0"/>
            <w:vAlign w:val="center"/>
          </w:tcPr>
          <w:p w14:paraId="63D2CCFE">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年度</w:t>
            </w:r>
          </w:p>
        </w:tc>
        <w:tc>
          <w:tcPr>
            <w:tcW w:w="1238" w:type="dxa"/>
            <w:tcBorders>
              <w:top w:val="single" w:color="auto" w:sz="4" w:space="0"/>
              <w:left w:val="nil"/>
              <w:bottom w:val="single" w:color="auto" w:sz="4" w:space="0"/>
              <w:right w:val="single" w:color="auto" w:sz="4" w:space="0"/>
            </w:tcBorders>
            <w:noWrap w:val="0"/>
            <w:vAlign w:val="center"/>
          </w:tcPr>
          <w:p w14:paraId="2D576BAA">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应用候选个人技术成果的情况（不超过50字）</w:t>
            </w:r>
          </w:p>
        </w:tc>
        <w:tc>
          <w:tcPr>
            <w:tcW w:w="1061" w:type="dxa"/>
            <w:tcBorders>
              <w:top w:val="single" w:color="auto" w:sz="4" w:space="0"/>
              <w:left w:val="nil"/>
              <w:bottom w:val="single" w:color="auto" w:sz="4" w:space="0"/>
              <w:right w:val="single" w:color="auto" w:sz="4" w:space="0"/>
            </w:tcBorders>
            <w:noWrap w:val="0"/>
            <w:vAlign w:val="center"/>
          </w:tcPr>
          <w:p w14:paraId="2677B78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6D568268">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销售额</w:t>
            </w:r>
          </w:p>
          <w:p w14:paraId="534ED36D">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14" w:type="dxa"/>
            <w:tcBorders>
              <w:top w:val="single" w:color="auto" w:sz="4" w:space="0"/>
              <w:left w:val="nil"/>
              <w:bottom w:val="single" w:color="auto" w:sz="4" w:space="0"/>
              <w:right w:val="single" w:color="auto" w:sz="4" w:space="0"/>
            </w:tcBorders>
            <w:noWrap w:val="0"/>
            <w:vAlign w:val="center"/>
          </w:tcPr>
          <w:p w14:paraId="3C50128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5C16AAF0">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利润</w:t>
            </w:r>
          </w:p>
          <w:p w14:paraId="284E6F49">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82" w:type="dxa"/>
            <w:tcBorders>
              <w:top w:val="single" w:color="auto" w:sz="4" w:space="0"/>
              <w:left w:val="nil"/>
              <w:bottom w:val="single" w:color="auto" w:sz="4" w:space="0"/>
              <w:right w:val="single" w:color="auto" w:sz="4" w:space="0"/>
            </w:tcBorders>
            <w:noWrap w:val="0"/>
            <w:vAlign w:val="center"/>
          </w:tcPr>
          <w:p w14:paraId="38104C6E">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0752631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税收</w:t>
            </w:r>
          </w:p>
          <w:p w14:paraId="5705DF3B">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41" w:type="dxa"/>
            <w:tcBorders>
              <w:top w:val="single" w:color="auto" w:sz="4" w:space="0"/>
              <w:left w:val="nil"/>
              <w:bottom w:val="single" w:color="auto" w:sz="4" w:space="0"/>
              <w:right w:val="single" w:color="auto" w:sz="4" w:space="0"/>
            </w:tcBorders>
            <w:noWrap w:val="0"/>
            <w:vAlign w:val="center"/>
          </w:tcPr>
          <w:p w14:paraId="08D401EB">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创收外汇</w:t>
            </w:r>
            <w:r>
              <w:rPr>
                <w:rFonts w:ascii="Times New Roman" w:eastAsia="方正黑体_GBK"/>
                <w:snapToGrid w:val="0"/>
                <w:color w:val="auto"/>
                <w:spacing w:val="-12"/>
                <w:sz w:val="21"/>
                <w:szCs w:val="21"/>
                <w:highlight w:val="none"/>
              </w:rPr>
              <w:t>（万美元）</w:t>
            </w:r>
          </w:p>
        </w:tc>
        <w:tc>
          <w:tcPr>
            <w:tcW w:w="913" w:type="dxa"/>
            <w:tcBorders>
              <w:top w:val="single" w:color="auto" w:sz="4" w:space="0"/>
              <w:left w:val="nil"/>
              <w:bottom w:val="single" w:color="auto" w:sz="4" w:space="0"/>
              <w:right w:val="single" w:color="auto" w:sz="4" w:space="0"/>
            </w:tcBorders>
            <w:noWrap w:val="0"/>
            <w:vAlign w:val="center"/>
          </w:tcPr>
          <w:p w14:paraId="1C482168">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w:t>
            </w:r>
          </w:p>
          <w:p w14:paraId="6F1CC32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总额</w:t>
            </w:r>
          </w:p>
          <w:p w14:paraId="37B8CF63">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762" w:type="dxa"/>
            <w:tcBorders>
              <w:top w:val="single" w:color="auto" w:sz="4" w:space="0"/>
              <w:left w:val="nil"/>
              <w:bottom w:val="single" w:color="auto" w:sz="4" w:space="0"/>
              <w:right w:val="single" w:color="auto" w:sz="4" w:space="0"/>
            </w:tcBorders>
            <w:noWrap w:val="0"/>
            <w:vAlign w:val="center"/>
          </w:tcPr>
          <w:p w14:paraId="57E9161F">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w:t>
            </w:r>
          </w:p>
          <w:p w14:paraId="61E0EBD7">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编号</w:t>
            </w:r>
          </w:p>
        </w:tc>
      </w:tr>
      <w:tr w14:paraId="314F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restart"/>
            <w:tcBorders>
              <w:top w:val="nil"/>
              <w:left w:val="single" w:color="auto" w:sz="4" w:space="0"/>
              <w:bottom w:val="single" w:color="auto" w:sz="4" w:space="0"/>
              <w:right w:val="single" w:color="auto" w:sz="4" w:space="0"/>
            </w:tcBorders>
            <w:noWrap w:val="0"/>
            <w:vAlign w:val="center"/>
          </w:tcPr>
          <w:p w14:paraId="2D5DA57E">
            <w:pPr>
              <w:adjustRightInd w:val="0"/>
              <w:snapToGrid w:val="0"/>
              <w:spacing w:line="280" w:lineRule="exact"/>
              <w:jc w:val="center"/>
              <w:rPr>
                <w:rFonts w:ascii="Times New Roman"/>
                <w:b/>
                <w:bCs/>
                <w:snapToGrid w:val="0"/>
                <w:color w:val="auto"/>
                <w:sz w:val="24"/>
                <w:szCs w:val="24"/>
                <w:highlight w:val="none"/>
              </w:rPr>
            </w:pPr>
          </w:p>
        </w:tc>
        <w:tc>
          <w:tcPr>
            <w:tcW w:w="1213" w:type="dxa"/>
            <w:vMerge w:val="restart"/>
            <w:tcBorders>
              <w:top w:val="nil"/>
              <w:left w:val="nil"/>
              <w:bottom w:val="single" w:color="auto" w:sz="4" w:space="0"/>
              <w:right w:val="single" w:color="auto" w:sz="4" w:space="0"/>
            </w:tcBorders>
            <w:noWrap w:val="0"/>
            <w:vAlign w:val="center"/>
          </w:tcPr>
          <w:p w14:paraId="2D1A5A6A">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45F08B97">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2CBDE6C4">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54C75708">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388456B9">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F3787AE">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A5B1198">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6AAB8923">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2F08D7A9">
            <w:pPr>
              <w:adjustRightInd w:val="0"/>
              <w:snapToGrid w:val="0"/>
              <w:spacing w:line="280" w:lineRule="exact"/>
              <w:jc w:val="center"/>
              <w:rPr>
                <w:rFonts w:ascii="Times New Roman"/>
                <w:b/>
                <w:bCs/>
                <w:snapToGrid w:val="0"/>
                <w:color w:val="auto"/>
                <w:sz w:val="24"/>
                <w:szCs w:val="24"/>
                <w:highlight w:val="none"/>
              </w:rPr>
            </w:pPr>
          </w:p>
        </w:tc>
      </w:tr>
      <w:tr w14:paraId="7471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3AB93EFF">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777A3E59">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0DD0B9A1">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73A81E6B">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381C8D65">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F7ADAB1">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E53DDBC">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0462105E">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35713B51">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57D4EEB6">
            <w:pPr>
              <w:adjustRightInd w:val="0"/>
              <w:snapToGrid w:val="0"/>
              <w:spacing w:line="280" w:lineRule="exact"/>
              <w:jc w:val="center"/>
              <w:rPr>
                <w:rFonts w:ascii="Times New Roman"/>
                <w:b/>
                <w:bCs/>
                <w:snapToGrid w:val="0"/>
                <w:color w:val="auto"/>
                <w:sz w:val="24"/>
                <w:szCs w:val="24"/>
                <w:highlight w:val="none"/>
              </w:rPr>
            </w:pPr>
          </w:p>
        </w:tc>
      </w:tr>
      <w:tr w14:paraId="25EA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75276BD2">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1B019F43">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41F0D3DD">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36081150">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76B64BA4">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60229554">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60E2E9FE">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4D5B5F4">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5C2489E1">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6AE543F9">
            <w:pPr>
              <w:adjustRightInd w:val="0"/>
              <w:snapToGrid w:val="0"/>
              <w:spacing w:line="280" w:lineRule="exact"/>
              <w:jc w:val="center"/>
              <w:rPr>
                <w:rFonts w:ascii="Times New Roman"/>
                <w:b/>
                <w:bCs/>
                <w:snapToGrid w:val="0"/>
                <w:color w:val="auto"/>
                <w:sz w:val="24"/>
                <w:szCs w:val="24"/>
                <w:highlight w:val="none"/>
              </w:rPr>
            </w:pPr>
          </w:p>
        </w:tc>
      </w:tr>
      <w:tr w14:paraId="217E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04D7A8D7">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3C5252FC">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504FAAB2">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合计</w:t>
            </w:r>
          </w:p>
        </w:tc>
        <w:tc>
          <w:tcPr>
            <w:tcW w:w="1238" w:type="dxa"/>
            <w:tcBorders>
              <w:top w:val="single" w:color="auto" w:sz="4" w:space="0"/>
              <w:left w:val="nil"/>
              <w:bottom w:val="single" w:color="auto" w:sz="4" w:space="0"/>
              <w:right w:val="single" w:color="auto" w:sz="4" w:space="0"/>
            </w:tcBorders>
            <w:noWrap w:val="0"/>
            <w:vAlign w:val="center"/>
          </w:tcPr>
          <w:p w14:paraId="3CC2DC01">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351F6344">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4A6C4CA7">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2C5A68A">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2BECB6E2">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10FCF22E">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72E80EB6">
            <w:pPr>
              <w:adjustRightInd w:val="0"/>
              <w:snapToGrid w:val="0"/>
              <w:spacing w:line="280" w:lineRule="exact"/>
              <w:jc w:val="center"/>
              <w:rPr>
                <w:rFonts w:ascii="Times New Roman"/>
                <w:b/>
                <w:bCs/>
                <w:snapToGrid w:val="0"/>
                <w:color w:val="auto"/>
                <w:sz w:val="24"/>
                <w:szCs w:val="24"/>
                <w:highlight w:val="none"/>
              </w:rPr>
            </w:pPr>
          </w:p>
        </w:tc>
      </w:tr>
      <w:tr w14:paraId="1647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restart"/>
            <w:tcBorders>
              <w:top w:val="nil"/>
              <w:left w:val="single" w:color="auto" w:sz="4" w:space="0"/>
              <w:bottom w:val="single" w:color="auto" w:sz="4" w:space="0"/>
              <w:right w:val="single" w:color="auto" w:sz="4" w:space="0"/>
            </w:tcBorders>
            <w:noWrap w:val="0"/>
            <w:vAlign w:val="center"/>
          </w:tcPr>
          <w:p w14:paraId="275400D9">
            <w:pPr>
              <w:adjustRightInd w:val="0"/>
              <w:snapToGrid w:val="0"/>
              <w:spacing w:line="280" w:lineRule="exact"/>
              <w:jc w:val="center"/>
              <w:rPr>
                <w:rFonts w:ascii="Times New Roman"/>
                <w:b/>
                <w:bCs/>
                <w:snapToGrid w:val="0"/>
                <w:color w:val="auto"/>
                <w:sz w:val="24"/>
                <w:szCs w:val="24"/>
                <w:highlight w:val="none"/>
              </w:rPr>
            </w:pPr>
          </w:p>
        </w:tc>
        <w:tc>
          <w:tcPr>
            <w:tcW w:w="1213" w:type="dxa"/>
            <w:vMerge w:val="restart"/>
            <w:tcBorders>
              <w:top w:val="nil"/>
              <w:left w:val="nil"/>
              <w:bottom w:val="single" w:color="auto" w:sz="4" w:space="0"/>
              <w:right w:val="single" w:color="auto" w:sz="4" w:space="0"/>
            </w:tcBorders>
            <w:noWrap w:val="0"/>
            <w:vAlign w:val="center"/>
          </w:tcPr>
          <w:p w14:paraId="787CC1A0">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051F279D">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10C82A85">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35D85ED0">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19CBE281">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23831A0">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6C7E96E">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64094D8F">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2DA584C7">
            <w:pPr>
              <w:adjustRightInd w:val="0"/>
              <w:snapToGrid w:val="0"/>
              <w:spacing w:line="280" w:lineRule="exact"/>
              <w:jc w:val="center"/>
              <w:rPr>
                <w:rFonts w:ascii="Times New Roman"/>
                <w:b/>
                <w:bCs/>
                <w:snapToGrid w:val="0"/>
                <w:color w:val="auto"/>
                <w:sz w:val="24"/>
                <w:szCs w:val="24"/>
                <w:highlight w:val="none"/>
              </w:rPr>
            </w:pPr>
          </w:p>
        </w:tc>
      </w:tr>
      <w:tr w14:paraId="07B1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5BD7FB7B">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75A36E63">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64FB7D02">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0B11C10F">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6FB109D7">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4F894E30">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73FAF62F">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07CE4939">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F213A79">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327380A">
            <w:pPr>
              <w:adjustRightInd w:val="0"/>
              <w:snapToGrid w:val="0"/>
              <w:spacing w:line="280" w:lineRule="exact"/>
              <w:jc w:val="center"/>
              <w:rPr>
                <w:rFonts w:ascii="Times New Roman"/>
                <w:b/>
                <w:bCs/>
                <w:snapToGrid w:val="0"/>
                <w:color w:val="auto"/>
                <w:sz w:val="24"/>
                <w:szCs w:val="24"/>
                <w:highlight w:val="none"/>
              </w:rPr>
            </w:pPr>
          </w:p>
        </w:tc>
      </w:tr>
      <w:tr w14:paraId="5BEE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2B9A3B63">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0FD91EE2">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66F590DD">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238" w:type="dxa"/>
            <w:tcBorders>
              <w:top w:val="single" w:color="auto" w:sz="4" w:space="0"/>
              <w:left w:val="nil"/>
              <w:bottom w:val="single" w:color="auto" w:sz="4" w:space="0"/>
              <w:right w:val="single" w:color="auto" w:sz="4" w:space="0"/>
            </w:tcBorders>
            <w:noWrap w:val="0"/>
            <w:vAlign w:val="center"/>
          </w:tcPr>
          <w:p w14:paraId="5AD32B9C">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1C1A341D">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3661609D">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B7259AC">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A3AD908">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59B2615">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FBEDAF3">
            <w:pPr>
              <w:adjustRightInd w:val="0"/>
              <w:snapToGrid w:val="0"/>
              <w:spacing w:line="280" w:lineRule="exact"/>
              <w:jc w:val="center"/>
              <w:rPr>
                <w:rFonts w:ascii="Times New Roman"/>
                <w:b/>
                <w:bCs/>
                <w:snapToGrid w:val="0"/>
                <w:color w:val="auto"/>
                <w:sz w:val="24"/>
                <w:szCs w:val="24"/>
                <w:highlight w:val="none"/>
              </w:rPr>
            </w:pPr>
          </w:p>
        </w:tc>
      </w:tr>
      <w:tr w14:paraId="0137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4DA3729C">
            <w:pPr>
              <w:adjustRightInd w:val="0"/>
              <w:snapToGrid w:val="0"/>
              <w:spacing w:line="280" w:lineRule="exact"/>
              <w:jc w:val="center"/>
              <w:rPr>
                <w:rFonts w:ascii="Times New Roman"/>
                <w:b/>
                <w:bCs/>
                <w:snapToGrid w:val="0"/>
                <w:color w:val="auto"/>
                <w:sz w:val="24"/>
                <w:szCs w:val="24"/>
                <w:highlight w:val="none"/>
              </w:rPr>
            </w:pPr>
          </w:p>
        </w:tc>
        <w:tc>
          <w:tcPr>
            <w:tcW w:w="0" w:type="dxa"/>
            <w:vMerge w:val="continue"/>
            <w:tcBorders>
              <w:top w:val="nil"/>
              <w:left w:val="nil"/>
              <w:bottom w:val="single" w:color="auto" w:sz="4" w:space="0"/>
              <w:right w:val="single" w:color="auto" w:sz="4" w:space="0"/>
            </w:tcBorders>
            <w:noWrap w:val="0"/>
            <w:vAlign w:val="center"/>
          </w:tcPr>
          <w:p w14:paraId="029A9210">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35841847">
            <w:pPr>
              <w:adjustRightInd w:val="0"/>
              <w:snapToGrid w:val="0"/>
              <w:spacing w:line="28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合计</w:t>
            </w:r>
          </w:p>
        </w:tc>
        <w:tc>
          <w:tcPr>
            <w:tcW w:w="1238" w:type="dxa"/>
            <w:tcBorders>
              <w:top w:val="single" w:color="auto" w:sz="4" w:space="0"/>
              <w:left w:val="nil"/>
              <w:bottom w:val="single" w:color="auto" w:sz="4" w:space="0"/>
              <w:right w:val="single" w:color="auto" w:sz="4" w:space="0"/>
            </w:tcBorders>
            <w:noWrap w:val="0"/>
            <w:vAlign w:val="center"/>
          </w:tcPr>
          <w:p w14:paraId="5ADDF6E0">
            <w:pPr>
              <w:adjustRightInd w:val="0"/>
              <w:snapToGrid w:val="0"/>
              <w:spacing w:line="280" w:lineRule="exact"/>
              <w:jc w:val="center"/>
              <w:rPr>
                <w:rFonts w:ascii="Times New Roman"/>
                <w:b/>
                <w:bCs/>
                <w:snapToGrid w:val="0"/>
                <w:color w:val="auto"/>
                <w:sz w:val="24"/>
                <w:szCs w:val="24"/>
                <w:highlight w:val="none"/>
              </w:rPr>
            </w:pPr>
          </w:p>
        </w:tc>
        <w:tc>
          <w:tcPr>
            <w:tcW w:w="1061" w:type="dxa"/>
            <w:tcBorders>
              <w:top w:val="single" w:color="auto" w:sz="4" w:space="0"/>
              <w:left w:val="nil"/>
              <w:bottom w:val="single" w:color="auto" w:sz="4" w:space="0"/>
              <w:right w:val="single" w:color="auto" w:sz="4" w:space="0"/>
            </w:tcBorders>
            <w:noWrap w:val="0"/>
            <w:vAlign w:val="center"/>
          </w:tcPr>
          <w:p w14:paraId="5A451ECF">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6138A4D9">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9FC25AB">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8FBD64F">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129EFC53">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28170625">
            <w:pPr>
              <w:adjustRightInd w:val="0"/>
              <w:snapToGrid w:val="0"/>
              <w:spacing w:line="280" w:lineRule="exact"/>
              <w:jc w:val="center"/>
              <w:rPr>
                <w:rFonts w:ascii="Times New Roman"/>
                <w:b/>
                <w:bCs/>
                <w:snapToGrid w:val="0"/>
                <w:color w:val="auto"/>
                <w:sz w:val="24"/>
                <w:szCs w:val="24"/>
                <w:highlight w:val="none"/>
              </w:rPr>
            </w:pPr>
          </w:p>
        </w:tc>
      </w:tr>
    </w:tbl>
    <w:p w14:paraId="00B02CD6">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snapToGrid w:val="0"/>
          <w:color w:val="auto"/>
          <w:sz w:val="28"/>
          <w:szCs w:val="28"/>
          <w:highlight w:val="none"/>
        </w:rPr>
        <w:t xml:space="preserve"> </w:t>
      </w:r>
      <w:bookmarkEnd w:id="191"/>
    </w:p>
    <w:p w14:paraId="3C6BD732">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w:t>
      </w:r>
      <w:bookmarkStart w:id="192" w:name="_Hlk66976939"/>
      <w:r>
        <w:rPr>
          <w:rFonts w:ascii="Times New Roman" w:eastAsia="黑体"/>
          <w:snapToGrid w:val="0"/>
          <w:color w:val="auto"/>
          <w:sz w:val="28"/>
          <w:szCs w:val="28"/>
          <w:highlight w:val="none"/>
        </w:rPr>
        <w:t>主要知识产权和标准规范目录（不超过15件）</w:t>
      </w:r>
      <w:bookmarkEnd w:id="192"/>
    </w:p>
    <w:tbl>
      <w:tblPr>
        <w:tblStyle w:val="17"/>
        <w:tblW w:w="914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5"/>
        <w:gridCol w:w="682"/>
        <w:gridCol w:w="1121"/>
        <w:gridCol w:w="927"/>
        <w:gridCol w:w="817"/>
        <w:gridCol w:w="830"/>
        <w:gridCol w:w="817"/>
        <w:gridCol w:w="752"/>
        <w:gridCol w:w="1110"/>
        <w:gridCol w:w="897"/>
        <w:gridCol w:w="572"/>
      </w:tblGrid>
      <w:tr w14:paraId="13CCB9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15" w:type="dxa"/>
            <w:tcBorders>
              <w:top w:val="single" w:color="auto" w:sz="8"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EED9228">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682"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D9C52EA">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121"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678293A">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92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C99DFA8">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81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A32646">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83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3E29846">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完成人（作者）</w:t>
            </w:r>
          </w:p>
        </w:tc>
        <w:tc>
          <w:tcPr>
            <w:tcW w:w="81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8EE41AD">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完成单位（署名单位）</w:t>
            </w:r>
          </w:p>
        </w:tc>
        <w:tc>
          <w:tcPr>
            <w:tcW w:w="752"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364866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111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CC64F3">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w:t>
            </w:r>
          </w:p>
          <w:p w14:paraId="32A93B0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（通讯作者）</w:t>
            </w:r>
          </w:p>
        </w:tc>
        <w:tc>
          <w:tcPr>
            <w:tcW w:w="89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DF9981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候选个人是否署名</w:t>
            </w:r>
          </w:p>
        </w:tc>
        <w:tc>
          <w:tcPr>
            <w:tcW w:w="572" w:type="dxa"/>
            <w:tcBorders>
              <w:top w:val="single" w:color="auto" w:sz="8"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FBAB7CA">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05D91C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F8B1C69">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3A1629">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601D09E">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D57B71E">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7F531EA">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8DF016">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9AD1615">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0A0B4DC">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08FFA81">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9E84873">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2112A01C">
            <w:pPr>
              <w:adjustRightInd w:val="0"/>
              <w:snapToGrid w:val="0"/>
              <w:spacing w:line="320" w:lineRule="exact"/>
              <w:rPr>
                <w:rFonts w:ascii="Times New Roman"/>
                <w:snapToGrid w:val="0"/>
                <w:color w:val="auto"/>
                <w:sz w:val="18"/>
                <w:szCs w:val="18"/>
                <w:highlight w:val="none"/>
              </w:rPr>
            </w:pPr>
          </w:p>
        </w:tc>
      </w:tr>
      <w:tr w14:paraId="4780A2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617D109D">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3D1A59">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E379297">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FF56C4">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9869D00">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C9A89A2">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9FD5F6">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5C1FFE">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44B40A0">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CFD295D">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A43AB89">
            <w:pPr>
              <w:adjustRightInd w:val="0"/>
              <w:snapToGrid w:val="0"/>
              <w:spacing w:line="320" w:lineRule="exact"/>
              <w:rPr>
                <w:rFonts w:ascii="Times New Roman"/>
                <w:snapToGrid w:val="0"/>
                <w:color w:val="auto"/>
                <w:sz w:val="18"/>
                <w:szCs w:val="18"/>
                <w:highlight w:val="none"/>
              </w:rPr>
            </w:pPr>
          </w:p>
        </w:tc>
      </w:tr>
      <w:tr w14:paraId="26C62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5B43B7B8">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F7D14F">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484586">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1E26BA1">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556C608">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1C9D46">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BF8D5E">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5C6A617">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F1218D2">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1C0B68">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0456F2F3">
            <w:pPr>
              <w:adjustRightInd w:val="0"/>
              <w:snapToGrid w:val="0"/>
              <w:spacing w:line="320" w:lineRule="exact"/>
              <w:rPr>
                <w:rFonts w:ascii="Times New Roman"/>
                <w:snapToGrid w:val="0"/>
                <w:color w:val="auto"/>
                <w:sz w:val="18"/>
                <w:szCs w:val="18"/>
                <w:highlight w:val="none"/>
              </w:rPr>
            </w:pPr>
          </w:p>
        </w:tc>
      </w:tr>
      <w:tr w14:paraId="2ED4DB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7100CC30">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544F7E6">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91C2D23">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9BDCA9C">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9D306CC">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3523905">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76E871E">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3882240">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B86A1E">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790B27F">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D0B7DA6">
            <w:pPr>
              <w:adjustRightInd w:val="0"/>
              <w:snapToGrid w:val="0"/>
              <w:spacing w:line="320" w:lineRule="exact"/>
              <w:rPr>
                <w:rFonts w:ascii="Times New Roman"/>
                <w:snapToGrid w:val="0"/>
                <w:color w:val="auto"/>
                <w:sz w:val="18"/>
                <w:szCs w:val="18"/>
                <w:highlight w:val="none"/>
              </w:rPr>
            </w:pPr>
          </w:p>
        </w:tc>
      </w:tr>
      <w:tr w14:paraId="1228AF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264CF2B4">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759C71F">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4DF7FBF">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CE369B6">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530B6AD">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3A431A">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26693A3">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8396D3">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1C99F7D">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0DCE42">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098F2F5A">
            <w:pPr>
              <w:adjustRightInd w:val="0"/>
              <w:snapToGrid w:val="0"/>
              <w:spacing w:line="320" w:lineRule="exact"/>
              <w:rPr>
                <w:rFonts w:ascii="Times New Roman"/>
                <w:snapToGrid w:val="0"/>
                <w:color w:val="auto"/>
                <w:sz w:val="18"/>
                <w:szCs w:val="18"/>
                <w:highlight w:val="none"/>
              </w:rPr>
            </w:pPr>
          </w:p>
        </w:tc>
      </w:tr>
      <w:tr w14:paraId="6E6747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6A8661D6">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8E19223">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813893">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B2084C">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69AC1D">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D03B9E1">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A2A463">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A7C4E8">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233CCB9">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62D5AF4">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4B910165">
            <w:pPr>
              <w:adjustRightInd w:val="0"/>
              <w:snapToGrid w:val="0"/>
              <w:spacing w:line="320" w:lineRule="exact"/>
              <w:rPr>
                <w:rFonts w:ascii="Times New Roman"/>
                <w:snapToGrid w:val="0"/>
                <w:color w:val="auto"/>
                <w:sz w:val="18"/>
                <w:szCs w:val="18"/>
                <w:highlight w:val="none"/>
              </w:rPr>
            </w:pPr>
          </w:p>
        </w:tc>
      </w:tr>
      <w:tr w14:paraId="7D926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6ED5B893">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BD5AF33">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B2FBE6">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EB7FF3">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61E6CBE">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4F22EFC">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4BA8C7">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38080AD">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5B48AB">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DF8B7F">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68086AFE">
            <w:pPr>
              <w:adjustRightInd w:val="0"/>
              <w:snapToGrid w:val="0"/>
              <w:spacing w:line="320" w:lineRule="exact"/>
              <w:rPr>
                <w:rFonts w:ascii="Times New Roman"/>
                <w:snapToGrid w:val="0"/>
                <w:color w:val="auto"/>
                <w:sz w:val="18"/>
                <w:szCs w:val="18"/>
                <w:highlight w:val="none"/>
              </w:rPr>
            </w:pPr>
          </w:p>
        </w:tc>
      </w:tr>
      <w:tr w14:paraId="33DFF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5" w:type="dxa"/>
            <w:tcBorders>
              <w:top w:val="single" w:color="auto" w:sz="4" w:space="0"/>
              <w:left w:val="single" w:color="auto" w:sz="8" w:space="0"/>
              <w:bottom w:val="single" w:color="auto" w:sz="8" w:space="0"/>
              <w:right w:val="single" w:color="auto" w:sz="4" w:space="0"/>
            </w:tcBorders>
            <w:noWrap w:val="0"/>
            <w:tcMar>
              <w:top w:w="0" w:type="dxa"/>
              <w:left w:w="28" w:type="dxa"/>
              <w:bottom w:w="0" w:type="dxa"/>
              <w:right w:w="28" w:type="dxa"/>
            </w:tcMar>
            <w:vAlign w:val="center"/>
          </w:tcPr>
          <w:p w14:paraId="0C6DEEE9">
            <w:pPr>
              <w:adjustRightInd w:val="0"/>
              <w:snapToGrid w:val="0"/>
              <w:spacing w:line="320" w:lineRule="exact"/>
              <w:rPr>
                <w:rFonts w:ascii="Times New Roman"/>
                <w:snapToGrid w:val="0"/>
                <w:color w:val="auto"/>
                <w:sz w:val="18"/>
                <w:szCs w:val="18"/>
                <w:highlight w:val="none"/>
              </w:rPr>
            </w:pPr>
          </w:p>
        </w:tc>
        <w:tc>
          <w:tcPr>
            <w:tcW w:w="682"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1CD3C5CB">
            <w:pPr>
              <w:adjustRightInd w:val="0"/>
              <w:snapToGrid w:val="0"/>
              <w:spacing w:line="320" w:lineRule="exact"/>
              <w:rPr>
                <w:rFonts w:ascii="Times New Roman"/>
                <w:snapToGrid w:val="0"/>
                <w:color w:val="auto"/>
                <w:sz w:val="18"/>
                <w:szCs w:val="18"/>
                <w:highlight w:val="none"/>
              </w:rPr>
            </w:pPr>
          </w:p>
        </w:tc>
        <w:tc>
          <w:tcPr>
            <w:tcW w:w="1121"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60DED6F5">
            <w:pPr>
              <w:adjustRightInd w:val="0"/>
              <w:snapToGrid w:val="0"/>
              <w:spacing w:line="320" w:lineRule="exact"/>
              <w:rPr>
                <w:rFonts w:ascii="Times New Roman"/>
                <w:snapToGrid w:val="0"/>
                <w:color w:val="auto"/>
                <w:sz w:val="18"/>
                <w:szCs w:val="18"/>
                <w:highlight w:val="none"/>
              </w:rPr>
            </w:pPr>
          </w:p>
        </w:tc>
        <w:tc>
          <w:tcPr>
            <w:tcW w:w="927"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32A0ED39">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17B2E5E9">
            <w:pPr>
              <w:adjustRightInd w:val="0"/>
              <w:snapToGrid w:val="0"/>
              <w:spacing w:line="320" w:lineRule="exact"/>
              <w:rPr>
                <w:rFonts w:ascii="Times New Roman"/>
                <w:snapToGrid w:val="0"/>
                <w:color w:val="auto"/>
                <w:sz w:val="18"/>
                <w:szCs w:val="18"/>
                <w:highlight w:val="none"/>
              </w:rPr>
            </w:pPr>
          </w:p>
        </w:tc>
        <w:tc>
          <w:tcPr>
            <w:tcW w:w="830"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14E99CB3">
            <w:pPr>
              <w:adjustRightInd w:val="0"/>
              <w:snapToGrid w:val="0"/>
              <w:spacing w:line="320" w:lineRule="exact"/>
              <w:rPr>
                <w:rFonts w:ascii="Times New Roman"/>
                <w:snapToGrid w:val="0"/>
                <w:color w:val="auto"/>
                <w:sz w:val="18"/>
                <w:szCs w:val="18"/>
                <w:highlight w:val="none"/>
              </w:rPr>
            </w:pPr>
          </w:p>
        </w:tc>
        <w:tc>
          <w:tcPr>
            <w:tcW w:w="817"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3CAFE5FE">
            <w:pPr>
              <w:adjustRightInd w:val="0"/>
              <w:snapToGrid w:val="0"/>
              <w:spacing w:line="320" w:lineRule="exact"/>
              <w:rPr>
                <w:rFonts w:ascii="Times New Roman"/>
                <w:snapToGrid w:val="0"/>
                <w:color w:val="auto"/>
                <w:sz w:val="18"/>
                <w:szCs w:val="18"/>
                <w:highlight w:val="none"/>
              </w:rPr>
            </w:pPr>
          </w:p>
        </w:tc>
        <w:tc>
          <w:tcPr>
            <w:tcW w:w="752"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46188FEF">
            <w:pPr>
              <w:adjustRightInd w:val="0"/>
              <w:snapToGrid w:val="0"/>
              <w:spacing w:line="320" w:lineRule="exact"/>
              <w:rPr>
                <w:rFonts w:ascii="Times New Roman"/>
                <w:snapToGrid w:val="0"/>
                <w:color w:val="auto"/>
                <w:sz w:val="18"/>
                <w:szCs w:val="18"/>
                <w:highlight w:val="none"/>
              </w:rPr>
            </w:pPr>
          </w:p>
        </w:tc>
        <w:tc>
          <w:tcPr>
            <w:tcW w:w="1110"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2440961B">
            <w:pPr>
              <w:adjustRightInd w:val="0"/>
              <w:snapToGrid w:val="0"/>
              <w:spacing w:line="320" w:lineRule="exact"/>
              <w:rPr>
                <w:rFonts w:ascii="Times New Roman"/>
                <w:snapToGrid w:val="0"/>
                <w:color w:val="auto"/>
                <w:sz w:val="18"/>
                <w:szCs w:val="18"/>
                <w:highlight w:val="none"/>
              </w:rPr>
            </w:pPr>
          </w:p>
        </w:tc>
        <w:tc>
          <w:tcPr>
            <w:tcW w:w="897"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1475A9B7">
            <w:pPr>
              <w:adjustRightInd w:val="0"/>
              <w:snapToGrid w:val="0"/>
              <w:spacing w:line="320" w:lineRule="exact"/>
              <w:rPr>
                <w:rFonts w:ascii="Times New Roman"/>
                <w:snapToGrid w:val="0"/>
                <w:color w:val="auto"/>
                <w:sz w:val="18"/>
                <w:szCs w:val="18"/>
                <w:highlight w:val="none"/>
              </w:rPr>
            </w:pPr>
          </w:p>
        </w:tc>
        <w:tc>
          <w:tcPr>
            <w:tcW w:w="572" w:type="dxa"/>
            <w:tcBorders>
              <w:top w:val="single" w:color="auto" w:sz="4" w:space="0"/>
              <w:left w:val="single" w:color="auto" w:sz="4" w:space="0"/>
              <w:bottom w:val="single" w:color="auto" w:sz="8" w:space="0"/>
              <w:right w:val="single" w:color="auto" w:sz="8" w:space="0"/>
            </w:tcBorders>
            <w:noWrap w:val="0"/>
            <w:tcMar>
              <w:top w:w="0" w:type="dxa"/>
              <w:left w:w="28" w:type="dxa"/>
              <w:bottom w:w="0" w:type="dxa"/>
              <w:right w:w="28" w:type="dxa"/>
            </w:tcMar>
            <w:vAlign w:val="center"/>
          </w:tcPr>
          <w:p w14:paraId="5958EDF8">
            <w:pPr>
              <w:adjustRightInd w:val="0"/>
              <w:snapToGrid w:val="0"/>
              <w:spacing w:line="320" w:lineRule="exact"/>
              <w:rPr>
                <w:rFonts w:ascii="Times New Roman"/>
                <w:snapToGrid w:val="0"/>
                <w:color w:val="auto"/>
                <w:sz w:val="18"/>
                <w:szCs w:val="18"/>
                <w:highlight w:val="none"/>
              </w:rPr>
            </w:pPr>
          </w:p>
        </w:tc>
      </w:tr>
    </w:tbl>
    <w:p w14:paraId="62E41306">
      <w:pPr>
        <w:adjustRightInd w:val="0"/>
        <w:snapToGrid w:val="0"/>
        <w:spacing w:after="120" w:afterLines="50" w:line="406" w:lineRule="exact"/>
        <w:jc w:val="center"/>
        <w:rPr>
          <w:rFonts w:ascii="Times New Roman" w:eastAsia="方正小标宋简体"/>
          <w:snapToGrid w:val="0"/>
          <w:color w:val="auto"/>
          <w:sz w:val="28"/>
          <w:szCs w:val="28"/>
          <w:highlight w:val="none"/>
        </w:rPr>
      </w:pPr>
      <w:r>
        <w:rPr>
          <w:rFonts w:ascii="Times New Roman"/>
          <w:snapToGrid w:val="0"/>
          <w:color w:val="auto"/>
          <w:sz w:val="28"/>
          <w:szCs w:val="28"/>
          <w:highlight w:val="none"/>
        </w:rPr>
        <w:br w:type="page"/>
      </w:r>
      <w:bookmarkStart w:id="193" w:name="_Toc72834247"/>
      <w:bookmarkEnd w:id="193"/>
      <w:bookmarkStart w:id="194" w:name="_Toc72832372"/>
      <w:bookmarkEnd w:id="194"/>
      <w:bookmarkStart w:id="195" w:name="_Toc70090845"/>
    </w:p>
    <w:p w14:paraId="15A94775">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七、曾获重要奖励情况（不超过8</w:t>
      </w:r>
      <w:bookmarkEnd w:id="195"/>
      <w:r>
        <w:rPr>
          <w:rFonts w:ascii="Times New Roman" w:eastAsia="黑体"/>
          <w:snapToGrid w:val="0"/>
          <w:color w:val="auto"/>
          <w:sz w:val="28"/>
          <w:szCs w:val="28"/>
          <w:highlight w:val="none"/>
        </w:rPr>
        <w:t>件）</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2530"/>
        <w:gridCol w:w="1800"/>
        <w:gridCol w:w="1321"/>
        <w:gridCol w:w="1561"/>
        <w:gridCol w:w="1237"/>
      </w:tblGrid>
      <w:tr w14:paraId="0E2B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779C70B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2454" w:type="dxa"/>
            <w:tcBorders>
              <w:top w:val="single" w:color="auto" w:sz="4" w:space="0"/>
              <w:left w:val="nil"/>
              <w:bottom w:val="single" w:color="auto" w:sz="4" w:space="0"/>
              <w:right w:val="single" w:color="auto" w:sz="4" w:space="0"/>
            </w:tcBorders>
            <w:noWrap w:val="0"/>
            <w:vAlign w:val="center"/>
          </w:tcPr>
          <w:p w14:paraId="4472291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奖项</w:t>
            </w:r>
          </w:p>
        </w:tc>
        <w:tc>
          <w:tcPr>
            <w:tcW w:w="1746" w:type="dxa"/>
            <w:tcBorders>
              <w:top w:val="single" w:color="auto" w:sz="4" w:space="0"/>
              <w:left w:val="nil"/>
              <w:bottom w:val="single" w:color="auto" w:sz="4" w:space="0"/>
              <w:right w:val="single" w:color="auto" w:sz="4" w:space="0"/>
            </w:tcBorders>
            <w:noWrap w:val="0"/>
            <w:vAlign w:val="center"/>
          </w:tcPr>
          <w:p w14:paraId="32C3D15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获奖成果名称</w:t>
            </w:r>
          </w:p>
        </w:tc>
        <w:tc>
          <w:tcPr>
            <w:tcW w:w="1281" w:type="dxa"/>
            <w:tcBorders>
              <w:top w:val="single" w:color="auto" w:sz="4" w:space="0"/>
              <w:left w:val="nil"/>
              <w:bottom w:val="single" w:color="auto" w:sz="4" w:space="0"/>
              <w:right w:val="single" w:color="auto" w:sz="4" w:space="0"/>
            </w:tcBorders>
            <w:noWrap w:val="0"/>
            <w:vAlign w:val="center"/>
          </w:tcPr>
          <w:p w14:paraId="6B5DEAA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获奖时间</w:t>
            </w:r>
          </w:p>
        </w:tc>
        <w:tc>
          <w:tcPr>
            <w:tcW w:w="1514" w:type="dxa"/>
            <w:tcBorders>
              <w:top w:val="single" w:color="auto" w:sz="4" w:space="0"/>
              <w:left w:val="nil"/>
              <w:bottom w:val="single" w:color="auto" w:sz="4" w:space="0"/>
              <w:right w:val="single" w:color="auto" w:sz="4" w:space="0"/>
            </w:tcBorders>
            <w:noWrap w:val="0"/>
            <w:vAlign w:val="center"/>
          </w:tcPr>
          <w:p w14:paraId="0896B5C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候选个人排序</w:t>
            </w:r>
          </w:p>
        </w:tc>
        <w:tc>
          <w:tcPr>
            <w:tcW w:w="1200" w:type="dxa"/>
            <w:tcBorders>
              <w:top w:val="single" w:color="auto" w:sz="4" w:space="0"/>
              <w:left w:val="nil"/>
              <w:bottom w:val="single" w:color="auto" w:sz="4" w:space="0"/>
              <w:right w:val="single" w:color="auto" w:sz="4" w:space="0"/>
            </w:tcBorders>
            <w:noWrap w:val="0"/>
            <w:vAlign w:val="center"/>
          </w:tcPr>
          <w:p w14:paraId="14599E7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授奖单位</w:t>
            </w:r>
          </w:p>
        </w:tc>
      </w:tr>
      <w:tr w14:paraId="4093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3BBEA47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2454" w:type="dxa"/>
            <w:tcBorders>
              <w:top w:val="single" w:color="auto" w:sz="4" w:space="0"/>
              <w:left w:val="nil"/>
              <w:bottom w:val="single" w:color="auto" w:sz="4" w:space="0"/>
              <w:right w:val="single" w:color="auto" w:sz="4" w:space="0"/>
            </w:tcBorders>
            <w:noWrap w:val="0"/>
            <w:vAlign w:val="center"/>
          </w:tcPr>
          <w:p w14:paraId="1683748E">
            <w:pPr>
              <w:adjustRightInd w:val="0"/>
              <w:snapToGrid w:val="0"/>
              <w:spacing w:line="320" w:lineRule="exact"/>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7E378105">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4DC3F068">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7B85ED94">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3E0223A2">
            <w:pPr>
              <w:adjustRightInd w:val="0"/>
              <w:snapToGrid w:val="0"/>
              <w:spacing w:line="320" w:lineRule="exact"/>
              <w:jc w:val="center"/>
              <w:rPr>
                <w:rFonts w:ascii="Times New Roman"/>
                <w:snapToGrid w:val="0"/>
                <w:color w:val="auto"/>
                <w:sz w:val="21"/>
                <w:szCs w:val="21"/>
                <w:highlight w:val="none"/>
              </w:rPr>
            </w:pPr>
          </w:p>
        </w:tc>
      </w:tr>
      <w:tr w14:paraId="1D42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1C25326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2454" w:type="dxa"/>
            <w:tcBorders>
              <w:top w:val="single" w:color="auto" w:sz="4" w:space="0"/>
              <w:left w:val="nil"/>
              <w:bottom w:val="single" w:color="auto" w:sz="4" w:space="0"/>
              <w:right w:val="single" w:color="auto" w:sz="4" w:space="0"/>
            </w:tcBorders>
            <w:noWrap w:val="0"/>
            <w:vAlign w:val="center"/>
          </w:tcPr>
          <w:p w14:paraId="69B8BBD2">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191168D4">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735226AD">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4613033C">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358B4853">
            <w:pPr>
              <w:adjustRightInd w:val="0"/>
              <w:snapToGrid w:val="0"/>
              <w:spacing w:line="320" w:lineRule="exact"/>
              <w:jc w:val="center"/>
              <w:rPr>
                <w:rFonts w:ascii="Times New Roman"/>
                <w:snapToGrid w:val="0"/>
                <w:color w:val="auto"/>
                <w:sz w:val="21"/>
                <w:szCs w:val="21"/>
                <w:highlight w:val="none"/>
              </w:rPr>
            </w:pPr>
          </w:p>
        </w:tc>
      </w:tr>
      <w:tr w14:paraId="0FBF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62D94F3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2454" w:type="dxa"/>
            <w:tcBorders>
              <w:top w:val="single" w:color="auto" w:sz="4" w:space="0"/>
              <w:left w:val="nil"/>
              <w:bottom w:val="single" w:color="auto" w:sz="4" w:space="0"/>
              <w:right w:val="single" w:color="auto" w:sz="4" w:space="0"/>
            </w:tcBorders>
            <w:noWrap w:val="0"/>
            <w:vAlign w:val="center"/>
          </w:tcPr>
          <w:p w14:paraId="2DD72D3D">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71DB7635">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4F473760">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5E8C629C">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0608667E">
            <w:pPr>
              <w:adjustRightInd w:val="0"/>
              <w:snapToGrid w:val="0"/>
              <w:spacing w:line="320" w:lineRule="exact"/>
              <w:jc w:val="center"/>
              <w:rPr>
                <w:rFonts w:ascii="Times New Roman"/>
                <w:snapToGrid w:val="0"/>
                <w:color w:val="auto"/>
                <w:sz w:val="21"/>
                <w:szCs w:val="21"/>
                <w:highlight w:val="none"/>
              </w:rPr>
            </w:pPr>
          </w:p>
        </w:tc>
      </w:tr>
      <w:tr w14:paraId="6B5A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7A3FB20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2454" w:type="dxa"/>
            <w:tcBorders>
              <w:top w:val="single" w:color="auto" w:sz="4" w:space="0"/>
              <w:left w:val="nil"/>
              <w:bottom w:val="single" w:color="auto" w:sz="4" w:space="0"/>
              <w:right w:val="single" w:color="auto" w:sz="4" w:space="0"/>
            </w:tcBorders>
            <w:noWrap w:val="0"/>
            <w:vAlign w:val="center"/>
          </w:tcPr>
          <w:p w14:paraId="56D04E2B">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3D42FA86">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04668229">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1887A9A1">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0D0CCB7A">
            <w:pPr>
              <w:adjustRightInd w:val="0"/>
              <w:snapToGrid w:val="0"/>
              <w:spacing w:line="320" w:lineRule="exact"/>
              <w:jc w:val="center"/>
              <w:rPr>
                <w:rFonts w:ascii="Times New Roman"/>
                <w:snapToGrid w:val="0"/>
                <w:color w:val="auto"/>
                <w:sz w:val="21"/>
                <w:szCs w:val="21"/>
                <w:highlight w:val="none"/>
              </w:rPr>
            </w:pPr>
          </w:p>
        </w:tc>
      </w:tr>
      <w:tr w14:paraId="6039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3B73896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2454" w:type="dxa"/>
            <w:tcBorders>
              <w:top w:val="single" w:color="auto" w:sz="4" w:space="0"/>
              <w:left w:val="nil"/>
              <w:bottom w:val="single" w:color="auto" w:sz="4" w:space="0"/>
              <w:right w:val="single" w:color="auto" w:sz="4" w:space="0"/>
            </w:tcBorders>
            <w:noWrap w:val="0"/>
            <w:vAlign w:val="center"/>
          </w:tcPr>
          <w:p w14:paraId="4CC30670">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105FE55B">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565E531B">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37821A6C">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55E53715">
            <w:pPr>
              <w:adjustRightInd w:val="0"/>
              <w:snapToGrid w:val="0"/>
              <w:spacing w:line="320" w:lineRule="exact"/>
              <w:jc w:val="center"/>
              <w:rPr>
                <w:rFonts w:ascii="Times New Roman"/>
                <w:snapToGrid w:val="0"/>
                <w:color w:val="auto"/>
                <w:sz w:val="21"/>
                <w:szCs w:val="21"/>
                <w:highlight w:val="none"/>
              </w:rPr>
            </w:pPr>
          </w:p>
        </w:tc>
      </w:tr>
      <w:tr w14:paraId="4CF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714E18D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6</w:t>
            </w:r>
          </w:p>
        </w:tc>
        <w:tc>
          <w:tcPr>
            <w:tcW w:w="2454" w:type="dxa"/>
            <w:tcBorders>
              <w:top w:val="single" w:color="auto" w:sz="4" w:space="0"/>
              <w:left w:val="nil"/>
              <w:bottom w:val="single" w:color="auto" w:sz="4" w:space="0"/>
              <w:right w:val="single" w:color="auto" w:sz="4" w:space="0"/>
            </w:tcBorders>
            <w:noWrap w:val="0"/>
            <w:vAlign w:val="center"/>
          </w:tcPr>
          <w:p w14:paraId="12B9485A">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5119B531">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311D787E">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260E597A">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35317AB4">
            <w:pPr>
              <w:adjustRightInd w:val="0"/>
              <w:snapToGrid w:val="0"/>
              <w:spacing w:line="320" w:lineRule="exact"/>
              <w:jc w:val="center"/>
              <w:rPr>
                <w:rFonts w:ascii="Times New Roman"/>
                <w:snapToGrid w:val="0"/>
                <w:color w:val="auto"/>
                <w:sz w:val="21"/>
                <w:szCs w:val="21"/>
                <w:highlight w:val="none"/>
              </w:rPr>
            </w:pPr>
          </w:p>
        </w:tc>
      </w:tr>
      <w:tr w14:paraId="2A13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12B4E95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7</w:t>
            </w:r>
          </w:p>
        </w:tc>
        <w:tc>
          <w:tcPr>
            <w:tcW w:w="2454" w:type="dxa"/>
            <w:tcBorders>
              <w:top w:val="single" w:color="auto" w:sz="4" w:space="0"/>
              <w:left w:val="nil"/>
              <w:bottom w:val="single" w:color="auto" w:sz="4" w:space="0"/>
              <w:right w:val="single" w:color="auto" w:sz="4" w:space="0"/>
            </w:tcBorders>
            <w:noWrap w:val="0"/>
            <w:vAlign w:val="center"/>
          </w:tcPr>
          <w:p w14:paraId="5EAD9797">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3C371D0D">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5A76DCA7">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59F03112">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65C16F9A">
            <w:pPr>
              <w:adjustRightInd w:val="0"/>
              <w:snapToGrid w:val="0"/>
              <w:spacing w:line="320" w:lineRule="exact"/>
              <w:jc w:val="center"/>
              <w:rPr>
                <w:rFonts w:ascii="Times New Roman"/>
                <w:snapToGrid w:val="0"/>
                <w:color w:val="auto"/>
                <w:sz w:val="21"/>
                <w:szCs w:val="21"/>
                <w:highlight w:val="none"/>
              </w:rPr>
            </w:pPr>
          </w:p>
        </w:tc>
      </w:tr>
      <w:tr w14:paraId="18C0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05" w:type="dxa"/>
            <w:tcBorders>
              <w:top w:val="single" w:color="auto" w:sz="4" w:space="0"/>
              <w:left w:val="single" w:color="auto" w:sz="4" w:space="0"/>
              <w:bottom w:val="single" w:color="auto" w:sz="4" w:space="0"/>
              <w:right w:val="single" w:color="auto" w:sz="4" w:space="0"/>
            </w:tcBorders>
            <w:noWrap w:val="0"/>
            <w:vAlign w:val="center"/>
          </w:tcPr>
          <w:p w14:paraId="25E1F77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8</w:t>
            </w:r>
          </w:p>
        </w:tc>
        <w:tc>
          <w:tcPr>
            <w:tcW w:w="2454" w:type="dxa"/>
            <w:tcBorders>
              <w:top w:val="single" w:color="auto" w:sz="4" w:space="0"/>
              <w:left w:val="nil"/>
              <w:bottom w:val="single" w:color="auto" w:sz="4" w:space="0"/>
              <w:right w:val="single" w:color="auto" w:sz="4" w:space="0"/>
            </w:tcBorders>
            <w:noWrap w:val="0"/>
            <w:vAlign w:val="center"/>
          </w:tcPr>
          <w:p w14:paraId="30AFDF36">
            <w:pPr>
              <w:adjustRightInd w:val="0"/>
              <w:snapToGrid w:val="0"/>
              <w:spacing w:line="320" w:lineRule="exact"/>
              <w:jc w:val="center"/>
              <w:rPr>
                <w:rFonts w:ascii="Times New Roman"/>
                <w:snapToGrid w:val="0"/>
                <w:color w:val="auto"/>
                <w:sz w:val="21"/>
                <w:szCs w:val="21"/>
                <w:highlight w:val="none"/>
              </w:rPr>
            </w:pPr>
          </w:p>
        </w:tc>
        <w:tc>
          <w:tcPr>
            <w:tcW w:w="1746" w:type="dxa"/>
            <w:tcBorders>
              <w:top w:val="single" w:color="auto" w:sz="4" w:space="0"/>
              <w:left w:val="nil"/>
              <w:bottom w:val="single" w:color="auto" w:sz="4" w:space="0"/>
              <w:right w:val="single" w:color="auto" w:sz="4" w:space="0"/>
            </w:tcBorders>
            <w:noWrap w:val="0"/>
            <w:vAlign w:val="center"/>
          </w:tcPr>
          <w:p w14:paraId="6841BE1E">
            <w:pPr>
              <w:adjustRightInd w:val="0"/>
              <w:snapToGrid w:val="0"/>
              <w:spacing w:line="320" w:lineRule="exact"/>
              <w:jc w:val="center"/>
              <w:rPr>
                <w:rFonts w:ascii="Times New Roman"/>
                <w:snapToGrid w:val="0"/>
                <w:color w:val="auto"/>
                <w:sz w:val="21"/>
                <w:szCs w:val="21"/>
                <w:highlight w:val="none"/>
              </w:rPr>
            </w:pPr>
          </w:p>
        </w:tc>
        <w:tc>
          <w:tcPr>
            <w:tcW w:w="1281" w:type="dxa"/>
            <w:tcBorders>
              <w:top w:val="single" w:color="auto" w:sz="4" w:space="0"/>
              <w:left w:val="nil"/>
              <w:bottom w:val="single" w:color="auto" w:sz="4" w:space="0"/>
              <w:right w:val="single" w:color="auto" w:sz="4" w:space="0"/>
            </w:tcBorders>
            <w:noWrap w:val="0"/>
            <w:vAlign w:val="center"/>
          </w:tcPr>
          <w:p w14:paraId="792B6E80">
            <w:pPr>
              <w:adjustRightInd w:val="0"/>
              <w:snapToGrid w:val="0"/>
              <w:spacing w:line="320" w:lineRule="exact"/>
              <w:jc w:val="center"/>
              <w:rPr>
                <w:rFonts w:ascii="Times New Roman"/>
                <w:snapToGrid w:val="0"/>
                <w:color w:val="auto"/>
                <w:sz w:val="21"/>
                <w:szCs w:val="21"/>
                <w:highlight w:val="none"/>
              </w:rPr>
            </w:pPr>
          </w:p>
        </w:tc>
        <w:tc>
          <w:tcPr>
            <w:tcW w:w="1514" w:type="dxa"/>
            <w:tcBorders>
              <w:top w:val="single" w:color="auto" w:sz="4" w:space="0"/>
              <w:left w:val="nil"/>
              <w:bottom w:val="single" w:color="auto" w:sz="4" w:space="0"/>
              <w:right w:val="single" w:color="auto" w:sz="4" w:space="0"/>
            </w:tcBorders>
            <w:noWrap w:val="0"/>
            <w:vAlign w:val="center"/>
          </w:tcPr>
          <w:p w14:paraId="74F270C9">
            <w:pPr>
              <w:adjustRightInd w:val="0"/>
              <w:snapToGrid w:val="0"/>
              <w:spacing w:line="320" w:lineRule="exact"/>
              <w:jc w:val="center"/>
              <w:rPr>
                <w:rFonts w:ascii="Times New Roman"/>
                <w:snapToGrid w:val="0"/>
                <w:color w:val="auto"/>
                <w:sz w:val="21"/>
                <w:szCs w:val="21"/>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22A5EF28">
            <w:pPr>
              <w:adjustRightInd w:val="0"/>
              <w:snapToGrid w:val="0"/>
              <w:spacing w:line="320" w:lineRule="exact"/>
              <w:jc w:val="center"/>
              <w:rPr>
                <w:rFonts w:ascii="Times New Roman"/>
                <w:snapToGrid w:val="0"/>
                <w:color w:val="auto"/>
                <w:sz w:val="21"/>
                <w:szCs w:val="21"/>
                <w:highlight w:val="none"/>
              </w:rPr>
            </w:pPr>
          </w:p>
        </w:tc>
      </w:tr>
    </w:tbl>
    <w:p w14:paraId="650095DA">
      <w:pPr>
        <w:adjustRightInd w:val="0"/>
        <w:snapToGrid w:val="0"/>
        <w:spacing w:line="406" w:lineRule="exact"/>
        <w:jc w:val="center"/>
        <w:rPr>
          <w:rFonts w:ascii="Times New Roman" w:eastAsia="方正小标宋简体"/>
          <w:snapToGrid w:val="0"/>
          <w:color w:val="auto"/>
          <w:sz w:val="28"/>
          <w:szCs w:val="28"/>
          <w:highlight w:val="none"/>
        </w:rPr>
      </w:pPr>
      <w:r>
        <w:rPr>
          <w:rFonts w:ascii="Times New Roman"/>
          <w:snapToGrid w:val="0"/>
          <w:color w:val="auto"/>
          <w:sz w:val="28"/>
          <w:szCs w:val="28"/>
          <w:highlight w:val="none"/>
        </w:rPr>
        <w:br w:type="page"/>
      </w:r>
      <w:bookmarkStart w:id="196" w:name="_Toc72832373"/>
      <w:bookmarkEnd w:id="196"/>
      <w:bookmarkStart w:id="197" w:name="_Toc70090846"/>
      <w:bookmarkEnd w:id="197"/>
      <w:bookmarkStart w:id="198" w:name="_Toc72834248"/>
    </w:p>
    <w:p w14:paraId="30F1029D">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八</w:t>
      </w:r>
      <w:bookmarkEnd w:id="198"/>
      <w:r>
        <w:rPr>
          <w:rFonts w:ascii="Times New Roman" w:eastAsia="黑体"/>
          <w:snapToGrid w:val="0"/>
          <w:color w:val="auto"/>
          <w:sz w:val="28"/>
          <w:szCs w:val="28"/>
          <w:highlight w:val="none"/>
        </w:rPr>
        <w:t>、附件</w:t>
      </w:r>
    </w:p>
    <w:p w14:paraId="46561BBD">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1B06393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1．“主要知识产权和标准规范目录”佐证材料</w:t>
      </w:r>
    </w:p>
    <w:p w14:paraId="6156984A">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2. 科技成果登记证书</w:t>
      </w:r>
    </w:p>
    <w:p w14:paraId="5011F3CB">
      <w:pPr>
        <w:pStyle w:val="2"/>
        <w:ind w:firstLine="480" w:firstLineChars="200"/>
        <w:rPr>
          <w:rFonts w:hint="eastAsia"/>
          <w:color w:val="auto"/>
          <w:highlight w:val="none"/>
        </w:rPr>
      </w:pPr>
      <w:r>
        <w:rPr>
          <w:rFonts w:hint="eastAsia" w:ascii="Times New Roman" w:cs="Times New Roman"/>
          <w:snapToGrid w:val="0"/>
          <w:color w:val="auto"/>
          <w:kern w:val="2"/>
          <w:highlight w:val="none"/>
        </w:rPr>
        <w:t xml:space="preserve">3. </w:t>
      </w:r>
      <w:r>
        <w:rPr>
          <w:rFonts w:ascii="Times New Roman" w:eastAsia="方正仿宋_GBK" w:cs="Times New Roman"/>
          <w:snapToGrid w:val="0"/>
          <w:color w:val="auto"/>
          <w:kern w:val="2"/>
          <w:highlight w:val="none"/>
        </w:rPr>
        <w:t>曾获重要奖励情况佐证材料</w:t>
      </w:r>
    </w:p>
    <w:p w14:paraId="594C74C8">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．候选个人主要贡献佐证材料</w:t>
      </w:r>
    </w:p>
    <w:p w14:paraId="21E17B2E">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5</w:t>
      </w:r>
      <w:r>
        <w:rPr>
          <w:rFonts w:ascii="Times New Roman"/>
          <w:snapToGrid w:val="0"/>
          <w:color w:val="auto"/>
          <w:sz w:val="24"/>
          <w:szCs w:val="24"/>
          <w:highlight w:val="none"/>
        </w:rPr>
        <w:t>．广西科学技术奖候选个人征求意见表</w:t>
      </w:r>
    </w:p>
    <w:p w14:paraId="7F8B11F8">
      <w:pPr>
        <w:adjustRightInd w:val="0"/>
        <w:snapToGrid w:val="0"/>
        <w:spacing w:line="570" w:lineRule="exact"/>
        <w:jc w:val="center"/>
        <w:rPr>
          <w:rFonts w:ascii="Times New Roman" w:eastAsia="方正小标宋_GBK"/>
          <w:snapToGrid w:val="0"/>
          <w:color w:val="auto"/>
          <w:sz w:val="43"/>
          <w:szCs w:val="43"/>
          <w:highlight w:val="none"/>
        </w:rPr>
      </w:pPr>
      <w:r>
        <w:rPr>
          <w:rFonts w:ascii="Times New Roman"/>
          <w:b/>
          <w:bCs/>
          <w:snapToGrid w:val="0"/>
          <w:color w:val="auto"/>
          <w:highlight w:val="none"/>
        </w:rPr>
        <w:br w:type="page"/>
      </w:r>
      <w:r>
        <w:rPr>
          <w:rFonts w:ascii="Times New Roman" w:eastAsia="方正小标宋_GBK"/>
          <w:snapToGrid w:val="0"/>
          <w:color w:val="auto"/>
          <w:sz w:val="43"/>
          <w:szCs w:val="43"/>
          <w:highlight w:val="none"/>
        </w:rPr>
        <w:t>《广西青年科技奖技术开发类提名书》</w:t>
      </w:r>
    </w:p>
    <w:p w14:paraId="781D5E28">
      <w:pPr>
        <w:adjustRightInd w:val="0"/>
        <w:snapToGrid w:val="0"/>
        <w:spacing w:line="570" w:lineRule="exact"/>
        <w:jc w:val="center"/>
        <w:rPr>
          <w:rFonts w:ascii="Times New Roman" w:eastAsia="方正小标宋_GBK"/>
          <w:snapToGrid w:val="0"/>
          <w:color w:val="auto"/>
          <w:sz w:val="44"/>
          <w:szCs w:val="44"/>
          <w:highlight w:val="none"/>
        </w:rPr>
      </w:pPr>
      <w:bookmarkStart w:id="199" w:name="_Toc72832375"/>
      <w:bookmarkEnd w:id="199"/>
      <w:bookmarkStart w:id="200" w:name="_Toc72834250"/>
      <w:r>
        <w:rPr>
          <w:rFonts w:ascii="Times New Roman" w:eastAsia="方正小标宋_GBK"/>
          <w:snapToGrid w:val="0"/>
          <w:color w:val="auto"/>
          <w:sz w:val="44"/>
          <w:szCs w:val="44"/>
          <w:highlight w:val="none"/>
        </w:rPr>
        <w:t>填写要求</w:t>
      </w:r>
      <w:bookmarkEnd w:id="200"/>
    </w:p>
    <w:p w14:paraId="2063B6D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9EEEAD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《广西青年科技奖技术开发类提名书》按结构分为主件和附件，按提交方式分为电子版和纸质版，形审及评审以电子版为主、纸件材料为辅。</w:t>
      </w:r>
    </w:p>
    <w:p w14:paraId="454E00B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电子版提名书包括主件（第一至第七部分）和附件（第八部分），应在指定的提名系统中填写和上传。正文中可自行插入图表。</w:t>
      </w:r>
    </w:p>
    <w:p w14:paraId="10BCDE9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七部分）和附件（第八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3B34CFCD">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75B04C7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4C0E071D">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38A4ECE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w:t>
      </w:r>
      <w:bookmarkStart w:id="201" w:name="_Hlk67565713"/>
      <w:bookmarkEnd w:id="201"/>
      <w:r>
        <w:rPr>
          <w:rFonts w:ascii="Times New Roman"/>
          <w:snapToGrid w:val="0"/>
          <w:color w:val="auto"/>
          <w:sz w:val="24"/>
          <w:szCs w:val="24"/>
          <w:highlight w:val="none"/>
        </w:rPr>
        <w:t>提名系统自动显示当前提名成果数。（所有奖项都显示）</w:t>
      </w:r>
    </w:p>
    <w:p w14:paraId="31A716B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2．类别：</w:t>
      </w:r>
      <w:r>
        <w:rPr>
          <w:rFonts w:ascii="Times New Roman"/>
          <w:snapToGrid w:val="0"/>
          <w:color w:val="auto"/>
          <w:sz w:val="24"/>
          <w:szCs w:val="24"/>
          <w:highlight w:val="none"/>
        </w:rPr>
        <w:t>选择提名书类别（奖项）后由提名系统自动生成。</w:t>
      </w:r>
    </w:p>
    <w:p w14:paraId="162DF3E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3．提名者</w:t>
      </w:r>
      <w:r>
        <w:rPr>
          <w:rFonts w:ascii="Times New Roman"/>
          <w:snapToGrid w:val="0"/>
          <w:color w:val="auto"/>
          <w:sz w:val="24"/>
          <w:szCs w:val="24"/>
          <w:highlight w:val="none"/>
        </w:rPr>
        <w:t>：在提名系统中选择。</w:t>
      </w:r>
    </w:p>
    <w:p w14:paraId="15C3FB9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4．国籍</w:t>
      </w:r>
      <w:r>
        <w:rPr>
          <w:rFonts w:ascii="Times New Roman"/>
          <w:snapToGrid w:val="0"/>
          <w:color w:val="auto"/>
          <w:sz w:val="24"/>
          <w:szCs w:val="24"/>
          <w:highlight w:val="none"/>
        </w:rPr>
        <w:t>：在提名系统中选择“中国”，候选个人应当为中国籍，非中国籍的不能提名。</w:t>
      </w:r>
    </w:p>
    <w:p w14:paraId="2D1D971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5．出生年月</w:t>
      </w:r>
      <w:r>
        <w:rPr>
          <w:rFonts w:ascii="Times New Roman"/>
          <w:snapToGrid w:val="0"/>
          <w:color w:val="auto"/>
          <w:sz w:val="24"/>
          <w:szCs w:val="24"/>
          <w:highlight w:val="none"/>
        </w:rPr>
        <w:t>：在提名系统中选择。在提名</w:t>
      </w:r>
      <w:r>
        <w:rPr>
          <w:rFonts w:hint="eastAsia" w:ascii="Times New Roman"/>
          <w:snapToGrid w:val="0"/>
          <w:color w:val="auto"/>
          <w:sz w:val="24"/>
          <w:szCs w:val="24"/>
          <w:highlight w:val="none"/>
        </w:rPr>
        <w:t>当年1月1日（含当日），男性候选人不超过45周岁，女性候选人不超过48周岁，不符合要求的</w:t>
      </w:r>
      <w:r>
        <w:rPr>
          <w:rFonts w:ascii="Times New Roman"/>
          <w:snapToGrid w:val="0"/>
          <w:color w:val="auto"/>
          <w:sz w:val="24"/>
          <w:szCs w:val="24"/>
          <w:highlight w:val="none"/>
        </w:rPr>
        <w:t>不能提名。</w:t>
      </w:r>
    </w:p>
    <w:p w14:paraId="60353652">
      <w:pPr>
        <w:adjustRightInd w:val="0"/>
        <w:snapToGrid w:val="0"/>
        <w:spacing w:line="406" w:lineRule="exact"/>
        <w:ind w:firstLine="480" w:firstLineChars="200"/>
        <w:rPr>
          <w:rFonts w:ascii="Times New Roman"/>
          <w:snapToGrid w:val="0"/>
          <w:color w:val="auto"/>
          <w:spacing w:val="-4"/>
          <w:sz w:val="24"/>
          <w:szCs w:val="24"/>
          <w:highlight w:val="none"/>
        </w:rPr>
      </w:pPr>
      <w:r>
        <w:rPr>
          <w:rFonts w:ascii="Times New Roman"/>
          <w:b/>
          <w:bCs/>
          <w:snapToGrid w:val="0"/>
          <w:color w:val="auto"/>
          <w:sz w:val="24"/>
          <w:szCs w:val="24"/>
          <w:highlight w:val="none"/>
        </w:rPr>
        <w:t>6．</w:t>
      </w:r>
      <w:r>
        <w:rPr>
          <w:rFonts w:ascii="Times New Roman"/>
          <w:b/>
          <w:bCs/>
          <w:snapToGrid w:val="0"/>
          <w:color w:val="auto"/>
          <w:spacing w:val="-4"/>
          <w:sz w:val="24"/>
          <w:szCs w:val="24"/>
          <w:highlight w:val="none"/>
        </w:rPr>
        <w:t>工作单位</w:t>
      </w:r>
      <w:r>
        <w:rPr>
          <w:rFonts w:ascii="Times New Roman"/>
          <w:snapToGrid w:val="0"/>
          <w:color w:val="auto"/>
          <w:spacing w:val="-4"/>
          <w:sz w:val="24"/>
          <w:szCs w:val="24"/>
          <w:highlight w:val="none"/>
        </w:rPr>
        <w:t>：在提名系统中选择。</w:t>
      </w:r>
      <w:bookmarkStart w:id="202" w:name="_Hlk67564116"/>
      <w:r>
        <w:rPr>
          <w:rFonts w:ascii="Times New Roman"/>
          <w:snapToGrid w:val="0"/>
          <w:color w:val="auto"/>
          <w:spacing w:val="-4"/>
          <w:sz w:val="24"/>
          <w:szCs w:val="24"/>
          <w:highlight w:val="none"/>
        </w:rPr>
        <w:t>根据人事关系填写候选人现工作的单位，</w:t>
      </w:r>
      <w:bookmarkEnd w:id="202"/>
      <w:r>
        <w:rPr>
          <w:rFonts w:ascii="Times New Roman"/>
          <w:snapToGrid w:val="0"/>
          <w:color w:val="auto"/>
          <w:spacing w:val="-4"/>
          <w:sz w:val="24"/>
          <w:szCs w:val="24"/>
          <w:highlight w:val="none"/>
        </w:rPr>
        <w:t>候选个人所在工作单位</w:t>
      </w:r>
      <w:r>
        <w:rPr>
          <w:rFonts w:hint="eastAsia" w:ascii="Times New Roman"/>
          <w:snapToGrid w:val="0"/>
          <w:color w:val="auto"/>
          <w:spacing w:val="-4"/>
          <w:sz w:val="24"/>
          <w:szCs w:val="24"/>
          <w:highlight w:val="none"/>
          <w:lang w:val="en-US" w:eastAsia="zh-CN"/>
        </w:rPr>
        <w:t>一般</w:t>
      </w:r>
      <w:r>
        <w:rPr>
          <w:rFonts w:ascii="Times New Roman"/>
          <w:snapToGrid w:val="0"/>
          <w:color w:val="auto"/>
          <w:spacing w:val="-4"/>
          <w:sz w:val="24"/>
          <w:szCs w:val="24"/>
          <w:highlight w:val="none"/>
        </w:rPr>
        <w:t>应为广西单位。</w:t>
      </w:r>
    </w:p>
    <w:p w14:paraId="1566680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7．全职在桂工作时间</w:t>
      </w:r>
      <w:r>
        <w:rPr>
          <w:rFonts w:ascii="Times New Roman"/>
          <w:snapToGrid w:val="0"/>
          <w:color w:val="auto"/>
          <w:sz w:val="24"/>
          <w:szCs w:val="24"/>
          <w:highlight w:val="none"/>
        </w:rPr>
        <w:t>：据实在提名系统中选择候选个人在广西工作的起始时间，于提名截止之日前在桂连续工作满3年以上，未</w:t>
      </w:r>
      <w:r>
        <w:rPr>
          <w:rFonts w:hint="eastAsia" w:ascii="Times New Roman"/>
          <w:snapToGrid w:val="0"/>
          <w:color w:val="auto"/>
          <w:sz w:val="24"/>
          <w:szCs w:val="24"/>
          <w:highlight w:val="none"/>
        </w:rPr>
        <w:t>连续</w:t>
      </w:r>
      <w:r>
        <w:rPr>
          <w:rFonts w:ascii="Times New Roman"/>
          <w:snapToGrid w:val="0"/>
          <w:color w:val="auto"/>
          <w:sz w:val="24"/>
          <w:szCs w:val="24"/>
          <w:highlight w:val="none"/>
        </w:rPr>
        <w:t>满3年不能提名。</w:t>
      </w:r>
    </w:p>
    <w:p w14:paraId="1303EF7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8．学科分类名称</w:t>
      </w:r>
      <w:r>
        <w:rPr>
          <w:rFonts w:ascii="Times New Roman"/>
          <w:snapToGrid w:val="0"/>
          <w:color w:val="auto"/>
          <w:sz w:val="24"/>
          <w:szCs w:val="24"/>
          <w:highlight w:val="none"/>
        </w:rPr>
        <w:t>：在提名系统中选择，填满3个，学科可以重复。</w:t>
      </w:r>
    </w:p>
    <w:p w14:paraId="136490F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9．所属国民经济行业</w:t>
      </w:r>
      <w:r>
        <w:rPr>
          <w:rFonts w:ascii="Times New Roman"/>
          <w:snapToGrid w:val="0"/>
          <w:color w:val="auto"/>
          <w:sz w:val="24"/>
          <w:szCs w:val="24"/>
          <w:highlight w:val="none"/>
        </w:rPr>
        <w:t>：在提名系统中选择。</w:t>
      </w:r>
    </w:p>
    <w:p w14:paraId="2110066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p>
    <w:p w14:paraId="5D84E69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按规定格式据实填写。在纸质版提名书中，加盖提名单位公章或由提名专家签名。</w:t>
      </w:r>
    </w:p>
    <w:p w14:paraId="6AF41252">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三、个人简介</w:t>
      </w:r>
    </w:p>
    <w:p w14:paraId="6E122AD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不超过1页300字。如实、凝练介绍候选个人基本情况、主要成就和成果效益。</w:t>
      </w:r>
    </w:p>
    <w:p w14:paraId="51262E05">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四、工作简历</w:t>
      </w:r>
    </w:p>
    <w:p w14:paraId="54F303C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应依据候选个人所从事过的科技工作经历的时间顺序填写。</w:t>
      </w:r>
    </w:p>
    <w:p w14:paraId="06BC6D03">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五、主要科学技术成就和贡献</w:t>
      </w:r>
    </w:p>
    <w:p w14:paraId="6A2D953C">
      <w:pPr>
        <w:adjustRightInd w:val="0"/>
        <w:snapToGrid w:val="0"/>
        <w:spacing w:line="406" w:lineRule="exact"/>
        <w:ind w:firstLine="464" w:firstLineChars="200"/>
        <w:rPr>
          <w:rFonts w:ascii="Times New Roman"/>
          <w:snapToGrid w:val="0"/>
          <w:color w:val="auto"/>
          <w:spacing w:val="-4"/>
          <w:sz w:val="24"/>
          <w:szCs w:val="24"/>
          <w:highlight w:val="none"/>
        </w:rPr>
      </w:pPr>
      <w:r>
        <w:rPr>
          <w:rFonts w:ascii="Times New Roman"/>
          <w:snapToGrid w:val="0"/>
          <w:color w:val="auto"/>
          <w:spacing w:val="-4"/>
          <w:sz w:val="24"/>
          <w:szCs w:val="24"/>
          <w:highlight w:val="none"/>
        </w:rPr>
        <w:t>不超过6页。该部分是提名书的核心内容，也是评价候选个人、处理异议的重要依据。</w:t>
      </w:r>
    </w:p>
    <w:p w14:paraId="2D61D41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如实客观地填写候选个人为科学技术事业发展所做的创造性工作；简明扼要表述其主要技术发明要点，在学科发展、推动行业技术进步，以及推动产业经济发展等方面作出的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贡献；说明技术成果的首次应用时间（应用满2年）；对近三年的主要工作和学术、经济贡献单列成段表述。经济效益数据应注明计算方式。</w:t>
      </w:r>
    </w:p>
    <w:p w14:paraId="3648FBFF">
      <w:pPr>
        <w:adjustRightInd w:val="0"/>
        <w:snapToGrid w:val="0"/>
        <w:spacing w:line="406" w:lineRule="exact"/>
        <w:ind w:firstLine="464" w:firstLineChars="200"/>
        <w:rPr>
          <w:rFonts w:ascii="Times New Roman"/>
          <w:snapToGrid w:val="0"/>
          <w:color w:val="auto"/>
          <w:spacing w:val="-4"/>
          <w:sz w:val="24"/>
          <w:szCs w:val="24"/>
          <w:highlight w:val="none"/>
        </w:rPr>
      </w:pPr>
      <w:r>
        <w:rPr>
          <w:rFonts w:ascii="Times New Roman"/>
          <w:snapToGrid w:val="0"/>
          <w:color w:val="auto"/>
          <w:spacing w:val="-4"/>
          <w:sz w:val="24"/>
          <w:szCs w:val="24"/>
          <w:highlight w:val="none"/>
        </w:rPr>
        <w:t>技术发明点按重要程度排序。每项要点在阐述前应首先说明支持其成立的附件编号。</w:t>
      </w:r>
    </w:p>
    <w:p w14:paraId="4894403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近三年主要应用及经济效益表”中候选个人技术发明成果进行产业化情况按重要程度排序。“应用候选个人技术成果的情况”项应包括成果应用时间。每项应用情况均应提供经济效益主要佐证材料，“附件编号”由系统自动生成。</w:t>
      </w:r>
    </w:p>
    <w:p w14:paraId="3916D3D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参考提纲：候选个人在当代科技前沿工作情况；对该学科或者相关学科领域的突破性发展的推动，国内外同行评价情况，以及对科学技术发展和社会进步作出的贡献；在科学技术创新、科学技术成果转化和高技术产业化中取得的系列或重大技术发明，对科技成果转化和实现产业化的推动，对该领域技术的跨越发展和产业结构变革的促进，创造的经济效益或者社会效益，以及对促进经济、社会发展作出的贡献；候选个人的科学道德、敬业精神，治学态度和学术作风；在教书育人、团队建设；今后研究发展计划等方面的情况。</w:t>
      </w:r>
    </w:p>
    <w:p w14:paraId="52D2E436">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六、主要知识产权和标准规范目录（不超过15件）</w:t>
      </w:r>
    </w:p>
    <w:p w14:paraId="47970DE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候选个人主要科技成就成立的且已批准或授权的知识产权（包括发明专利、实用新型专利、植物新品种权、计算机软件著作权、集成电路布图设计权、论文等）和标准规范等。应按与主要科技创新的密切程度排序，并在附件中提供相应佐证材料，“附件编号”由系统自动生成。</w:t>
      </w:r>
    </w:p>
    <w:p w14:paraId="203323B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根据材料实际，在提名系统选择知识产权（标准）、论文类别，再填写相关内容。</w:t>
      </w:r>
    </w:p>
    <w:p w14:paraId="3F3C187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单位名称应当同时填写中文译名。完成人、权利人、作者、单位等应</w:t>
      </w:r>
      <w:r>
        <w:rPr>
          <w:rFonts w:hint="eastAsia" w:ascii="Times New Roman"/>
          <w:snapToGrid w:val="0"/>
          <w:color w:val="auto"/>
          <w:sz w:val="24"/>
          <w:szCs w:val="24"/>
          <w:highlight w:val="none"/>
        </w:rPr>
        <w:t>按原始署名顺序如实准确填写</w:t>
      </w:r>
      <w:r>
        <w:rPr>
          <w:rFonts w:ascii="Times New Roman"/>
          <w:snapToGrid w:val="0"/>
          <w:color w:val="auto"/>
          <w:sz w:val="24"/>
          <w:szCs w:val="24"/>
          <w:highlight w:val="none"/>
        </w:rPr>
        <w:t>全部署名人员和单位，不得只填写候选个人。</w:t>
      </w:r>
    </w:p>
    <w:p w14:paraId="5BD2F94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表格中的成果，候选个人均</w:t>
      </w:r>
      <w:r>
        <w:rPr>
          <w:rFonts w:hint="eastAsia" w:ascii="Times New Roman"/>
          <w:snapToGrid w:val="0"/>
          <w:color w:val="auto"/>
          <w:sz w:val="24"/>
          <w:szCs w:val="24"/>
          <w:highlight w:val="none"/>
        </w:rPr>
        <w:t>须</w:t>
      </w:r>
      <w:r>
        <w:rPr>
          <w:rFonts w:ascii="Times New Roman"/>
          <w:snapToGrid w:val="0"/>
          <w:color w:val="auto"/>
          <w:sz w:val="24"/>
          <w:szCs w:val="24"/>
          <w:highlight w:val="none"/>
        </w:rPr>
        <w:t>有署名，不符合条件的不能列入。</w:t>
      </w:r>
    </w:p>
    <w:p w14:paraId="1298FC27">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七、曾获重要奖励情况（不超过8件）</w:t>
      </w:r>
    </w:p>
    <w:p w14:paraId="33EB2ED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应据实填写候选个人所获重要奖项，奖项在提名系统中选择或自主准确填写，奖项主要包括：国家科学技术奖、省部级科学技术奖、社会力量设立科学技术奖等。按重要程度排序。</w:t>
      </w:r>
    </w:p>
    <w:p w14:paraId="7811D88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八、附件</w:t>
      </w:r>
    </w:p>
    <w:p w14:paraId="7F19FDC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6EAE84F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380EDAE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1．“主要知识产权和标准规范目录”佐证材料</w:t>
      </w:r>
      <w:r>
        <w:rPr>
          <w:rFonts w:ascii="Times New Roman"/>
          <w:snapToGrid w:val="0"/>
          <w:color w:val="auto"/>
          <w:sz w:val="24"/>
          <w:szCs w:val="24"/>
          <w:highlight w:val="none"/>
        </w:rPr>
        <w:t>：不超过15件，</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名，均显著标识候选个人姓名</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p>
    <w:p w14:paraId="5B1EB92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707EE366">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2.</w:t>
      </w:r>
      <w:r>
        <w:rPr>
          <w:rFonts w:ascii="Times New Roman"/>
          <w:b/>
          <w:bCs/>
          <w:snapToGrid w:val="0"/>
          <w:color w:val="auto"/>
          <w:sz w:val="24"/>
          <w:szCs w:val="24"/>
          <w:highlight w:val="none"/>
        </w:rPr>
        <w:t>科技成果登</w:t>
      </w:r>
      <w:r>
        <w:rPr>
          <w:rFonts w:hint="eastAsia" w:ascii="Times New Roman"/>
          <w:b/>
          <w:bCs/>
          <w:snapToGrid w:val="0"/>
          <w:color w:val="auto"/>
          <w:sz w:val="24"/>
          <w:szCs w:val="24"/>
          <w:highlight w:val="none"/>
        </w:rPr>
        <w:t>记证书</w:t>
      </w:r>
      <w:r>
        <w:rPr>
          <w:rFonts w:ascii="Times New Roman"/>
          <w:b/>
          <w:bCs/>
          <w:snapToGrid w:val="0"/>
          <w:color w:val="auto"/>
          <w:sz w:val="24"/>
          <w:szCs w:val="24"/>
          <w:highlight w:val="none"/>
        </w:rPr>
        <w:t>：</w:t>
      </w:r>
      <w:r>
        <w:rPr>
          <w:rFonts w:hint="eastAsia" w:ascii="Times New Roman"/>
          <w:snapToGrid w:val="0"/>
          <w:color w:val="auto"/>
          <w:sz w:val="24"/>
          <w:szCs w:val="24"/>
          <w:highlight w:val="none"/>
        </w:rPr>
        <w:t>至少提供1份《提名书》列举的主要知识产权和标准规范目录的科技成果登记证书。</w:t>
      </w:r>
    </w:p>
    <w:p w14:paraId="559F9A11">
      <w:pPr>
        <w:pStyle w:val="2"/>
        <w:ind w:firstLine="480" w:firstLineChars="200"/>
        <w:rPr>
          <w:color w:val="auto"/>
          <w:highlight w:val="none"/>
        </w:rPr>
      </w:pPr>
      <w:r>
        <w:rPr>
          <w:rFonts w:hint="eastAsia" w:ascii="Times New Roman" w:eastAsia="方正仿宋_GBK" w:cs="Times New Roman"/>
          <w:b/>
          <w:bCs/>
          <w:snapToGrid w:val="0"/>
          <w:color w:val="auto"/>
          <w:kern w:val="2"/>
          <w:highlight w:val="none"/>
        </w:rPr>
        <w:t>3.</w:t>
      </w:r>
      <w:r>
        <w:rPr>
          <w:rFonts w:hint="default" w:ascii="Times New Roman" w:eastAsia="方正仿宋_GBK" w:cs="Times New Roman"/>
          <w:b/>
          <w:bCs/>
          <w:snapToGrid w:val="0"/>
          <w:color w:val="auto"/>
          <w:kern w:val="2"/>
          <w:highlight w:val="none"/>
        </w:rPr>
        <w:t>曾获重要奖励情况佐证材料：</w:t>
      </w:r>
      <w:r>
        <w:rPr>
          <w:rFonts w:hint="default" w:ascii="Times New Roman" w:eastAsia="方正仿宋_GBK" w:cs="Times New Roman"/>
          <w:snapToGrid w:val="0"/>
          <w:color w:val="auto"/>
          <w:kern w:val="2"/>
          <w:highlight w:val="none"/>
        </w:rPr>
        <w:t>不超过8件。提供奖励证书或</w:t>
      </w:r>
      <w:r>
        <w:rPr>
          <w:rFonts w:hint="eastAsia" w:ascii="Times New Roman" w:eastAsia="方正仿宋_GBK" w:cs="Times New Roman"/>
          <w:snapToGrid w:val="0"/>
          <w:color w:val="auto"/>
          <w:kern w:val="2"/>
          <w:highlight w:val="none"/>
        </w:rPr>
        <w:t>文件</w:t>
      </w:r>
      <w:r>
        <w:rPr>
          <w:rFonts w:hint="default" w:ascii="Times New Roman" w:eastAsia="方正仿宋_GBK" w:cs="Times New Roman"/>
          <w:snapToGrid w:val="0"/>
          <w:color w:val="auto"/>
          <w:kern w:val="2"/>
          <w:highlight w:val="none"/>
        </w:rPr>
        <w:t>。</w:t>
      </w:r>
    </w:p>
    <w:p w14:paraId="1EC9ED5E">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．候选个人主要贡献佐证材料</w:t>
      </w:r>
      <w:r>
        <w:rPr>
          <w:rFonts w:ascii="Times New Roman"/>
          <w:snapToGrid w:val="0"/>
          <w:color w:val="auto"/>
          <w:sz w:val="24"/>
          <w:szCs w:val="24"/>
          <w:highlight w:val="none"/>
        </w:rPr>
        <w:t>：不超过25件（含“近三年应用及经济效益表”佐证材料）。支撑候选个人学术、经济、社会贡献的客观佐证材料。如：与国内外相关技术的比较文件材料，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技术交易合同、相关企业的效益审计报告等。非公开资料（如私人信函等）不能作为评价依据。</w:t>
      </w:r>
    </w:p>
    <w:p w14:paraId="36EEE0BB">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．广西科学技术奖候选个人征求意见表：</w:t>
      </w:r>
      <w:r>
        <w:rPr>
          <w:rFonts w:ascii="Times New Roman"/>
          <w:snapToGrid w:val="0"/>
          <w:color w:val="auto"/>
          <w:sz w:val="24"/>
          <w:szCs w:val="24"/>
          <w:highlight w:val="none"/>
        </w:rPr>
        <w:t>上传盖章扫描件。</w:t>
      </w:r>
    </w:p>
    <w:p w14:paraId="312A49A1">
      <w:pPr>
        <w:adjustRightInd w:val="0"/>
        <w:snapToGrid w:val="0"/>
        <w:spacing w:line="406" w:lineRule="exact"/>
        <w:ind w:firstLine="480" w:firstLineChars="200"/>
        <w:rPr>
          <w:rFonts w:ascii="Times New Roman"/>
          <w:snapToGrid w:val="0"/>
          <w:color w:val="auto"/>
          <w:sz w:val="24"/>
          <w:szCs w:val="24"/>
          <w:highlight w:val="none"/>
        </w:rPr>
      </w:pPr>
    </w:p>
    <w:p w14:paraId="67BF4099">
      <w:pPr>
        <w:adjustRightInd w:val="0"/>
        <w:snapToGrid w:val="0"/>
        <w:spacing w:line="550" w:lineRule="exact"/>
        <w:jc w:val="center"/>
        <w:outlineLvl w:val="0"/>
        <w:rPr>
          <w:rStyle w:val="23"/>
          <w:rFonts w:hint="default" w:ascii="Times New Roman" w:eastAsia="方正小标宋_GBK"/>
          <w:b w:val="0"/>
          <w:snapToGrid w:val="0"/>
          <w:color w:val="auto"/>
          <w:kern w:val="2"/>
          <w:highlight w:val="none"/>
        </w:rPr>
      </w:pPr>
      <w:r>
        <w:rPr>
          <w:rFonts w:ascii="Times New Roman"/>
          <w:snapToGrid w:val="0"/>
          <w:color w:val="auto"/>
          <w:sz w:val="24"/>
          <w:szCs w:val="24"/>
          <w:highlight w:val="none"/>
        </w:rPr>
        <w:br w:type="page"/>
      </w:r>
      <w:bookmarkStart w:id="203" w:name="_Toc72834251"/>
      <w:bookmarkEnd w:id="203"/>
      <w:bookmarkStart w:id="204" w:name="_Toc22462"/>
      <w:bookmarkEnd w:id="204"/>
      <w:bookmarkStart w:id="205" w:name="_Toc30581"/>
      <w:bookmarkEnd w:id="205"/>
      <w:bookmarkStart w:id="206" w:name="_Toc19642"/>
      <w:bookmarkEnd w:id="206"/>
      <w:bookmarkStart w:id="207" w:name="_Toc30055"/>
      <w:bookmarkEnd w:id="207"/>
      <w:bookmarkStart w:id="208" w:name="_Toc18089"/>
      <w:bookmarkEnd w:id="208"/>
      <w:bookmarkStart w:id="209" w:name="_Toc18415"/>
      <w:bookmarkEnd w:id="209"/>
      <w:bookmarkStart w:id="210" w:name="_Toc7031"/>
      <w:bookmarkEnd w:id="210"/>
      <w:bookmarkStart w:id="211" w:name="_Toc9432"/>
      <w:bookmarkEnd w:id="211"/>
      <w:bookmarkStart w:id="212" w:name="_Toc72832376"/>
      <w:bookmarkEnd w:id="212"/>
      <w:bookmarkStart w:id="213" w:name="_Toc20013"/>
      <w:bookmarkEnd w:id="213"/>
      <w:bookmarkStart w:id="214" w:name="_Toc3400"/>
      <w:bookmarkEnd w:id="214"/>
      <w:bookmarkStart w:id="215" w:name="_Toc1827266393"/>
      <w:bookmarkStart w:id="216" w:name="_Toc1624157756"/>
      <w:bookmarkStart w:id="217" w:name="_Toc28231"/>
      <w:bookmarkStart w:id="218" w:name="_Toc743373315"/>
      <w:bookmarkStart w:id="219" w:name="_Toc362203110"/>
      <w:bookmarkStart w:id="220" w:name="_Toc1097608085"/>
      <w:bookmarkStart w:id="221" w:name="_Toc18599"/>
      <w:bookmarkStart w:id="222" w:name="_Toc27432"/>
      <w:bookmarkStart w:id="223" w:name="_Toc19798"/>
      <w:bookmarkStart w:id="224" w:name="_Toc21598"/>
      <w:bookmarkStart w:id="225" w:name="_Toc28559"/>
      <w:bookmarkStart w:id="226" w:name="_Toc6578"/>
      <w:bookmarkStart w:id="227" w:name="_Toc4047"/>
      <w:bookmarkStart w:id="228" w:name="_Toc4086"/>
      <w:bookmarkStart w:id="229" w:name="_Toc13751"/>
      <w:bookmarkStart w:id="230" w:name="_Toc1522156016"/>
      <w:bookmarkStart w:id="231" w:name="_Toc243206724"/>
      <w:r>
        <w:rPr>
          <w:rStyle w:val="23"/>
          <w:rFonts w:hint="default" w:ascii="Times New Roman" w:eastAsia="方正小标宋_GBK"/>
          <w:b w:val="0"/>
          <w:snapToGrid w:val="0"/>
          <w:color w:val="auto"/>
          <w:kern w:val="2"/>
          <w:highlight w:val="none"/>
        </w:rPr>
        <w:t>广西青年科技奖企业创新类提名书</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681040A2">
      <w:pPr>
        <w:adjustRightInd w:val="0"/>
        <w:snapToGrid w:val="0"/>
        <w:spacing w:line="550" w:lineRule="exact"/>
        <w:jc w:val="center"/>
        <w:rPr>
          <w:rFonts w:ascii="Times New Roman" w:eastAsia="方正黑体_GBK"/>
          <w:snapToGrid w:val="0"/>
          <w:color w:val="auto"/>
          <w:sz w:val="28"/>
          <w:szCs w:val="28"/>
          <w:highlight w:val="none"/>
        </w:rPr>
      </w:pPr>
      <w:r>
        <w:rPr>
          <w:rFonts w:ascii="Times New Roman" w:eastAsia="方正楷体_GBK"/>
          <w:snapToGrid w:val="0"/>
          <w:color w:val="auto"/>
          <w:sz w:val="24"/>
          <w:szCs w:val="24"/>
          <w:highlight w:val="none"/>
        </w:rPr>
        <w:t>（    年）</w:t>
      </w:r>
      <w:bookmarkStart w:id="232" w:name="_Toc72834252"/>
      <w:bookmarkEnd w:id="232"/>
      <w:bookmarkStart w:id="233" w:name="_Toc72832377"/>
      <w:bookmarkEnd w:id="233"/>
      <w:bookmarkStart w:id="234" w:name="_Toc70090849"/>
    </w:p>
    <w:p w14:paraId="44E525CA">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一、基本情况</w:t>
      </w:r>
      <w:bookmarkEnd w:id="234"/>
    </w:p>
    <w:p w14:paraId="21E51E50">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类别：（每页右上角重复出现）</w:t>
      </w:r>
    </w:p>
    <w:tbl>
      <w:tblPr>
        <w:tblStyle w:val="17"/>
        <w:tblW w:w="91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041"/>
        <w:gridCol w:w="612"/>
        <w:gridCol w:w="675"/>
        <w:gridCol w:w="502"/>
        <w:gridCol w:w="1282"/>
        <w:gridCol w:w="1115"/>
        <w:gridCol w:w="1698"/>
      </w:tblGrid>
      <w:tr w14:paraId="235F7F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7" w:hRule="atLeast"/>
          <w:jc w:val="center"/>
        </w:trPr>
        <w:tc>
          <w:tcPr>
            <w:tcW w:w="1267" w:type="dxa"/>
            <w:tcBorders>
              <w:top w:val="single" w:color="auto" w:sz="8" w:space="0"/>
              <w:left w:val="single" w:color="auto" w:sz="8" w:space="0"/>
              <w:bottom w:val="single" w:color="auto" w:sz="4" w:space="0"/>
              <w:right w:val="single" w:color="auto" w:sz="4" w:space="0"/>
            </w:tcBorders>
            <w:noWrap w:val="0"/>
            <w:vAlign w:val="center"/>
          </w:tcPr>
          <w:p w14:paraId="618F696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925" w:type="dxa"/>
            <w:gridSpan w:val="7"/>
            <w:tcBorders>
              <w:top w:val="single" w:color="auto" w:sz="8" w:space="0"/>
              <w:left w:val="single" w:color="auto" w:sz="4" w:space="0"/>
              <w:bottom w:val="single" w:color="auto" w:sz="4" w:space="0"/>
              <w:right w:val="single" w:color="auto" w:sz="8" w:space="0"/>
            </w:tcBorders>
            <w:noWrap w:val="0"/>
            <w:vAlign w:val="center"/>
          </w:tcPr>
          <w:p w14:paraId="18EE2A56">
            <w:pPr>
              <w:adjustRightInd w:val="0"/>
              <w:snapToGrid w:val="0"/>
              <w:spacing w:line="320" w:lineRule="exact"/>
              <w:rPr>
                <w:rFonts w:ascii="Times New Roman"/>
                <w:snapToGrid w:val="0"/>
                <w:color w:val="auto"/>
                <w:sz w:val="21"/>
                <w:szCs w:val="21"/>
                <w:highlight w:val="none"/>
              </w:rPr>
            </w:pPr>
          </w:p>
        </w:tc>
      </w:tr>
      <w:tr w14:paraId="3B4A1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36BA289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1E59B122">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0B38875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3FADD820">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2961364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57789E1B">
            <w:pPr>
              <w:adjustRightInd w:val="0"/>
              <w:snapToGrid w:val="0"/>
              <w:spacing w:line="320" w:lineRule="exact"/>
              <w:rPr>
                <w:rFonts w:ascii="Times New Roman"/>
                <w:snapToGrid w:val="0"/>
                <w:color w:val="auto"/>
                <w:sz w:val="21"/>
                <w:szCs w:val="21"/>
                <w:highlight w:val="none"/>
              </w:rPr>
            </w:pPr>
          </w:p>
        </w:tc>
      </w:tr>
      <w:tr w14:paraId="232B3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10F4C6E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70AC48F5">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5187D66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D65D77F">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32DF0F5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5E86E5D5">
            <w:pPr>
              <w:adjustRightInd w:val="0"/>
              <w:snapToGrid w:val="0"/>
              <w:spacing w:line="320" w:lineRule="exact"/>
              <w:rPr>
                <w:rFonts w:ascii="Times New Roman"/>
                <w:snapToGrid w:val="0"/>
                <w:color w:val="auto"/>
                <w:sz w:val="21"/>
                <w:szCs w:val="21"/>
                <w:highlight w:val="none"/>
              </w:rPr>
            </w:pPr>
          </w:p>
        </w:tc>
      </w:tr>
      <w:tr w14:paraId="0563B0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53C36A7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621AF155">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200B189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1FCAC98">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5F91447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0263E635">
            <w:pPr>
              <w:adjustRightInd w:val="0"/>
              <w:snapToGrid w:val="0"/>
              <w:spacing w:line="320" w:lineRule="exact"/>
              <w:rPr>
                <w:rFonts w:ascii="Times New Roman"/>
                <w:snapToGrid w:val="0"/>
                <w:color w:val="auto"/>
                <w:sz w:val="21"/>
                <w:szCs w:val="21"/>
                <w:highlight w:val="none"/>
              </w:rPr>
            </w:pPr>
          </w:p>
        </w:tc>
      </w:tr>
      <w:tr w14:paraId="64DAB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4BA2407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35E2C572">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563E8C0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是否CTO</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6A0517A">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533938F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205DEEA9">
            <w:pPr>
              <w:adjustRightInd w:val="0"/>
              <w:snapToGrid w:val="0"/>
              <w:spacing w:line="320" w:lineRule="exact"/>
              <w:rPr>
                <w:rFonts w:ascii="Times New Roman"/>
                <w:snapToGrid w:val="0"/>
                <w:color w:val="auto"/>
                <w:sz w:val="21"/>
                <w:szCs w:val="21"/>
                <w:highlight w:val="none"/>
              </w:rPr>
            </w:pPr>
          </w:p>
        </w:tc>
      </w:tr>
      <w:tr w14:paraId="01A86A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282522A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10F95EEA">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18C4A9B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5D96F94">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7F7B977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2400594D">
            <w:pPr>
              <w:adjustRightInd w:val="0"/>
              <w:snapToGrid w:val="0"/>
              <w:spacing w:line="320" w:lineRule="exact"/>
              <w:rPr>
                <w:rFonts w:ascii="Times New Roman"/>
                <w:snapToGrid w:val="0"/>
                <w:color w:val="auto"/>
                <w:sz w:val="21"/>
                <w:szCs w:val="21"/>
                <w:highlight w:val="none"/>
              </w:rPr>
            </w:pPr>
          </w:p>
        </w:tc>
      </w:tr>
      <w:tr w14:paraId="43E917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79AA572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18B384E7">
            <w:pPr>
              <w:adjustRightInd w:val="0"/>
              <w:snapToGrid w:val="0"/>
              <w:spacing w:line="320" w:lineRule="exact"/>
              <w:rPr>
                <w:rFonts w:ascii="Times New Roman"/>
                <w:snapToGrid w:val="0"/>
                <w:color w:val="auto"/>
                <w:sz w:val="21"/>
                <w:szCs w:val="21"/>
                <w:highlight w:val="none"/>
              </w:rPr>
            </w:pPr>
          </w:p>
        </w:tc>
        <w:tc>
          <w:tcPr>
            <w:tcW w:w="1177" w:type="dxa"/>
            <w:gridSpan w:val="2"/>
            <w:tcBorders>
              <w:top w:val="single" w:color="auto" w:sz="4" w:space="0"/>
              <w:left w:val="single" w:color="auto" w:sz="4" w:space="0"/>
              <w:bottom w:val="single" w:color="auto" w:sz="4" w:space="0"/>
              <w:right w:val="single" w:color="auto" w:sz="4" w:space="0"/>
            </w:tcBorders>
            <w:noWrap w:val="0"/>
            <w:vAlign w:val="center"/>
          </w:tcPr>
          <w:p w14:paraId="284D949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70526C8">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1038DD1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31CA4E12">
            <w:pPr>
              <w:adjustRightInd w:val="0"/>
              <w:snapToGrid w:val="0"/>
              <w:spacing w:line="320" w:lineRule="exact"/>
              <w:rPr>
                <w:rFonts w:ascii="Times New Roman"/>
                <w:snapToGrid w:val="0"/>
                <w:color w:val="auto"/>
                <w:sz w:val="21"/>
                <w:szCs w:val="21"/>
                <w:highlight w:val="none"/>
              </w:rPr>
            </w:pPr>
          </w:p>
        </w:tc>
      </w:tr>
      <w:tr w14:paraId="0215D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276E2E39">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硕士生导师</w:t>
            </w:r>
          </w:p>
        </w:tc>
        <w:tc>
          <w:tcPr>
            <w:tcW w:w="2653" w:type="dxa"/>
            <w:gridSpan w:val="2"/>
            <w:tcBorders>
              <w:top w:val="single" w:color="auto" w:sz="4" w:space="0"/>
              <w:left w:val="single" w:color="auto" w:sz="4" w:space="0"/>
              <w:bottom w:val="single" w:color="auto" w:sz="4" w:space="0"/>
              <w:right w:val="single" w:color="auto" w:sz="4" w:space="0"/>
            </w:tcBorders>
            <w:noWrap w:val="0"/>
            <w:vAlign w:val="center"/>
          </w:tcPr>
          <w:p w14:paraId="75FE135C">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459" w:type="dxa"/>
            <w:gridSpan w:val="3"/>
            <w:tcBorders>
              <w:top w:val="single" w:color="auto" w:sz="4" w:space="0"/>
              <w:left w:val="single" w:color="auto" w:sz="4" w:space="0"/>
              <w:bottom w:val="single" w:color="auto" w:sz="4" w:space="0"/>
              <w:right w:val="single" w:color="auto" w:sz="4" w:space="0"/>
            </w:tcBorders>
            <w:noWrap w:val="0"/>
            <w:vAlign w:val="center"/>
          </w:tcPr>
          <w:p w14:paraId="3E94484F">
            <w:pPr>
              <w:spacing w:line="320" w:lineRule="exact"/>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813" w:type="dxa"/>
            <w:gridSpan w:val="2"/>
            <w:tcBorders>
              <w:top w:val="single" w:color="auto" w:sz="4" w:space="0"/>
              <w:left w:val="single" w:color="auto" w:sz="4" w:space="0"/>
              <w:bottom w:val="single" w:color="auto" w:sz="4" w:space="0"/>
              <w:right w:val="single" w:color="auto" w:sz="8" w:space="0"/>
            </w:tcBorders>
            <w:noWrap w:val="0"/>
            <w:vAlign w:val="center"/>
          </w:tcPr>
          <w:p w14:paraId="2BAC780E">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4058E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0E71BFE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51E5F9C9">
            <w:pPr>
              <w:adjustRightInd w:val="0"/>
              <w:snapToGrid w:val="0"/>
              <w:spacing w:line="320" w:lineRule="exact"/>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4A9D9BB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4AD73458">
            <w:pPr>
              <w:adjustRightInd w:val="0"/>
              <w:snapToGrid w:val="0"/>
              <w:spacing w:line="320" w:lineRule="exact"/>
              <w:rPr>
                <w:rFonts w:ascii="Times New Roman"/>
                <w:snapToGrid w:val="0"/>
                <w:color w:val="auto"/>
                <w:sz w:val="21"/>
                <w:szCs w:val="21"/>
                <w:highlight w:val="none"/>
              </w:rPr>
            </w:pPr>
          </w:p>
        </w:tc>
      </w:tr>
      <w:tr w14:paraId="0B986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1FB3237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工作企业</w:t>
            </w: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4B55F7FC">
            <w:pPr>
              <w:adjustRightInd w:val="0"/>
              <w:snapToGrid w:val="0"/>
              <w:spacing w:line="320" w:lineRule="exact"/>
              <w:jc w:val="center"/>
              <w:rPr>
                <w:rFonts w:ascii="Times New Roman"/>
                <w:snapToGrid w:val="0"/>
                <w:color w:val="auto"/>
                <w:sz w:val="21"/>
                <w:szCs w:val="21"/>
                <w:highlight w:val="none"/>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14:paraId="4B8390D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2B6FB140">
            <w:pPr>
              <w:adjustRightInd w:val="0"/>
              <w:snapToGrid w:val="0"/>
              <w:spacing w:line="320" w:lineRule="exact"/>
              <w:jc w:val="center"/>
              <w:rPr>
                <w:rFonts w:ascii="Times New Roman"/>
                <w:snapToGrid w:val="0"/>
                <w:color w:val="auto"/>
                <w:sz w:val="21"/>
                <w:szCs w:val="21"/>
                <w:highlight w:val="none"/>
              </w:rPr>
            </w:pPr>
          </w:p>
        </w:tc>
      </w:tr>
      <w:tr w14:paraId="5C1F7B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07085DC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是否高企</w:t>
            </w: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2C0899D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（否/是，证书编号）</w:t>
            </w:r>
          </w:p>
        </w:tc>
        <w:tc>
          <w:tcPr>
            <w:tcW w:w="1115" w:type="dxa"/>
            <w:tcBorders>
              <w:top w:val="single" w:color="auto" w:sz="4" w:space="0"/>
              <w:left w:val="single" w:color="auto" w:sz="4" w:space="0"/>
              <w:bottom w:val="single" w:color="auto" w:sz="4" w:space="0"/>
              <w:right w:val="single" w:color="auto" w:sz="4" w:space="0"/>
            </w:tcBorders>
            <w:noWrap w:val="0"/>
            <w:vAlign w:val="center"/>
          </w:tcPr>
          <w:p w14:paraId="71165D2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03DD8759">
            <w:pPr>
              <w:adjustRightInd w:val="0"/>
              <w:snapToGrid w:val="0"/>
              <w:spacing w:line="320" w:lineRule="exact"/>
              <w:jc w:val="center"/>
              <w:rPr>
                <w:rFonts w:ascii="Times New Roman"/>
                <w:snapToGrid w:val="0"/>
                <w:color w:val="auto"/>
                <w:sz w:val="21"/>
                <w:szCs w:val="21"/>
                <w:highlight w:val="none"/>
              </w:rPr>
            </w:pPr>
          </w:p>
        </w:tc>
      </w:tr>
      <w:tr w14:paraId="1441B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tcBorders>
              <w:top w:val="single" w:color="auto" w:sz="4" w:space="0"/>
              <w:left w:val="single" w:color="auto" w:sz="8" w:space="0"/>
              <w:bottom w:val="single" w:color="auto" w:sz="4" w:space="0"/>
              <w:right w:val="single" w:color="auto" w:sz="4" w:space="0"/>
            </w:tcBorders>
            <w:noWrap w:val="0"/>
            <w:vAlign w:val="center"/>
          </w:tcPr>
          <w:p w14:paraId="62F589D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925" w:type="dxa"/>
            <w:gridSpan w:val="7"/>
            <w:tcBorders>
              <w:top w:val="single" w:color="auto" w:sz="4" w:space="0"/>
              <w:left w:val="single" w:color="auto" w:sz="4" w:space="0"/>
              <w:bottom w:val="single" w:color="auto" w:sz="4" w:space="0"/>
              <w:right w:val="single" w:color="auto" w:sz="8" w:space="0"/>
            </w:tcBorders>
            <w:noWrap w:val="0"/>
            <w:vAlign w:val="center"/>
          </w:tcPr>
          <w:p w14:paraId="1340E95B">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日至今</w:t>
            </w:r>
          </w:p>
        </w:tc>
      </w:tr>
      <w:tr w14:paraId="7A48CC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vMerge w:val="restart"/>
            <w:tcBorders>
              <w:top w:val="single" w:color="auto" w:sz="4" w:space="0"/>
              <w:left w:val="single" w:color="auto" w:sz="8" w:space="0"/>
              <w:bottom w:val="single" w:color="auto" w:sz="4" w:space="0"/>
              <w:right w:val="single" w:color="auto" w:sz="4" w:space="0"/>
            </w:tcBorders>
            <w:noWrap w:val="0"/>
            <w:vAlign w:val="center"/>
          </w:tcPr>
          <w:p w14:paraId="5B36A3A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2811C13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115" w:type="dxa"/>
            <w:tcBorders>
              <w:top w:val="single" w:color="auto" w:sz="4" w:space="0"/>
              <w:left w:val="single" w:color="auto" w:sz="4" w:space="0"/>
              <w:bottom w:val="single" w:color="auto" w:sz="4" w:space="0"/>
              <w:right w:val="single" w:color="auto" w:sz="4" w:space="0"/>
            </w:tcBorders>
            <w:noWrap w:val="0"/>
            <w:vAlign w:val="center"/>
          </w:tcPr>
          <w:p w14:paraId="5502CF7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20B86DA4">
            <w:pPr>
              <w:adjustRightInd w:val="0"/>
              <w:snapToGrid w:val="0"/>
              <w:spacing w:line="320" w:lineRule="exact"/>
              <w:rPr>
                <w:rFonts w:ascii="Times New Roman"/>
                <w:snapToGrid w:val="0"/>
                <w:color w:val="auto"/>
                <w:sz w:val="21"/>
                <w:szCs w:val="21"/>
                <w:highlight w:val="none"/>
              </w:rPr>
            </w:pPr>
          </w:p>
        </w:tc>
      </w:tr>
      <w:tr w14:paraId="18FF97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vMerge w:val="continue"/>
            <w:tcBorders>
              <w:top w:val="single" w:color="auto" w:sz="4" w:space="0"/>
              <w:left w:val="single" w:color="auto" w:sz="8" w:space="0"/>
              <w:bottom w:val="single" w:color="auto" w:sz="4" w:space="0"/>
              <w:right w:val="single" w:color="auto" w:sz="4" w:space="0"/>
            </w:tcBorders>
            <w:noWrap w:val="0"/>
            <w:vAlign w:val="center"/>
          </w:tcPr>
          <w:p w14:paraId="6661BD3A">
            <w:pPr>
              <w:adjustRightInd w:val="0"/>
              <w:snapToGrid w:val="0"/>
              <w:spacing w:line="320" w:lineRule="exact"/>
              <w:rPr>
                <w:rFonts w:ascii="Times New Roman"/>
                <w:snapToGrid w:val="0"/>
                <w:color w:val="auto"/>
                <w:sz w:val="21"/>
                <w:szCs w:val="21"/>
                <w:highlight w:val="none"/>
              </w:rPr>
            </w:pP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4041E32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115" w:type="dxa"/>
            <w:tcBorders>
              <w:top w:val="single" w:color="auto" w:sz="4" w:space="0"/>
              <w:left w:val="single" w:color="auto" w:sz="4" w:space="0"/>
              <w:bottom w:val="single" w:color="auto" w:sz="4" w:space="0"/>
              <w:right w:val="single" w:color="auto" w:sz="4" w:space="0"/>
            </w:tcBorders>
            <w:noWrap w:val="0"/>
            <w:vAlign w:val="center"/>
          </w:tcPr>
          <w:p w14:paraId="445025C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30A438A3">
            <w:pPr>
              <w:adjustRightInd w:val="0"/>
              <w:snapToGrid w:val="0"/>
              <w:spacing w:line="320" w:lineRule="exact"/>
              <w:rPr>
                <w:rFonts w:ascii="Times New Roman"/>
                <w:snapToGrid w:val="0"/>
                <w:color w:val="auto"/>
                <w:sz w:val="21"/>
                <w:szCs w:val="21"/>
                <w:highlight w:val="none"/>
              </w:rPr>
            </w:pPr>
          </w:p>
        </w:tc>
      </w:tr>
      <w:tr w14:paraId="164D34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vMerge w:val="continue"/>
            <w:tcBorders>
              <w:top w:val="single" w:color="auto" w:sz="4" w:space="0"/>
              <w:left w:val="single" w:color="auto" w:sz="8" w:space="0"/>
              <w:bottom w:val="single" w:color="auto" w:sz="4" w:space="0"/>
              <w:right w:val="single" w:color="auto" w:sz="4" w:space="0"/>
            </w:tcBorders>
            <w:noWrap w:val="0"/>
            <w:vAlign w:val="center"/>
          </w:tcPr>
          <w:p w14:paraId="0E8ED1BF">
            <w:pPr>
              <w:adjustRightInd w:val="0"/>
              <w:snapToGrid w:val="0"/>
              <w:spacing w:line="320" w:lineRule="exact"/>
              <w:rPr>
                <w:rFonts w:ascii="Times New Roman"/>
                <w:snapToGrid w:val="0"/>
                <w:color w:val="auto"/>
                <w:sz w:val="21"/>
                <w:szCs w:val="21"/>
                <w:highlight w:val="none"/>
              </w:rPr>
            </w:pPr>
          </w:p>
        </w:tc>
        <w:tc>
          <w:tcPr>
            <w:tcW w:w="5112" w:type="dxa"/>
            <w:gridSpan w:val="5"/>
            <w:tcBorders>
              <w:top w:val="single" w:color="auto" w:sz="4" w:space="0"/>
              <w:left w:val="single" w:color="auto" w:sz="4" w:space="0"/>
              <w:bottom w:val="single" w:color="auto" w:sz="4" w:space="0"/>
              <w:right w:val="single" w:color="auto" w:sz="4" w:space="0"/>
            </w:tcBorders>
            <w:noWrap w:val="0"/>
            <w:vAlign w:val="center"/>
          </w:tcPr>
          <w:p w14:paraId="5EF4B90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115" w:type="dxa"/>
            <w:tcBorders>
              <w:top w:val="single" w:color="auto" w:sz="4" w:space="0"/>
              <w:left w:val="single" w:color="auto" w:sz="4" w:space="0"/>
              <w:bottom w:val="single" w:color="auto" w:sz="4" w:space="0"/>
              <w:right w:val="single" w:color="auto" w:sz="4" w:space="0"/>
            </w:tcBorders>
            <w:noWrap w:val="0"/>
            <w:vAlign w:val="center"/>
          </w:tcPr>
          <w:p w14:paraId="698CAA4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98" w:type="dxa"/>
            <w:tcBorders>
              <w:top w:val="single" w:color="auto" w:sz="4" w:space="0"/>
              <w:left w:val="single" w:color="auto" w:sz="4" w:space="0"/>
              <w:bottom w:val="single" w:color="auto" w:sz="4" w:space="0"/>
              <w:right w:val="single" w:color="auto" w:sz="8" w:space="0"/>
            </w:tcBorders>
            <w:noWrap w:val="0"/>
            <w:vAlign w:val="center"/>
          </w:tcPr>
          <w:p w14:paraId="127EF288">
            <w:pPr>
              <w:adjustRightInd w:val="0"/>
              <w:snapToGrid w:val="0"/>
              <w:spacing w:line="320" w:lineRule="exact"/>
              <w:rPr>
                <w:rFonts w:ascii="Times New Roman"/>
                <w:snapToGrid w:val="0"/>
                <w:color w:val="auto"/>
                <w:sz w:val="21"/>
                <w:szCs w:val="21"/>
                <w:highlight w:val="none"/>
              </w:rPr>
            </w:pPr>
          </w:p>
        </w:tc>
      </w:tr>
      <w:tr w14:paraId="76EDFB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08" w:type="dxa"/>
            <w:gridSpan w:val="2"/>
            <w:tcBorders>
              <w:top w:val="single" w:color="auto" w:sz="4" w:space="0"/>
              <w:left w:val="single" w:color="auto" w:sz="8" w:space="0"/>
              <w:bottom w:val="single" w:color="auto" w:sz="4" w:space="0"/>
              <w:right w:val="single" w:color="auto" w:sz="4" w:space="0"/>
            </w:tcBorders>
            <w:noWrap w:val="0"/>
            <w:vAlign w:val="center"/>
          </w:tcPr>
          <w:p w14:paraId="02305A2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5884" w:type="dxa"/>
            <w:gridSpan w:val="6"/>
            <w:tcBorders>
              <w:top w:val="single" w:color="auto" w:sz="4" w:space="0"/>
              <w:left w:val="single" w:color="auto" w:sz="4" w:space="0"/>
              <w:bottom w:val="single" w:color="auto" w:sz="4" w:space="0"/>
              <w:right w:val="single" w:color="auto" w:sz="8" w:space="0"/>
            </w:tcBorders>
            <w:noWrap w:val="0"/>
            <w:vAlign w:val="center"/>
          </w:tcPr>
          <w:p w14:paraId="2FB7E2C4">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73762A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4595" w:type="dxa"/>
            <w:gridSpan w:val="4"/>
            <w:tcBorders>
              <w:top w:val="single" w:color="auto" w:sz="4" w:space="0"/>
              <w:left w:val="single" w:color="auto" w:sz="8" w:space="0"/>
              <w:bottom w:val="single" w:color="auto" w:sz="8" w:space="0"/>
              <w:right w:val="single" w:color="auto" w:sz="4" w:space="0"/>
            </w:tcBorders>
            <w:noWrap w:val="0"/>
            <w:vAlign w:val="top"/>
          </w:tcPr>
          <w:p w14:paraId="3C4A9CC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。本人未受到党纪政纪处分，本人工作企业已知悉本人被提名情况且无异议。如产生争议，将积极配合调查处理工作。如有材料虚假或违纪行为，愿意承担相应责任并按规定接受处理。</w:t>
            </w:r>
          </w:p>
          <w:p w14:paraId="67B172D9">
            <w:pPr>
              <w:adjustRightInd w:val="0"/>
              <w:snapToGrid w:val="0"/>
              <w:spacing w:line="320" w:lineRule="exact"/>
              <w:rPr>
                <w:rFonts w:ascii="Times New Roman"/>
                <w:snapToGrid w:val="0"/>
                <w:color w:val="auto"/>
                <w:sz w:val="21"/>
                <w:szCs w:val="21"/>
                <w:highlight w:val="none"/>
              </w:rPr>
            </w:pPr>
          </w:p>
          <w:p w14:paraId="6461E729">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1361E80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597" w:type="dxa"/>
            <w:gridSpan w:val="4"/>
            <w:tcBorders>
              <w:top w:val="single" w:color="auto" w:sz="4" w:space="0"/>
              <w:left w:val="single" w:color="auto" w:sz="4" w:space="0"/>
              <w:bottom w:val="single" w:color="auto" w:sz="8" w:space="0"/>
              <w:right w:val="single" w:color="auto" w:sz="8" w:space="0"/>
            </w:tcBorders>
            <w:noWrap w:val="0"/>
            <w:vAlign w:val="top"/>
          </w:tcPr>
          <w:p w14:paraId="45900231">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本单位按照《广西科学技术奖励办法》及其实施细则规定，在征求相关纪检监察部门意见的基础上，对候选人</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作风、廉洁等情况进行了审核，不存在依规不得提名的情况。确认该候选人情况表内容真实准确，对该候选人被提名无异议。</w:t>
            </w:r>
          </w:p>
          <w:p w14:paraId="5576777A">
            <w:pPr>
              <w:adjustRightInd w:val="0"/>
              <w:snapToGrid w:val="0"/>
              <w:spacing w:line="320" w:lineRule="exact"/>
              <w:rPr>
                <w:rFonts w:ascii="Times New Roman"/>
                <w:snapToGrid w:val="0"/>
                <w:color w:val="auto"/>
                <w:sz w:val="21"/>
                <w:szCs w:val="21"/>
                <w:highlight w:val="none"/>
              </w:rPr>
            </w:pPr>
          </w:p>
          <w:p w14:paraId="5AB0FDDA">
            <w:pPr>
              <w:adjustRightInd w:val="0"/>
              <w:snapToGrid w:val="0"/>
              <w:spacing w:line="320" w:lineRule="exact"/>
              <w:rPr>
                <w:rFonts w:ascii="Times New Roman"/>
                <w:snapToGrid w:val="0"/>
                <w:color w:val="auto"/>
                <w:sz w:val="21"/>
                <w:szCs w:val="21"/>
                <w:highlight w:val="none"/>
              </w:rPr>
            </w:pPr>
          </w:p>
          <w:p w14:paraId="45907465">
            <w:pPr>
              <w:adjustRightInd w:val="0"/>
              <w:snapToGrid w:val="0"/>
              <w:spacing w:line="320" w:lineRule="exact"/>
              <w:rPr>
                <w:rFonts w:ascii="Times New Roman"/>
                <w:snapToGrid w:val="0"/>
                <w:color w:val="auto"/>
                <w:sz w:val="21"/>
                <w:szCs w:val="21"/>
                <w:highlight w:val="none"/>
              </w:rPr>
            </w:pPr>
          </w:p>
          <w:p w14:paraId="6BA31903">
            <w:pPr>
              <w:adjustRightInd w:val="0"/>
              <w:snapToGrid w:val="0"/>
              <w:spacing w:line="320" w:lineRule="exact"/>
              <w:rPr>
                <w:rFonts w:ascii="Times New Roman"/>
                <w:snapToGrid w:val="0"/>
                <w:color w:val="auto"/>
                <w:sz w:val="21"/>
                <w:szCs w:val="21"/>
                <w:highlight w:val="none"/>
              </w:rPr>
            </w:pPr>
          </w:p>
          <w:p w14:paraId="14B51ECE">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工作企业（公章）</w:t>
            </w:r>
          </w:p>
          <w:p w14:paraId="50AACFD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191E50AB">
      <w:pPr>
        <w:adjustRightInd w:val="0"/>
        <w:snapToGrid w:val="0"/>
        <w:spacing w:after="120" w:afterLines="50" w:line="406" w:lineRule="exact"/>
        <w:jc w:val="center"/>
        <w:rPr>
          <w:rFonts w:ascii="Times New Roman" w:eastAsia="方正黑体_GBK"/>
          <w:snapToGrid w:val="0"/>
          <w:color w:val="auto"/>
          <w:sz w:val="28"/>
          <w:szCs w:val="28"/>
          <w:highlight w:val="none"/>
        </w:rPr>
      </w:pPr>
      <w:bookmarkStart w:id="235" w:name="_Toc70090850"/>
      <w:bookmarkEnd w:id="235"/>
      <w:bookmarkStart w:id="236" w:name="_Toc72834253"/>
      <w:bookmarkEnd w:id="236"/>
      <w:bookmarkStart w:id="237" w:name="_Toc72832378"/>
    </w:p>
    <w:p w14:paraId="38AB6D49">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二、提名意见</w:t>
      </w:r>
    </w:p>
    <w:p w14:paraId="068D9779">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66D6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23D4C29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588F4B78">
            <w:pPr>
              <w:adjustRightInd w:val="0"/>
              <w:snapToGrid w:val="0"/>
              <w:spacing w:line="320" w:lineRule="exact"/>
              <w:rPr>
                <w:rFonts w:ascii="Times New Roman"/>
                <w:snapToGrid w:val="0"/>
                <w:color w:val="auto"/>
                <w:sz w:val="21"/>
                <w:szCs w:val="21"/>
                <w:highlight w:val="none"/>
              </w:rPr>
            </w:pPr>
          </w:p>
        </w:tc>
      </w:tr>
      <w:tr w14:paraId="6653FD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F9A8CE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33566B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BAB919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166506F">
            <w:pPr>
              <w:adjustRightInd w:val="0"/>
              <w:snapToGrid w:val="0"/>
              <w:spacing w:line="320" w:lineRule="exact"/>
              <w:rPr>
                <w:rFonts w:ascii="Times New Roman"/>
                <w:snapToGrid w:val="0"/>
                <w:color w:val="auto"/>
                <w:sz w:val="21"/>
                <w:szCs w:val="21"/>
                <w:highlight w:val="none"/>
              </w:rPr>
            </w:pPr>
          </w:p>
        </w:tc>
      </w:tr>
      <w:tr w14:paraId="01683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776F8E3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28800E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DB6CE8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4BC681FB">
            <w:pPr>
              <w:adjustRightInd w:val="0"/>
              <w:snapToGrid w:val="0"/>
              <w:spacing w:line="320" w:lineRule="exact"/>
              <w:rPr>
                <w:rFonts w:ascii="Times New Roman"/>
                <w:snapToGrid w:val="0"/>
                <w:color w:val="auto"/>
                <w:sz w:val="21"/>
                <w:szCs w:val="21"/>
                <w:highlight w:val="none"/>
              </w:rPr>
            </w:pPr>
          </w:p>
        </w:tc>
      </w:tr>
      <w:tr w14:paraId="5A54A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C1C21D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5BAB712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1299DB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3F82ADB7">
            <w:pPr>
              <w:adjustRightInd w:val="0"/>
              <w:snapToGrid w:val="0"/>
              <w:spacing w:line="320" w:lineRule="exact"/>
              <w:rPr>
                <w:rFonts w:ascii="Times New Roman"/>
                <w:snapToGrid w:val="0"/>
                <w:color w:val="auto"/>
                <w:sz w:val="21"/>
                <w:szCs w:val="21"/>
                <w:highlight w:val="none"/>
              </w:rPr>
            </w:pPr>
          </w:p>
        </w:tc>
      </w:tr>
      <w:tr w14:paraId="7A00F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663EA23F">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3A10522D">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【杰出贡献奖/科技奖】</w:t>
            </w:r>
            <w:r>
              <w:rPr>
                <w:rFonts w:ascii="Times New Roman"/>
                <w:snapToGrid w:val="0"/>
                <w:color w:val="auto"/>
                <w:sz w:val="21"/>
                <w:szCs w:val="21"/>
                <w:highlight w:val="none"/>
              </w:rPr>
              <w:t>候选个人。</w:t>
            </w:r>
          </w:p>
          <w:p w14:paraId="6A594C38">
            <w:pPr>
              <w:adjustRightInd w:val="0"/>
              <w:snapToGrid w:val="0"/>
              <w:spacing w:line="320" w:lineRule="exact"/>
              <w:ind w:firstLine="420" w:firstLineChars="200"/>
              <w:rPr>
                <w:rFonts w:ascii="Times New Roman"/>
                <w:snapToGrid w:val="0"/>
                <w:color w:val="auto"/>
                <w:sz w:val="21"/>
                <w:szCs w:val="21"/>
                <w:highlight w:val="none"/>
              </w:rPr>
            </w:pPr>
            <w:r>
              <w:rPr>
                <w:rFonts w:hint="eastAsia" w:ascii="Times New Roman"/>
                <w:snapToGrid w:val="0"/>
                <w:color w:val="auto"/>
                <w:sz w:val="21"/>
                <w:szCs w:val="21"/>
                <w:highlight w:val="none"/>
              </w:rPr>
              <w:t>【如</w:t>
            </w:r>
            <w:r>
              <w:rPr>
                <w:rFonts w:ascii="Times New Roman"/>
                <w:snapToGrid w:val="0"/>
                <w:color w:val="auto"/>
                <w:sz w:val="21"/>
                <w:szCs w:val="21"/>
                <w:highlight w:val="none"/>
              </w:rPr>
              <w:t>提名</w:t>
            </w:r>
            <w:r>
              <w:rPr>
                <w:rFonts w:hint="eastAsia" w:ascii="Times New Roman"/>
                <w:snapToGrid w:val="0"/>
                <w:color w:val="auto"/>
                <w:sz w:val="21"/>
                <w:szCs w:val="21"/>
                <w:highlight w:val="none"/>
              </w:rPr>
              <w:t>为青年科技杰出贡献奖，应包含以下信息：</w:t>
            </w:r>
          </w:p>
          <w:p w14:paraId="2316ED2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提名该个人已征求了以下专家意见：</w:t>
            </w:r>
          </w:p>
          <w:p w14:paraId="79A206B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3C6EDFF4">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3F851A4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r>
              <w:rPr>
                <w:rFonts w:hint="eastAsia" w:ascii="Times New Roman"/>
                <w:snapToGrid w:val="0"/>
                <w:color w:val="auto"/>
                <w:sz w:val="21"/>
                <w:szCs w:val="21"/>
                <w:highlight w:val="none"/>
              </w:rPr>
              <w:t>】</w:t>
            </w:r>
          </w:p>
          <w:p w14:paraId="15A784B5">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方式对该候选人进行了公示。</w:t>
            </w:r>
          </w:p>
          <w:p w14:paraId="31B8407C">
            <w:pPr>
              <w:adjustRightInd w:val="0"/>
              <w:snapToGrid w:val="0"/>
              <w:spacing w:line="320" w:lineRule="exact"/>
              <w:rPr>
                <w:rFonts w:ascii="Times New Roman"/>
                <w:snapToGrid w:val="0"/>
                <w:color w:val="auto"/>
                <w:sz w:val="21"/>
                <w:szCs w:val="21"/>
                <w:highlight w:val="none"/>
              </w:rPr>
            </w:pPr>
          </w:p>
          <w:p w14:paraId="119CEBAE">
            <w:pPr>
              <w:adjustRightInd w:val="0"/>
              <w:snapToGrid w:val="0"/>
              <w:spacing w:line="320" w:lineRule="exact"/>
              <w:rPr>
                <w:rFonts w:ascii="Times New Roman"/>
                <w:b/>
                <w:bCs/>
                <w:snapToGrid w:val="0"/>
                <w:color w:val="auto"/>
                <w:sz w:val="21"/>
                <w:szCs w:val="21"/>
                <w:highlight w:val="none"/>
              </w:rPr>
            </w:pPr>
          </w:p>
        </w:tc>
      </w:tr>
      <w:tr w14:paraId="4DF8A5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200CC28C">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353C25A1">
            <w:pPr>
              <w:adjustRightInd w:val="0"/>
              <w:snapToGrid w:val="0"/>
              <w:spacing w:line="320" w:lineRule="exact"/>
              <w:rPr>
                <w:rFonts w:ascii="Times New Roman"/>
                <w:snapToGrid w:val="0"/>
                <w:color w:val="auto"/>
                <w:sz w:val="21"/>
                <w:szCs w:val="21"/>
                <w:highlight w:val="none"/>
              </w:rPr>
            </w:pPr>
          </w:p>
          <w:p w14:paraId="590FE39F">
            <w:pPr>
              <w:pStyle w:val="6"/>
              <w:rPr>
                <w:rFonts w:ascii="Times New Roman" w:hAnsi="Times New Roman"/>
                <w:snapToGrid w:val="0"/>
                <w:color w:val="auto"/>
                <w:sz w:val="21"/>
                <w:szCs w:val="21"/>
                <w:highlight w:val="none"/>
              </w:rPr>
            </w:pPr>
          </w:p>
          <w:p w14:paraId="69DF9CCC">
            <w:pPr>
              <w:pStyle w:val="6"/>
              <w:rPr>
                <w:rFonts w:ascii="Times New Roman" w:hAnsi="Times New Roman"/>
                <w:snapToGrid w:val="0"/>
                <w:color w:val="auto"/>
                <w:sz w:val="21"/>
                <w:szCs w:val="21"/>
                <w:highlight w:val="none"/>
              </w:rPr>
            </w:pPr>
          </w:p>
          <w:p w14:paraId="0EB78FF5">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79ABB301">
            <w:pPr>
              <w:adjustRightInd w:val="0"/>
              <w:snapToGrid w:val="0"/>
              <w:spacing w:line="320" w:lineRule="exact"/>
              <w:ind w:firstLine="4410" w:firstLineChars="2100"/>
              <w:rPr>
                <w:rFonts w:ascii="Times New Roman"/>
                <w:snapToGrid w:val="0"/>
                <w:color w:val="auto"/>
                <w:sz w:val="21"/>
                <w:szCs w:val="21"/>
                <w:highlight w:val="none"/>
              </w:rPr>
            </w:pPr>
          </w:p>
          <w:p w14:paraId="19F0D48F">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5D18BE78">
            <w:pPr>
              <w:adjustRightInd w:val="0"/>
              <w:snapToGrid w:val="0"/>
              <w:spacing w:line="320" w:lineRule="exact"/>
              <w:rPr>
                <w:rFonts w:ascii="Times New Roman"/>
                <w:snapToGrid w:val="0"/>
                <w:color w:val="auto"/>
                <w:sz w:val="21"/>
                <w:szCs w:val="21"/>
                <w:highlight w:val="none"/>
              </w:rPr>
            </w:pPr>
          </w:p>
        </w:tc>
        <w:bookmarkStart w:id="238" w:name="_Toc72834254"/>
        <w:bookmarkStart w:id="239" w:name="_Toc70090851"/>
      </w:tr>
      <w:bookmarkEnd w:id="237"/>
      <w:bookmarkEnd w:id="238"/>
      <w:bookmarkEnd w:id="239"/>
    </w:tbl>
    <w:p w14:paraId="2AF8499D">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bookmarkStart w:id="240" w:name="_Toc72832379"/>
      <w:r>
        <w:rPr>
          <w:rFonts w:ascii="Times New Roman"/>
          <w:snapToGrid w:val="0"/>
          <w:color w:val="auto"/>
          <w:sz w:val="28"/>
          <w:szCs w:val="28"/>
          <w:highlight w:val="none"/>
        </w:rPr>
        <w:br w:type="page"/>
      </w:r>
      <w:r>
        <w:rPr>
          <w:rFonts w:hint="eastAsia" w:ascii="Times New Roman" w:eastAsia="黑体"/>
          <w:snapToGrid w:val="0"/>
          <w:color w:val="auto"/>
          <w:sz w:val="28"/>
          <w:szCs w:val="28"/>
          <w:highlight w:val="none"/>
        </w:rPr>
        <w:t>二、提名意见</w:t>
      </w:r>
    </w:p>
    <w:p w14:paraId="3D3BFC80">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760FC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33F8AFD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798F4135">
            <w:pPr>
              <w:adjustRightInd w:val="0"/>
              <w:snapToGrid w:val="0"/>
              <w:spacing w:line="320" w:lineRule="exact"/>
              <w:rPr>
                <w:rFonts w:ascii="Times New Roman"/>
                <w:snapToGrid w:val="0"/>
                <w:color w:val="auto"/>
                <w:sz w:val="21"/>
                <w:szCs w:val="21"/>
                <w:highlight w:val="none"/>
              </w:rPr>
            </w:pPr>
          </w:p>
        </w:tc>
      </w:tr>
      <w:tr w14:paraId="635F4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29AF56A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EC4F978">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C3416C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3328AD18">
            <w:pPr>
              <w:adjustRightInd w:val="0"/>
              <w:snapToGrid w:val="0"/>
              <w:spacing w:line="320" w:lineRule="exact"/>
              <w:rPr>
                <w:rFonts w:ascii="Times New Roman"/>
                <w:snapToGrid w:val="0"/>
                <w:color w:val="auto"/>
                <w:sz w:val="21"/>
                <w:szCs w:val="21"/>
                <w:highlight w:val="none"/>
              </w:rPr>
            </w:pPr>
          </w:p>
        </w:tc>
      </w:tr>
      <w:tr w14:paraId="79091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2B10E51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49463C7">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FD97F1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7D099B3">
            <w:pPr>
              <w:adjustRightInd w:val="0"/>
              <w:snapToGrid w:val="0"/>
              <w:spacing w:line="320" w:lineRule="exact"/>
              <w:rPr>
                <w:rFonts w:ascii="Times New Roman"/>
                <w:snapToGrid w:val="0"/>
                <w:color w:val="auto"/>
                <w:sz w:val="21"/>
                <w:szCs w:val="21"/>
                <w:highlight w:val="none"/>
              </w:rPr>
            </w:pPr>
          </w:p>
        </w:tc>
      </w:tr>
      <w:tr w14:paraId="36D25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715C46D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803BF58">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B832E2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DD58F19">
            <w:pPr>
              <w:adjustRightInd w:val="0"/>
              <w:snapToGrid w:val="0"/>
              <w:spacing w:line="320" w:lineRule="exact"/>
              <w:rPr>
                <w:rFonts w:ascii="Times New Roman"/>
                <w:snapToGrid w:val="0"/>
                <w:color w:val="auto"/>
                <w:sz w:val="21"/>
                <w:szCs w:val="21"/>
                <w:highlight w:val="none"/>
              </w:rPr>
            </w:pPr>
          </w:p>
        </w:tc>
      </w:tr>
      <w:tr w14:paraId="23847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6D9B15B8">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40B3E4BD">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根据《广西科学技术奖励办法》《广西科学技术奖励办法实施细则》相关规定，提名该个人为青年科技奖</w:t>
            </w:r>
            <w:r>
              <w:rPr>
                <w:rFonts w:hint="eastAsia" w:ascii="Times New Roman"/>
                <w:snapToGrid w:val="0"/>
                <w:color w:val="auto"/>
                <w:sz w:val="21"/>
                <w:szCs w:val="21"/>
                <w:highlight w:val="none"/>
              </w:rPr>
              <w:t>【杰出贡献奖/科技奖】</w:t>
            </w:r>
            <w:r>
              <w:rPr>
                <w:rFonts w:ascii="Times New Roman"/>
                <w:snapToGrid w:val="0"/>
                <w:color w:val="auto"/>
                <w:sz w:val="21"/>
                <w:szCs w:val="21"/>
                <w:highlight w:val="none"/>
              </w:rPr>
              <w:t>候选个人。</w:t>
            </w:r>
          </w:p>
          <w:p w14:paraId="3D509B8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（候选人工作单位所在地的科技主管部门）于    年   月   日至   月   日通过      方式对该候选人情况协助进行了提名公示。</w:t>
            </w:r>
          </w:p>
          <w:p w14:paraId="07A9D102">
            <w:pPr>
              <w:adjustRightInd w:val="0"/>
              <w:snapToGrid w:val="0"/>
              <w:spacing w:line="320" w:lineRule="exact"/>
              <w:rPr>
                <w:rFonts w:ascii="Times New Roman"/>
                <w:b/>
                <w:bCs/>
                <w:snapToGrid w:val="0"/>
                <w:color w:val="auto"/>
                <w:sz w:val="21"/>
                <w:szCs w:val="21"/>
                <w:highlight w:val="none"/>
              </w:rPr>
            </w:pPr>
          </w:p>
        </w:tc>
      </w:tr>
      <w:tr w14:paraId="3AEF3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7E72DC45">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477EC8A">
            <w:pPr>
              <w:adjustRightInd w:val="0"/>
              <w:snapToGrid w:val="0"/>
              <w:spacing w:line="320" w:lineRule="exact"/>
              <w:ind w:firstLine="6510" w:firstLineChars="3100"/>
              <w:rPr>
                <w:rFonts w:ascii="Times New Roman"/>
                <w:snapToGrid w:val="0"/>
                <w:color w:val="auto"/>
                <w:sz w:val="21"/>
                <w:szCs w:val="21"/>
                <w:highlight w:val="none"/>
              </w:rPr>
            </w:pPr>
          </w:p>
          <w:p w14:paraId="58EE724D">
            <w:pPr>
              <w:adjustRightInd w:val="0"/>
              <w:snapToGrid w:val="0"/>
              <w:spacing w:line="320" w:lineRule="exact"/>
              <w:ind w:firstLine="6510" w:firstLineChars="3100"/>
              <w:rPr>
                <w:rFonts w:ascii="Times New Roman"/>
                <w:snapToGrid w:val="0"/>
                <w:color w:val="auto"/>
                <w:sz w:val="21"/>
                <w:szCs w:val="21"/>
                <w:highlight w:val="none"/>
              </w:rPr>
            </w:pPr>
          </w:p>
          <w:p w14:paraId="050BEBEE">
            <w:pPr>
              <w:adjustRightInd w:val="0"/>
              <w:snapToGrid w:val="0"/>
              <w:spacing w:line="320" w:lineRule="exact"/>
              <w:ind w:firstLine="6510" w:firstLineChars="3100"/>
              <w:rPr>
                <w:rFonts w:ascii="Times New Roman"/>
                <w:snapToGrid w:val="0"/>
                <w:color w:val="auto"/>
                <w:sz w:val="21"/>
                <w:szCs w:val="21"/>
                <w:highlight w:val="none"/>
              </w:rPr>
            </w:pPr>
          </w:p>
          <w:p w14:paraId="379030EA">
            <w:pPr>
              <w:adjustRightInd w:val="0"/>
              <w:snapToGrid w:val="0"/>
              <w:spacing w:line="320" w:lineRule="exact"/>
              <w:ind w:firstLine="5460" w:firstLineChars="2600"/>
              <w:rPr>
                <w:rFonts w:ascii="Times New Roman"/>
                <w:color w:val="auto"/>
                <w:highlight w:val="none"/>
              </w:rPr>
            </w:pPr>
            <w:r>
              <w:rPr>
                <w:rFonts w:ascii="Times New Roman"/>
                <w:snapToGrid w:val="0"/>
                <w:color w:val="auto"/>
                <w:sz w:val="21"/>
                <w:szCs w:val="21"/>
                <w:highlight w:val="none"/>
              </w:rPr>
              <w:t>专家签字：</w:t>
            </w:r>
          </w:p>
          <w:p w14:paraId="0ACC8379">
            <w:pPr>
              <w:adjustRightInd w:val="0"/>
              <w:snapToGrid w:val="0"/>
              <w:spacing w:line="320" w:lineRule="exact"/>
              <w:ind w:firstLine="6510" w:firstLineChars="3100"/>
              <w:rPr>
                <w:rFonts w:ascii="Times New Roman"/>
                <w:snapToGrid w:val="0"/>
                <w:color w:val="auto"/>
                <w:sz w:val="21"/>
                <w:szCs w:val="21"/>
                <w:highlight w:val="none"/>
              </w:rPr>
            </w:pPr>
          </w:p>
          <w:p w14:paraId="2B7A7153">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5C2DDEC9">
      <w:pPr>
        <w:adjustRightInd w:val="0"/>
        <w:snapToGrid w:val="0"/>
        <w:spacing w:line="406" w:lineRule="exact"/>
        <w:jc w:val="center"/>
        <w:rPr>
          <w:rFonts w:ascii="Times New Roman"/>
          <w:snapToGrid w:val="0"/>
          <w:color w:val="auto"/>
          <w:sz w:val="28"/>
          <w:szCs w:val="28"/>
          <w:highlight w:val="none"/>
        </w:rPr>
      </w:pPr>
    </w:p>
    <w:p w14:paraId="3F1FF0BD">
      <w:pPr>
        <w:adjustRightInd w:val="0"/>
        <w:snapToGrid w:val="0"/>
        <w:spacing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ascii="Times New Roman" w:eastAsia="黑体"/>
          <w:snapToGrid w:val="0"/>
          <w:color w:val="auto"/>
          <w:sz w:val="28"/>
          <w:szCs w:val="28"/>
          <w:highlight w:val="none"/>
        </w:rPr>
        <w:t>三、个人简介</w:t>
      </w:r>
      <w:bookmarkEnd w:id="240"/>
    </w:p>
    <w:p w14:paraId="565DBE02">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018B4751">
      <w:pPr>
        <w:adjustRightInd w:val="0"/>
        <w:snapToGrid w:val="0"/>
        <w:spacing w:line="406" w:lineRule="exact"/>
        <w:ind w:firstLine="480" w:firstLineChars="200"/>
        <w:rPr>
          <w:rFonts w:ascii="Times New Roman"/>
          <w:b/>
          <w:bCs/>
          <w:snapToGrid w:val="0"/>
          <w:color w:val="auto"/>
          <w:sz w:val="24"/>
          <w:szCs w:val="24"/>
          <w:highlight w:val="none"/>
        </w:rPr>
      </w:pPr>
      <w:bookmarkStart w:id="241" w:name="_Toc70090852"/>
      <w:bookmarkEnd w:id="241"/>
      <w:bookmarkStart w:id="242" w:name="_Toc72832380"/>
      <w:bookmarkEnd w:id="242"/>
      <w:bookmarkStart w:id="243" w:name="_Toc72834255"/>
      <w:r>
        <w:rPr>
          <w:rFonts w:ascii="Times New Roman"/>
          <w:snapToGrid w:val="0"/>
          <w:color w:val="auto"/>
          <w:sz w:val="24"/>
          <w:szCs w:val="24"/>
          <w:highlight w:val="none"/>
        </w:rPr>
        <w:t>（限1页300字。如实、凝练介绍候选个人基本情况、主要成就</w:t>
      </w:r>
      <w:r>
        <w:rPr>
          <w:rFonts w:hint="eastAsia" w:ascii="Times New Roman"/>
          <w:snapToGrid w:val="0"/>
          <w:color w:val="auto"/>
          <w:sz w:val="24"/>
          <w:szCs w:val="24"/>
          <w:highlight w:val="none"/>
        </w:rPr>
        <w:t>及</w:t>
      </w:r>
      <w:r>
        <w:rPr>
          <w:rFonts w:ascii="Times New Roman"/>
          <w:snapToGrid w:val="0"/>
          <w:color w:val="auto"/>
          <w:sz w:val="24"/>
          <w:szCs w:val="24"/>
          <w:highlight w:val="none"/>
        </w:rPr>
        <w:t>成果效益。）</w:t>
      </w:r>
      <w:bookmarkEnd w:id="243"/>
    </w:p>
    <w:p w14:paraId="5B3565B1">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A69A38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97A629B">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6AAA51E">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D9E378F">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1EF47A1">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615ADF0">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DBE93C2">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6095F59">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A0D6F9A">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9A07BBE">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C8DB0A4">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ED99F28">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89F126F">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35D601BD">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1ABD79C">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7C4BC30">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60340E3E">
      <w:pPr>
        <w:adjustRightInd w:val="0"/>
        <w:snapToGrid w:val="0"/>
        <w:spacing w:after="120" w:afterLines="50"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244" w:name="_Toc70090853"/>
      <w:bookmarkEnd w:id="244"/>
      <w:bookmarkStart w:id="245" w:name="_Toc72834256"/>
      <w:bookmarkEnd w:id="245"/>
      <w:bookmarkStart w:id="246" w:name="_Toc72832381"/>
    </w:p>
    <w:p w14:paraId="54285093">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四、工作简历</w:t>
      </w:r>
      <w:bookmarkEnd w:id="246"/>
    </w:p>
    <w:tbl>
      <w:tblPr>
        <w:tblStyle w:val="17"/>
        <w:tblW w:w="90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8"/>
        <w:gridCol w:w="3136"/>
        <w:gridCol w:w="1929"/>
        <w:gridCol w:w="1457"/>
        <w:gridCol w:w="1864"/>
      </w:tblGrid>
      <w:tr w14:paraId="26896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88" w:type="dxa"/>
            <w:tcBorders>
              <w:top w:val="single" w:color="auto" w:sz="8" w:space="0"/>
              <w:left w:val="single" w:color="auto" w:sz="8" w:space="0"/>
              <w:bottom w:val="single" w:color="auto" w:sz="4" w:space="0"/>
              <w:right w:val="single" w:color="auto" w:sz="4" w:space="0"/>
            </w:tcBorders>
            <w:noWrap w:val="0"/>
            <w:vAlign w:val="center"/>
          </w:tcPr>
          <w:p w14:paraId="4B5F4E9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3136" w:type="dxa"/>
            <w:tcBorders>
              <w:top w:val="single" w:color="auto" w:sz="8" w:space="0"/>
              <w:left w:val="single" w:color="auto" w:sz="4" w:space="0"/>
              <w:bottom w:val="single" w:color="auto" w:sz="4" w:space="0"/>
              <w:right w:val="single" w:color="auto" w:sz="4" w:space="0"/>
            </w:tcBorders>
            <w:noWrap w:val="0"/>
            <w:vAlign w:val="center"/>
          </w:tcPr>
          <w:p w14:paraId="36FA5B6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至    年   月</w:t>
            </w:r>
          </w:p>
        </w:tc>
        <w:tc>
          <w:tcPr>
            <w:tcW w:w="1929" w:type="dxa"/>
            <w:tcBorders>
              <w:top w:val="single" w:color="auto" w:sz="8" w:space="0"/>
              <w:left w:val="single" w:color="auto" w:sz="4" w:space="0"/>
              <w:bottom w:val="single" w:color="auto" w:sz="4" w:space="0"/>
              <w:right w:val="single" w:color="auto" w:sz="4" w:space="0"/>
            </w:tcBorders>
            <w:noWrap w:val="0"/>
            <w:vAlign w:val="center"/>
          </w:tcPr>
          <w:p w14:paraId="26FA044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工作单位</w:t>
            </w:r>
          </w:p>
        </w:tc>
        <w:tc>
          <w:tcPr>
            <w:tcW w:w="1457" w:type="dxa"/>
            <w:tcBorders>
              <w:top w:val="single" w:color="auto" w:sz="8" w:space="0"/>
              <w:left w:val="single" w:color="auto" w:sz="4" w:space="0"/>
              <w:bottom w:val="single" w:color="auto" w:sz="4" w:space="0"/>
              <w:right w:val="single" w:color="auto" w:sz="4" w:space="0"/>
            </w:tcBorders>
            <w:noWrap w:val="0"/>
            <w:vAlign w:val="center"/>
          </w:tcPr>
          <w:p w14:paraId="51247577">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职务</w:t>
            </w:r>
          </w:p>
        </w:tc>
        <w:tc>
          <w:tcPr>
            <w:tcW w:w="1864" w:type="dxa"/>
            <w:tcBorders>
              <w:top w:val="single" w:color="auto" w:sz="8" w:space="0"/>
              <w:left w:val="single" w:color="auto" w:sz="4" w:space="0"/>
              <w:bottom w:val="single" w:color="auto" w:sz="4" w:space="0"/>
              <w:right w:val="single" w:color="auto" w:sz="8" w:space="0"/>
            </w:tcBorders>
            <w:noWrap w:val="0"/>
            <w:vAlign w:val="center"/>
          </w:tcPr>
          <w:p w14:paraId="3AA21FB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职称</w:t>
            </w:r>
          </w:p>
        </w:tc>
      </w:tr>
      <w:tr w14:paraId="0C43D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1BACCB2C">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0C5B7D15">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0C400E7">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9746645">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5315C5D">
            <w:pPr>
              <w:adjustRightInd w:val="0"/>
              <w:snapToGrid w:val="0"/>
              <w:spacing w:line="320" w:lineRule="exact"/>
              <w:rPr>
                <w:rFonts w:ascii="Times New Roman"/>
                <w:snapToGrid w:val="0"/>
                <w:color w:val="auto"/>
                <w:sz w:val="21"/>
                <w:szCs w:val="21"/>
                <w:highlight w:val="none"/>
              </w:rPr>
            </w:pPr>
          </w:p>
        </w:tc>
      </w:tr>
      <w:tr w14:paraId="2719CA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15665727">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579A53B">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BA3F7A2">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1B97B093">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8DD4DA7">
            <w:pPr>
              <w:adjustRightInd w:val="0"/>
              <w:snapToGrid w:val="0"/>
              <w:spacing w:line="320" w:lineRule="exact"/>
              <w:rPr>
                <w:rFonts w:ascii="Times New Roman"/>
                <w:snapToGrid w:val="0"/>
                <w:color w:val="auto"/>
                <w:sz w:val="21"/>
                <w:szCs w:val="21"/>
                <w:highlight w:val="none"/>
              </w:rPr>
            </w:pPr>
          </w:p>
        </w:tc>
      </w:tr>
      <w:tr w14:paraId="766BB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7266C75">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0A666BA">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71750ED6">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13CE0D1C">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B837208">
            <w:pPr>
              <w:adjustRightInd w:val="0"/>
              <w:snapToGrid w:val="0"/>
              <w:spacing w:line="320" w:lineRule="exact"/>
              <w:rPr>
                <w:rFonts w:ascii="Times New Roman"/>
                <w:snapToGrid w:val="0"/>
                <w:color w:val="auto"/>
                <w:sz w:val="21"/>
                <w:szCs w:val="21"/>
                <w:highlight w:val="none"/>
              </w:rPr>
            </w:pPr>
          </w:p>
        </w:tc>
      </w:tr>
      <w:tr w14:paraId="29A8A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0600886F">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70D9181D">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53DFA9DB">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9886DD0">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FC2E760">
            <w:pPr>
              <w:adjustRightInd w:val="0"/>
              <w:snapToGrid w:val="0"/>
              <w:spacing w:line="320" w:lineRule="exact"/>
              <w:rPr>
                <w:rFonts w:ascii="Times New Roman"/>
                <w:snapToGrid w:val="0"/>
                <w:color w:val="auto"/>
                <w:sz w:val="21"/>
                <w:szCs w:val="21"/>
                <w:highlight w:val="none"/>
              </w:rPr>
            </w:pPr>
          </w:p>
        </w:tc>
      </w:tr>
      <w:tr w14:paraId="5BA3D9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1AE875C">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2B037368">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96CDF53">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B4F39E8">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942BDD7">
            <w:pPr>
              <w:adjustRightInd w:val="0"/>
              <w:snapToGrid w:val="0"/>
              <w:spacing w:line="320" w:lineRule="exact"/>
              <w:rPr>
                <w:rFonts w:ascii="Times New Roman"/>
                <w:snapToGrid w:val="0"/>
                <w:color w:val="auto"/>
                <w:sz w:val="21"/>
                <w:szCs w:val="21"/>
                <w:highlight w:val="none"/>
              </w:rPr>
            </w:pPr>
          </w:p>
        </w:tc>
      </w:tr>
      <w:tr w14:paraId="6594B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6DB2FED">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AD96A2D">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6911B870">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DBD151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E8BB541">
            <w:pPr>
              <w:adjustRightInd w:val="0"/>
              <w:snapToGrid w:val="0"/>
              <w:spacing w:line="320" w:lineRule="exact"/>
              <w:rPr>
                <w:rFonts w:ascii="Times New Roman"/>
                <w:snapToGrid w:val="0"/>
                <w:color w:val="auto"/>
                <w:sz w:val="21"/>
                <w:szCs w:val="21"/>
                <w:highlight w:val="none"/>
              </w:rPr>
            </w:pPr>
          </w:p>
        </w:tc>
      </w:tr>
      <w:tr w14:paraId="5CF54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6899C763">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1BFE436">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11EDB696">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32D6D2">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40449991">
            <w:pPr>
              <w:adjustRightInd w:val="0"/>
              <w:snapToGrid w:val="0"/>
              <w:spacing w:line="320" w:lineRule="exact"/>
              <w:rPr>
                <w:rFonts w:ascii="Times New Roman"/>
                <w:snapToGrid w:val="0"/>
                <w:color w:val="auto"/>
                <w:sz w:val="21"/>
                <w:szCs w:val="21"/>
                <w:highlight w:val="none"/>
              </w:rPr>
            </w:pPr>
          </w:p>
        </w:tc>
      </w:tr>
      <w:tr w14:paraId="7A226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579E1233">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66AD0F91">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06B61D9B">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946163C">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37AB3FC6">
            <w:pPr>
              <w:adjustRightInd w:val="0"/>
              <w:snapToGrid w:val="0"/>
              <w:spacing w:line="320" w:lineRule="exact"/>
              <w:rPr>
                <w:rFonts w:ascii="Times New Roman"/>
                <w:snapToGrid w:val="0"/>
                <w:color w:val="auto"/>
                <w:sz w:val="21"/>
                <w:szCs w:val="21"/>
                <w:highlight w:val="none"/>
              </w:rPr>
            </w:pPr>
          </w:p>
        </w:tc>
      </w:tr>
      <w:tr w14:paraId="0AD59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1A51D44E">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13CABC2D">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60C42A90">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B93112C">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0EBC826">
            <w:pPr>
              <w:adjustRightInd w:val="0"/>
              <w:snapToGrid w:val="0"/>
              <w:spacing w:line="320" w:lineRule="exact"/>
              <w:rPr>
                <w:rFonts w:ascii="Times New Roman"/>
                <w:snapToGrid w:val="0"/>
                <w:color w:val="auto"/>
                <w:sz w:val="21"/>
                <w:szCs w:val="21"/>
                <w:highlight w:val="none"/>
              </w:rPr>
            </w:pPr>
          </w:p>
        </w:tc>
      </w:tr>
      <w:tr w14:paraId="6990C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7EA467F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2C41A0F5">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1B726BA8">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C5375E7">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22CCD53E">
            <w:pPr>
              <w:adjustRightInd w:val="0"/>
              <w:snapToGrid w:val="0"/>
              <w:spacing w:line="320" w:lineRule="exact"/>
              <w:rPr>
                <w:rFonts w:ascii="Times New Roman"/>
                <w:snapToGrid w:val="0"/>
                <w:color w:val="auto"/>
                <w:sz w:val="21"/>
                <w:szCs w:val="21"/>
                <w:highlight w:val="none"/>
              </w:rPr>
            </w:pPr>
          </w:p>
        </w:tc>
      </w:tr>
      <w:tr w14:paraId="5159A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45C8EB79">
            <w:pPr>
              <w:adjustRightInd w:val="0"/>
              <w:snapToGrid w:val="0"/>
              <w:spacing w:line="320" w:lineRule="exact"/>
              <w:rPr>
                <w:rFonts w:ascii="Times New Roman"/>
                <w:snapToGrid w:val="0"/>
                <w:color w:val="auto"/>
                <w:szCs w:val="32"/>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4BB680F5">
            <w:pPr>
              <w:adjustRightInd w:val="0"/>
              <w:snapToGrid w:val="0"/>
              <w:spacing w:line="320" w:lineRule="exact"/>
              <w:rPr>
                <w:rFonts w:ascii="Times New Roman"/>
                <w:snapToGrid w:val="0"/>
                <w:color w:val="auto"/>
                <w:szCs w:val="32"/>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61E29BC8">
            <w:pPr>
              <w:adjustRightInd w:val="0"/>
              <w:snapToGrid w:val="0"/>
              <w:spacing w:line="320" w:lineRule="exact"/>
              <w:rPr>
                <w:rFonts w:ascii="Times New Roman"/>
                <w:snapToGrid w:val="0"/>
                <w:color w:val="auto"/>
                <w:szCs w:val="32"/>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FB5C628">
            <w:pPr>
              <w:adjustRightInd w:val="0"/>
              <w:snapToGrid w:val="0"/>
              <w:spacing w:line="320" w:lineRule="exact"/>
              <w:rPr>
                <w:rFonts w:ascii="Times New Roman"/>
                <w:snapToGrid w:val="0"/>
                <w:color w:val="auto"/>
                <w:szCs w:val="32"/>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B5A1B4D">
            <w:pPr>
              <w:adjustRightInd w:val="0"/>
              <w:snapToGrid w:val="0"/>
              <w:spacing w:line="320" w:lineRule="exact"/>
              <w:rPr>
                <w:rFonts w:ascii="Times New Roman"/>
                <w:snapToGrid w:val="0"/>
                <w:color w:val="auto"/>
                <w:szCs w:val="32"/>
                <w:highlight w:val="none"/>
              </w:rPr>
            </w:pPr>
          </w:p>
        </w:tc>
      </w:tr>
      <w:tr w14:paraId="1B976B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48B115F">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57638E87">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F4D0329">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80C302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E9717E3">
            <w:pPr>
              <w:adjustRightInd w:val="0"/>
              <w:snapToGrid w:val="0"/>
              <w:spacing w:line="320" w:lineRule="exact"/>
              <w:rPr>
                <w:rFonts w:ascii="Times New Roman"/>
                <w:snapToGrid w:val="0"/>
                <w:color w:val="auto"/>
                <w:sz w:val="21"/>
                <w:szCs w:val="21"/>
                <w:highlight w:val="none"/>
              </w:rPr>
            </w:pPr>
          </w:p>
        </w:tc>
      </w:tr>
      <w:tr w14:paraId="2A225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4" w:space="0"/>
              <w:right w:val="single" w:color="auto" w:sz="4" w:space="0"/>
            </w:tcBorders>
            <w:noWrap w:val="0"/>
            <w:vAlign w:val="center"/>
          </w:tcPr>
          <w:p w14:paraId="2D1DFBCA">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4" w:space="0"/>
              <w:right w:val="single" w:color="auto" w:sz="4" w:space="0"/>
            </w:tcBorders>
            <w:noWrap w:val="0"/>
            <w:vAlign w:val="center"/>
          </w:tcPr>
          <w:p w14:paraId="27A8A29D">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14:paraId="47A3410E">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71F6F300">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4" w:space="0"/>
              <w:right w:val="single" w:color="auto" w:sz="8" w:space="0"/>
            </w:tcBorders>
            <w:noWrap w:val="0"/>
            <w:vAlign w:val="center"/>
          </w:tcPr>
          <w:p w14:paraId="71813043">
            <w:pPr>
              <w:adjustRightInd w:val="0"/>
              <w:snapToGrid w:val="0"/>
              <w:spacing w:line="320" w:lineRule="exact"/>
              <w:rPr>
                <w:rFonts w:ascii="Times New Roman"/>
                <w:snapToGrid w:val="0"/>
                <w:color w:val="auto"/>
                <w:sz w:val="21"/>
                <w:szCs w:val="21"/>
                <w:highlight w:val="none"/>
              </w:rPr>
            </w:pPr>
          </w:p>
        </w:tc>
      </w:tr>
      <w:tr w14:paraId="7A6612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88" w:type="dxa"/>
            <w:tcBorders>
              <w:top w:val="single" w:color="auto" w:sz="4" w:space="0"/>
              <w:left w:val="single" w:color="auto" w:sz="8" w:space="0"/>
              <w:bottom w:val="single" w:color="auto" w:sz="8" w:space="0"/>
              <w:right w:val="single" w:color="auto" w:sz="4" w:space="0"/>
            </w:tcBorders>
            <w:noWrap w:val="0"/>
            <w:vAlign w:val="center"/>
          </w:tcPr>
          <w:p w14:paraId="4AF997E4">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single" w:color="auto" w:sz="4" w:space="0"/>
              <w:bottom w:val="single" w:color="auto" w:sz="8" w:space="0"/>
              <w:right w:val="single" w:color="auto" w:sz="4" w:space="0"/>
            </w:tcBorders>
            <w:noWrap w:val="0"/>
            <w:vAlign w:val="center"/>
          </w:tcPr>
          <w:p w14:paraId="13004F53">
            <w:pPr>
              <w:adjustRightInd w:val="0"/>
              <w:snapToGrid w:val="0"/>
              <w:spacing w:line="320" w:lineRule="exact"/>
              <w:rPr>
                <w:rFonts w:ascii="Times New Roman"/>
                <w:snapToGrid w:val="0"/>
                <w:color w:val="auto"/>
                <w:sz w:val="21"/>
                <w:szCs w:val="21"/>
                <w:highlight w:val="none"/>
              </w:rPr>
            </w:pPr>
          </w:p>
        </w:tc>
        <w:tc>
          <w:tcPr>
            <w:tcW w:w="1929" w:type="dxa"/>
            <w:tcBorders>
              <w:top w:val="single" w:color="auto" w:sz="4" w:space="0"/>
              <w:left w:val="single" w:color="auto" w:sz="4" w:space="0"/>
              <w:bottom w:val="single" w:color="auto" w:sz="8" w:space="0"/>
              <w:right w:val="single" w:color="auto" w:sz="4" w:space="0"/>
            </w:tcBorders>
            <w:noWrap w:val="0"/>
            <w:vAlign w:val="center"/>
          </w:tcPr>
          <w:p w14:paraId="1977AD73">
            <w:pPr>
              <w:adjustRightInd w:val="0"/>
              <w:snapToGrid w:val="0"/>
              <w:spacing w:line="320" w:lineRule="exact"/>
              <w:rPr>
                <w:rFonts w:ascii="Times New Roman"/>
                <w:snapToGrid w:val="0"/>
                <w:color w:val="auto"/>
                <w:sz w:val="21"/>
                <w:szCs w:val="21"/>
                <w:highlight w:val="none"/>
              </w:rPr>
            </w:pPr>
          </w:p>
        </w:tc>
        <w:tc>
          <w:tcPr>
            <w:tcW w:w="1457" w:type="dxa"/>
            <w:tcBorders>
              <w:top w:val="single" w:color="auto" w:sz="4" w:space="0"/>
              <w:left w:val="single" w:color="auto" w:sz="4" w:space="0"/>
              <w:bottom w:val="single" w:color="auto" w:sz="8" w:space="0"/>
              <w:right w:val="single" w:color="auto" w:sz="4" w:space="0"/>
            </w:tcBorders>
            <w:noWrap w:val="0"/>
            <w:vAlign w:val="center"/>
          </w:tcPr>
          <w:p w14:paraId="1271202D">
            <w:pPr>
              <w:adjustRightInd w:val="0"/>
              <w:snapToGrid w:val="0"/>
              <w:spacing w:line="320" w:lineRule="exact"/>
              <w:rPr>
                <w:rFonts w:ascii="Times New Roman"/>
                <w:snapToGrid w:val="0"/>
                <w:color w:val="auto"/>
                <w:sz w:val="21"/>
                <w:szCs w:val="21"/>
                <w:highlight w:val="none"/>
              </w:rPr>
            </w:pPr>
          </w:p>
        </w:tc>
        <w:tc>
          <w:tcPr>
            <w:tcW w:w="1864" w:type="dxa"/>
            <w:tcBorders>
              <w:top w:val="single" w:color="auto" w:sz="4" w:space="0"/>
              <w:left w:val="single" w:color="auto" w:sz="4" w:space="0"/>
              <w:bottom w:val="single" w:color="auto" w:sz="8" w:space="0"/>
              <w:right w:val="single" w:color="auto" w:sz="8" w:space="0"/>
            </w:tcBorders>
            <w:noWrap w:val="0"/>
            <w:vAlign w:val="center"/>
          </w:tcPr>
          <w:p w14:paraId="5F2F4B6A">
            <w:pPr>
              <w:adjustRightInd w:val="0"/>
              <w:snapToGrid w:val="0"/>
              <w:spacing w:line="320" w:lineRule="exact"/>
              <w:rPr>
                <w:rFonts w:ascii="Times New Roman"/>
                <w:snapToGrid w:val="0"/>
                <w:color w:val="auto"/>
                <w:sz w:val="21"/>
                <w:szCs w:val="21"/>
                <w:highlight w:val="none"/>
              </w:rPr>
            </w:pPr>
          </w:p>
        </w:tc>
      </w:tr>
    </w:tbl>
    <w:p w14:paraId="254D1B0C">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247" w:name="_Toc70090854"/>
      <w:bookmarkEnd w:id="247"/>
      <w:bookmarkStart w:id="248" w:name="_Toc72834257"/>
      <w:bookmarkEnd w:id="248"/>
      <w:bookmarkStart w:id="249" w:name="_Toc72832382"/>
    </w:p>
    <w:p w14:paraId="3E161B64">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五、主要科学技术成就和贡献</w:t>
      </w:r>
      <w:bookmarkEnd w:id="249"/>
    </w:p>
    <w:p w14:paraId="005BAD05">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6478969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（限6页。如实客观地填写候选个人为科学技术事业发展和工作企业高质量发展作出的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贡献；简明扼要表述候选个人在牵头企业技术创新工作、建设企业创新团队、科技创新成果、推出新产品新服务、推动企业竞争力和效益增长、促进行业产业科技进步等方面作出的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w:t>
      </w:r>
    </w:p>
    <w:p w14:paraId="6D98ABF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对近三年的主要科技创新成果、推出新产品新服务情况、推动企业竞争力和效益增长情况各单列成段表述。每项要点在阐述前应首先说明支持其成立的附件编号。）</w:t>
      </w:r>
    </w:p>
    <w:p w14:paraId="1A6BBE46">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snapToGrid w:val="0"/>
          <w:color w:val="auto"/>
          <w:sz w:val="21"/>
          <w:szCs w:val="21"/>
          <w:highlight w:val="none"/>
        </w:rPr>
        <w:br w:type="page"/>
      </w:r>
    </w:p>
    <w:p w14:paraId="59530BBE">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六、主要知识产权和标准规范目录（不超过15件）</w:t>
      </w:r>
    </w:p>
    <w:tbl>
      <w:tblPr>
        <w:tblStyle w:val="17"/>
        <w:tblW w:w="93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1"/>
        <w:gridCol w:w="545"/>
        <w:gridCol w:w="1023"/>
        <w:gridCol w:w="1050"/>
        <w:gridCol w:w="777"/>
        <w:gridCol w:w="791"/>
        <w:gridCol w:w="1119"/>
        <w:gridCol w:w="766"/>
        <w:gridCol w:w="1131"/>
        <w:gridCol w:w="914"/>
        <w:gridCol w:w="583"/>
      </w:tblGrid>
      <w:tr w14:paraId="21CF2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11" w:type="dxa"/>
            <w:tcBorders>
              <w:top w:val="single" w:color="auto" w:sz="8"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506CDC52">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545"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1A24E71">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023"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D5DBF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105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28903E">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77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18502F">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791"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3CC7C9A">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完成人（作者）</w:t>
            </w:r>
          </w:p>
        </w:tc>
        <w:tc>
          <w:tcPr>
            <w:tcW w:w="1119"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0BF02A0">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w:t>
            </w:r>
          </w:p>
          <w:p w14:paraId="6337C986">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（署名单位）</w:t>
            </w:r>
          </w:p>
        </w:tc>
        <w:tc>
          <w:tcPr>
            <w:tcW w:w="766"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AE5E53">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1131"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68DC3D6">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w:t>
            </w:r>
          </w:p>
          <w:p w14:paraId="2543579D">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（通讯作者）</w:t>
            </w:r>
          </w:p>
        </w:tc>
        <w:tc>
          <w:tcPr>
            <w:tcW w:w="914"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597AD0B">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候选个人是否署名</w:t>
            </w:r>
          </w:p>
        </w:tc>
        <w:tc>
          <w:tcPr>
            <w:tcW w:w="583" w:type="dxa"/>
            <w:tcBorders>
              <w:top w:val="single" w:color="auto" w:sz="8"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56F69831">
            <w:pPr>
              <w:adjustRightInd w:val="0"/>
              <w:snapToGrid w:val="0"/>
              <w:spacing w:line="280" w:lineRule="exact"/>
              <w:jc w:val="center"/>
              <w:rPr>
                <w:rFonts w:ascii="Times New Roman" w:eastAsia="方正黑体_GBK"/>
                <w:snapToGrid w:val="0"/>
                <w:color w:val="auto"/>
                <w:szCs w:val="32"/>
                <w:highlight w:val="none"/>
              </w:rPr>
            </w:pPr>
            <w:r>
              <w:rPr>
                <w:rFonts w:ascii="Times New Roman" w:eastAsia="方正黑体_GBK"/>
                <w:snapToGrid w:val="0"/>
                <w:color w:val="auto"/>
                <w:sz w:val="18"/>
                <w:szCs w:val="18"/>
                <w:highlight w:val="none"/>
              </w:rPr>
              <w:t>附件</w:t>
            </w:r>
          </w:p>
          <w:p w14:paraId="1321F5F2">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w:t>
            </w:r>
          </w:p>
        </w:tc>
      </w:tr>
      <w:tr w14:paraId="091A8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19E10410">
            <w:pPr>
              <w:adjustRightInd w:val="0"/>
              <w:snapToGrid w:val="0"/>
              <w:spacing w:line="320" w:lineRule="exact"/>
              <w:rPr>
                <w:rFonts w:ascii="Times New Roman" w:eastAsia="方正黑体_GBK"/>
                <w:snapToGrid w:val="0"/>
                <w:color w:val="auto"/>
                <w:szCs w:val="32"/>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F2EE7D6">
            <w:pPr>
              <w:adjustRightInd w:val="0"/>
              <w:snapToGrid w:val="0"/>
              <w:spacing w:line="320" w:lineRule="exact"/>
              <w:rPr>
                <w:rFonts w:ascii="Times New Roman" w:eastAsia="方正黑体_GBK"/>
                <w:snapToGrid w:val="0"/>
                <w:color w:val="auto"/>
                <w:szCs w:val="32"/>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083CBD7">
            <w:pPr>
              <w:adjustRightInd w:val="0"/>
              <w:snapToGrid w:val="0"/>
              <w:spacing w:line="320" w:lineRule="exact"/>
              <w:rPr>
                <w:rFonts w:ascii="Times New Roman" w:eastAsia="方正黑体_GBK"/>
                <w:snapToGrid w:val="0"/>
                <w:color w:val="auto"/>
                <w:szCs w:val="32"/>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EEC3CFA">
            <w:pPr>
              <w:adjustRightInd w:val="0"/>
              <w:snapToGrid w:val="0"/>
              <w:spacing w:line="320" w:lineRule="exact"/>
              <w:rPr>
                <w:rFonts w:ascii="Times New Roman" w:eastAsia="方正黑体_GBK"/>
                <w:snapToGrid w:val="0"/>
                <w:color w:val="auto"/>
                <w:szCs w:val="32"/>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787150">
            <w:pPr>
              <w:adjustRightInd w:val="0"/>
              <w:snapToGrid w:val="0"/>
              <w:spacing w:line="320" w:lineRule="exact"/>
              <w:rPr>
                <w:rFonts w:ascii="Times New Roman" w:eastAsia="方正黑体_GBK"/>
                <w:snapToGrid w:val="0"/>
                <w:color w:val="auto"/>
                <w:szCs w:val="32"/>
                <w:highlight w:val="none"/>
              </w:rPr>
            </w:pPr>
          </w:p>
          <w:p w14:paraId="75907C84">
            <w:pPr>
              <w:adjustRightInd w:val="0"/>
              <w:snapToGrid w:val="0"/>
              <w:spacing w:line="320" w:lineRule="exact"/>
              <w:rPr>
                <w:rFonts w:ascii="Times New Roman" w:eastAsia="方正黑体_GBK"/>
                <w:snapToGrid w:val="0"/>
                <w:color w:val="auto"/>
                <w:szCs w:val="32"/>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98CB927">
            <w:pPr>
              <w:adjustRightInd w:val="0"/>
              <w:snapToGrid w:val="0"/>
              <w:spacing w:line="320" w:lineRule="exact"/>
              <w:rPr>
                <w:rFonts w:ascii="Times New Roman" w:eastAsia="方正黑体_GBK"/>
                <w:snapToGrid w:val="0"/>
                <w:color w:val="auto"/>
                <w:szCs w:val="32"/>
                <w:highlight w:val="none"/>
              </w:rPr>
            </w:pPr>
          </w:p>
          <w:p w14:paraId="28CF7F82">
            <w:pPr>
              <w:adjustRightInd w:val="0"/>
              <w:snapToGrid w:val="0"/>
              <w:spacing w:line="320" w:lineRule="exact"/>
              <w:rPr>
                <w:rFonts w:ascii="Times New Roman" w:eastAsia="方正黑体_GBK"/>
                <w:snapToGrid w:val="0"/>
                <w:color w:val="auto"/>
                <w:highlight w:val="none"/>
              </w:rPr>
            </w:pPr>
          </w:p>
          <w:p w14:paraId="1BA7B082">
            <w:pPr>
              <w:adjustRightInd w:val="0"/>
              <w:snapToGrid w:val="0"/>
              <w:spacing w:line="320" w:lineRule="exact"/>
              <w:rPr>
                <w:rFonts w:ascii="Times New Roman" w:eastAsia="方正黑体_GBK"/>
                <w:snapToGrid w:val="0"/>
                <w:color w:val="auto"/>
                <w:szCs w:val="32"/>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AC3AD6">
            <w:pPr>
              <w:adjustRightInd w:val="0"/>
              <w:snapToGrid w:val="0"/>
              <w:spacing w:line="320" w:lineRule="exact"/>
              <w:rPr>
                <w:rFonts w:ascii="Times New Roman" w:eastAsia="方正黑体_GBK"/>
                <w:snapToGrid w:val="0"/>
                <w:color w:val="auto"/>
                <w:szCs w:val="32"/>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4436D9D">
            <w:pPr>
              <w:adjustRightInd w:val="0"/>
              <w:snapToGrid w:val="0"/>
              <w:spacing w:line="320" w:lineRule="exact"/>
              <w:rPr>
                <w:rFonts w:ascii="Times New Roman" w:eastAsia="方正黑体_GBK"/>
                <w:snapToGrid w:val="0"/>
                <w:color w:val="auto"/>
                <w:szCs w:val="32"/>
                <w:highlight w:val="none"/>
              </w:rPr>
            </w:pPr>
          </w:p>
          <w:p w14:paraId="34464DC1">
            <w:pPr>
              <w:adjustRightInd w:val="0"/>
              <w:snapToGrid w:val="0"/>
              <w:spacing w:line="320" w:lineRule="exact"/>
              <w:rPr>
                <w:rFonts w:ascii="Times New Roman" w:eastAsia="方正黑体_GBK"/>
                <w:snapToGrid w:val="0"/>
                <w:color w:val="auto"/>
                <w:szCs w:val="32"/>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B27A9D9">
            <w:pPr>
              <w:adjustRightInd w:val="0"/>
              <w:snapToGrid w:val="0"/>
              <w:spacing w:line="320" w:lineRule="exact"/>
              <w:rPr>
                <w:rFonts w:ascii="Times New Roman" w:eastAsia="方正黑体_GBK"/>
                <w:snapToGrid w:val="0"/>
                <w:color w:val="auto"/>
                <w:szCs w:val="32"/>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C7CDCF">
            <w:pPr>
              <w:adjustRightInd w:val="0"/>
              <w:snapToGrid w:val="0"/>
              <w:spacing w:line="320" w:lineRule="exact"/>
              <w:rPr>
                <w:rFonts w:ascii="Times New Roman" w:eastAsia="方正黑体_GBK"/>
                <w:snapToGrid w:val="0"/>
                <w:color w:val="auto"/>
                <w:szCs w:val="32"/>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199C064">
            <w:pPr>
              <w:adjustRightInd w:val="0"/>
              <w:snapToGrid w:val="0"/>
              <w:spacing w:line="320" w:lineRule="exact"/>
              <w:rPr>
                <w:rFonts w:ascii="Times New Roman" w:eastAsia="方正黑体_GBK"/>
                <w:snapToGrid w:val="0"/>
                <w:color w:val="auto"/>
                <w:szCs w:val="32"/>
                <w:highlight w:val="none"/>
              </w:rPr>
            </w:pPr>
          </w:p>
          <w:p w14:paraId="1CB3728A">
            <w:pPr>
              <w:adjustRightInd w:val="0"/>
              <w:snapToGrid w:val="0"/>
              <w:spacing w:line="320" w:lineRule="exact"/>
              <w:rPr>
                <w:rFonts w:ascii="Times New Roman" w:eastAsia="方正黑体_GBK"/>
                <w:snapToGrid w:val="0"/>
                <w:color w:val="auto"/>
                <w:szCs w:val="32"/>
                <w:highlight w:val="none"/>
              </w:rPr>
            </w:pPr>
          </w:p>
        </w:tc>
      </w:tr>
      <w:tr w14:paraId="68D03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3242756">
            <w:pPr>
              <w:adjustRightInd w:val="0"/>
              <w:snapToGrid w:val="0"/>
              <w:spacing w:line="320" w:lineRule="exact"/>
              <w:rPr>
                <w:rFonts w:ascii="Times New Roman" w:eastAsia="方正黑体_GBK"/>
                <w:snapToGrid w:val="0"/>
                <w:color w:val="auto"/>
                <w:szCs w:val="32"/>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0C3FFCB">
            <w:pPr>
              <w:adjustRightInd w:val="0"/>
              <w:snapToGrid w:val="0"/>
              <w:spacing w:line="320" w:lineRule="exact"/>
              <w:rPr>
                <w:rFonts w:ascii="Times New Roman" w:eastAsia="方正黑体_GBK"/>
                <w:snapToGrid w:val="0"/>
                <w:color w:val="auto"/>
                <w:szCs w:val="32"/>
                <w:highlight w:val="none"/>
              </w:rPr>
            </w:pPr>
          </w:p>
          <w:p w14:paraId="563BF439">
            <w:pPr>
              <w:adjustRightInd w:val="0"/>
              <w:snapToGrid w:val="0"/>
              <w:spacing w:line="320" w:lineRule="exact"/>
              <w:rPr>
                <w:rFonts w:ascii="Times New Roman" w:eastAsia="方正黑体_GBK"/>
                <w:snapToGrid w:val="0"/>
                <w:color w:val="auto"/>
                <w:szCs w:val="32"/>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EB3C73">
            <w:pPr>
              <w:adjustRightInd w:val="0"/>
              <w:snapToGrid w:val="0"/>
              <w:spacing w:line="320" w:lineRule="exact"/>
              <w:rPr>
                <w:rFonts w:ascii="Times New Roman" w:eastAsia="方正黑体_GBK"/>
                <w:snapToGrid w:val="0"/>
                <w:color w:val="auto"/>
                <w:szCs w:val="32"/>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5F8ED9D">
            <w:pPr>
              <w:adjustRightInd w:val="0"/>
              <w:snapToGrid w:val="0"/>
              <w:spacing w:line="320" w:lineRule="exact"/>
              <w:rPr>
                <w:rFonts w:ascii="Times New Roman" w:eastAsia="方正黑体_GBK"/>
                <w:snapToGrid w:val="0"/>
                <w:color w:val="auto"/>
                <w:szCs w:val="32"/>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B29576C">
            <w:pPr>
              <w:adjustRightInd w:val="0"/>
              <w:snapToGrid w:val="0"/>
              <w:spacing w:line="320" w:lineRule="exact"/>
              <w:rPr>
                <w:rFonts w:ascii="Times New Roman" w:eastAsia="方正黑体_GBK"/>
                <w:snapToGrid w:val="0"/>
                <w:color w:val="auto"/>
                <w:szCs w:val="32"/>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2D02189">
            <w:pPr>
              <w:adjustRightInd w:val="0"/>
              <w:snapToGrid w:val="0"/>
              <w:spacing w:line="320" w:lineRule="exact"/>
              <w:rPr>
                <w:rFonts w:ascii="Times New Roman" w:eastAsia="方正黑体_GBK"/>
                <w:snapToGrid w:val="0"/>
                <w:color w:val="auto"/>
                <w:szCs w:val="32"/>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BA032F8">
            <w:pPr>
              <w:adjustRightInd w:val="0"/>
              <w:snapToGrid w:val="0"/>
              <w:spacing w:line="320" w:lineRule="exact"/>
              <w:rPr>
                <w:rFonts w:ascii="Times New Roman" w:eastAsia="方正黑体_GBK"/>
                <w:snapToGrid w:val="0"/>
                <w:color w:val="auto"/>
                <w:szCs w:val="32"/>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4FB0220">
            <w:pPr>
              <w:adjustRightInd w:val="0"/>
              <w:snapToGrid w:val="0"/>
              <w:spacing w:line="320" w:lineRule="exact"/>
              <w:rPr>
                <w:rFonts w:ascii="Times New Roman" w:eastAsia="方正黑体_GBK"/>
                <w:snapToGrid w:val="0"/>
                <w:color w:val="auto"/>
                <w:szCs w:val="32"/>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04DC9E">
            <w:pPr>
              <w:adjustRightInd w:val="0"/>
              <w:snapToGrid w:val="0"/>
              <w:spacing w:line="320" w:lineRule="exact"/>
              <w:rPr>
                <w:rFonts w:ascii="Times New Roman" w:eastAsia="方正黑体_GBK"/>
                <w:snapToGrid w:val="0"/>
                <w:color w:val="auto"/>
                <w:szCs w:val="32"/>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E5CFF91">
            <w:pPr>
              <w:adjustRightInd w:val="0"/>
              <w:snapToGrid w:val="0"/>
              <w:spacing w:line="320" w:lineRule="exact"/>
              <w:rPr>
                <w:rFonts w:ascii="Times New Roman" w:eastAsia="方正黑体_GBK"/>
                <w:snapToGrid w:val="0"/>
                <w:color w:val="auto"/>
                <w:szCs w:val="32"/>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419D27EF">
            <w:pPr>
              <w:adjustRightInd w:val="0"/>
              <w:snapToGrid w:val="0"/>
              <w:spacing w:line="320" w:lineRule="exact"/>
              <w:rPr>
                <w:rFonts w:ascii="Times New Roman" w:eastAsia="方正黑体_GBK"/>
                <w:snapToGrid w:val="0"/>
                <w:color w:val="auto"/>
                <w:szCs w:val="32"/>
                <w:highlight w:val="none"/>
              </w:rPr>
            </w:pPr>
          </w:p>
          <w:p w14:paraId="5F580AD3">
            <w:pPr>
              <w:adjustRightInd w:val="0"/>
              <w:snapToGrid w:val="0"/>
              <w:spacing w:line="320" w:lineRule="exact"/>
              <w:rPr>
                <w:rFonts w:ascii="Times New Roman" w:eastAsia="方正黑体_GBK"/>
                <w:snapToGrid w:val="0"/>
                <w:color w:val="auto"/>
                <w:szCs w:val="32"/>
                <w:highlight w:val="none"/>
              </w:rPr>
            </w:pPr>
          </w:p>
        </w:tc>
      </w:tr>
      <w:tr w14:paraId="71AFD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73E31564">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0491D31">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03136C7">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3E1319A">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0CCADB8">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9064C20">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D9FB445">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2658CB7">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DDA0B45">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E2F1EE2">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7D4B1ECC">
            <w:pPr>
              <w:adjustRightInd w:val="0"/>
              <w:snapToGrid w:val="0"/>
              <w:spacing w:line="320" w:lineRule="exact"/>
              <w:rPr>
                <w:rFonts w:ascii="Times New Roman" w:eastAsia="方正黑体_GBK"/>
                <w:snapToGrid w:val="0"/>
                <w:color w:val="auto"/>
                <w:sz w:val="18"/>
                <w:szCs w:val="18"/>
                <w:highlight w:val="none"/>
              </w:rPr>
            </w:pPr>
          </w:p>
        </w:tc>
      </w:tr>
      <w:tr w14:paraId="6EB246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7563BAB8">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60B110">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5F7AED">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4EA470F">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33CB490">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23C868">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BC5D9A">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5973433">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F8BDF0">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D06CDC">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68D72FC1">
            <w:pPr>
              <w:adjustRightInd w:val="0"/>
              <w:snapToGrid w:val="0"/>
              <w:spacing w:line="320" w:lineRule="exact"/>
              <w:rPr>
                <w:rFonts w:ascii="Times New Roman" w:eastAsia="方正黑体_GBK"/>
                <w:snapToGrid w:val="0"/>
                <w:color w:val="auto"/>
                <w:sz w:val="18"/>
                <w:szCs w:val="18"/>
                <w:highlight w:val="none"/>
              </w:rPr>
            </w:pPr>
          </w:p>
        </w:tc>
      </w:tr>
      <w:tr w14:paraId="66F4E2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1F4F2A75">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F70EE2">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C94870C">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D14D8D">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315DF9">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3C701C">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56BA48">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FB1E19E">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8A8589F">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648F17">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41F70030">
            <w:pPr>
              <w:adjustRightInd w:val="0"/>
              <w:snapToGrid w:val="0"/>
              <w:spacing w:line="320" w:lineRule="exact"/>
              <w:rPr>
                <w:rFonts w:ascii="Times New Roman" w:eastAsia="方正黑体_GBK"/>
                <w:snapToGrid w:val="0"/>
                <w:color w:val="auto"/>
                <w:sz w:val="18"/>
                <w:szCs w:val="18"/>
                <w:highlight w:val="none"/>
              </w:rPr>
            </w:pPr>
          </w:p>
        </w:tc>
      </w:tr>
      <w:tr w14:paraId="7E7C9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1DDC74DE">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87B6B9C">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E14F739">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FD58173">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4BF2F7">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5BE3DFF">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E59CBD4">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F8F1970">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BB593DE">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53E0CA2">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121A1D36">
            <w:pPr>
              <w:adjustRightInd w:val="0"/>
              <w:snapToGrid w:val="0"/>
              <w:spacing w:line="320" w:lineRule="exact"/>
              <w:rPr>
                <w:rFonts w:ascii="Times New Roman" w:eastAsia="方正黑体_GBK"/>
                <w:snapToGrid w:val="0"/>
                <w:color w:val="auto"/>
                <w:sz w:val="18"/>
                <w:szCs w:val="18"/>
                <w:highlight w:val="none"/>
              </w:rPr>
            </w:pPr>
          </w:p>
        </w:tc>
      </w:tr>
      <w:tr w14:paraId="54D30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4122E937">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45F7A6F">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601B968">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D1D929C">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9362737">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D34E70">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1E02DD">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550CF5E">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3914202">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239CAC">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44CEDED7">
            <w:pPr>
              <w:adjustRightInd w:val="0"/>
              <w:snapToGrid w:val="0"/>
              <w:spacing w:line="320" w:lineRule="exact"/>
              <w:rPr>
                <w:rFonts w:ascii="Times New Roman" w:eastAsia="方正黑体_GBK"/>
                <w:snapToGrid w:val="0"/>
                <w:color w:val="auto"/>
                <w:sz w:val="18"/>
                <w:szCs w:val="18"/>
                <w:highlight w:val="none"/>
              </w:rPr>
            </w:pPr>
          </w:p>
        </w:tc>
      </w:tr>
      <w:tr w14:paraId="31881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2B48013A">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0FBC4A">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22C77C2">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B98D5CA">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78EAFF">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569EE50">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860E9A">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C81094">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A917B4F">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DC5A40C">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099DBECC">
            <w:pPr>
              <w:adjustRightInd w:val="0"/>
              <w:snapToGrid w:val="0"/>
              <w:spacing w:line="320" w:lineRule="exact"/>
              <w:rPr>
                <w:rFonts w:ascii="Times New Roman" w:eastAsia="方正黑体_GBK"/>
                <w:snapToGrid w:val="0"/>
                <w:color w:val="auto"/>
                <w:sz w:val="18"/>
                <w:szCs w:val="18"/>
                <w:highlight w:val="none"/>
              </w:rPr>
            </w:pPr>
          </w:p>
        </w:tc>
      </w:tr>
      <w:tr w14:paraId="29650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F7EEC8F">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B99DF7">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EF2CBC">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8E5F270">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A8120E3">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12291DE">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6E54FBA">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A5015AF">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159CAB">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619A83F">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7C176905">
            <w:pPr>
              <w:adjustRightInd w:val="0"/>
              <w:snapToGrid w:val="0"/>
              <w:spacing w:line="320" w:lineRule="exact"/>
              <w:rPr>
                <w:rFonts w:ascii="Times New Roman" w:eastAsia="方正黑体_GBK"/>
                <w:snapToGrid w:val="0"/>
                <w:color w:val="auto"/>
                <w:sz w:val="18"/>
                <w:szCs w:val="18"/>
                <w:highlight w:val="none"/>
              </w:rPr>
            </w:pPr>
          </w:p>
        </w:tc>
      </w:tr>
      <w:tr w14:paraId="49ED5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11" w:type="dxa"/>
            <w:tcBorders>
              <w:top w:val="single" w:color="auto" w:sz="4" w:space="0"/>
              <w:left w:val="single" w:color="auto" w:sz="8" w:space="0"/>
              <w:bottom w:val="single" w:color="auto" w:sz="8" w:space="0"/>
              <w:right w:val="single" w:color="auto" w:sz="4" w:space="0"/>
            </w:tcBorders>
            <w:noWrap w:val="0"/>
            <w:tcMar>
              <w:top w:w="0" w:type="dxa"/>
              <w:left w:w="28" w:type="dxa"/>
              <w:bottom w:w="0" w:type="dxa"/>
              <w:right w:w="28" w:type="dxa"/>
            </w:tcMar>
            <w:vAlign w:val="center"/>
          </w:tcPr>
          <w:p w14:paraId="33440665">
            <w:pPr>
              <w:adjustRightInd w:val="0"/>
              <w:snapToGrid w:val="0"/>
              <w:spacing w:line="320" w:lineRule="exact"/>
              <w:rPr>
                <w:rFonts w:ascii="Times New Roman" w:eastAsia="方正黑体_GBK"/>
                <w:snapToGrid w:val="0"/>
                <w:color w:val="auto"/>
                <w:sz w:val="18"/>
                <w:szCs w:val="18"/>
                <w:highlight w:val="none"/>
              </w:rPr>
            </w:pPr>
          </w:p>
        </w:tc>
        <w:tc>
          <w:tcPr>
            <w:tcW w:w="545"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792F719B">
            <w:pPr>
              <w:adjustRightInd w:val="0"/>
              <w:snapToGrid w:val="0"/>
              <w:spacing w:line="320" w:lineRule="exact"/>
              <w:rPr>
                <w:rFonts w:ascii="Times New Roman" w:eastAsia="方正黑体_GBK"/>
                <w:snapToGrid w:val="0"/>
                <w:color w:val="auto"/>
                <w:sz w:val="18"/>
                <w:szCs w:val="18"/>
                <w:highlight w:val="none"/>
              </w:rPr>
            </w:pPr>
          </w:p>
        </w:tc>
        <w:tc>
          <w:tcPr>
            <w:tcW w:w="1023"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1EC3CB63">
            <w:pPr>
              <w:adjustRightInd w:val="0"/>
              <w:snapToGrid w:val="0"/>
              <w:spacing w:line="320" w:lineRule="exact"/>
              <w:rPr>
                <w:rFonts w:ascii="Times New Roman" w:eastAsia="方正黑体_GBK"/>
                <w:snapToGrid w:val="0"/>
                <w:color w:val="auto"/>
                <w:sz w:val="18"/>
                <w:szCs w:val="18"/>
                <w:highlight w:val="none"/>
              </w:rPr>
            </w:pPr>
          </w:p>
        </w:tc>
        <w:tc>
          <w:tcPr>
            <w:tcW w:w="1050"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590F2053">
            <w:pPr>
              <w:adjustRightInd w:val="0"/>
              <w:snapToGrid w:val="0"/>
              <w:spacing w:line="320" w:lineRule="exact"/>
              <w:rPr>
                <w:rFonts w:ascii="Times New Roman" w:eastAsia="方正黑体_GBK"/>
                <w:snapToGrid w:val="0"/>
                <w:color w:val="auto"/>
                <w:sz w:val="18"/>
                <w:szCs w:val="18"/>
                <w:highlight w:val="none"/>
              </w:rPr>
            </w:pPr>
          </w:p>
        </w:tc>
        <w:tc>
          <w:tcPr>
            <w:tcW w:w="777"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220E64FF">
            <w:pPr>
              <w:adjustRightInd w:val="0"/>
              <w:snapToGrid w:val="0"/>
              <w:spacing w:line="320" w:lineRule="exact"/>
              <w:rPr>
                <w:rFonts w:ascii="Times New Roman" w:eastAsia="方正黑体_GBK"/>
                <w:snapToGrid w:val="0"/>
                <w:color w:val="auto"/>
                <w:sz w:val="18"/>
                <w:szCs w:val="18"/>
                <w:highlight w:val="none"/>
              </w:rPr>
            </w:pPr>
          </w:p>
        </w:tc>
        <w:tc>
          <w:tcPr>
            <w:tcW w:w="791"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4C1CECA3">
            <w:pPr>
              <w:adjustRightInd w:val="0"/>
              <w:snapToGrid w:val="0"/>
              <w:spacing w:line="320" w:lineRule="exact"/>
              <w:rPr>
                <w:rFonts w:ascii="Times New Roman" w:eastAsia="方正黑体_GBK"/>
                <w:snapToGrid w:val="0"/>
                <w:color w:val="auto"/>
                <w:sz w:val="18"/>
                <w:szCs w:val="18"/>
                <w:highlight w:val="none"/>
              </w:rPr>
            </w:pPr>
          </w:p>
        </w:tc>
        <w:tc>
          <w:tcPr>
            <w:tcW w:w="1119"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0F2E8235">
            <w:pPr>
              <w:adjustRightInd w:val="0"/>
              <w:snapToGrid w:val="0"/>
              <w:spacing w:line="320" w:lineRule="exact"/>
              <w:rPr>
                <w:rFonts w:ascii="Times New Roman" w:eastAsia="方正黑体_GBK"/>
                <w:snapToGrid w:val="0"/>
                <w:color w:val="auto"/>
                <w:sz w:val="18"/>
                <w:szCs w:val="18"/>
                <w:highlight w:val="none"/>
              </w:rPr>
            </w:pPr>
          </w:p>
        </w:tc>
        <w:tc>
          <w:tcPr>
            <w:tcW w:w="766"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4F119A24">
            <w:pPr>
              <w:adjustRightInd w:val="0"/>
              <w:snapToGrid w:val="0"/>
              <w:spacing w:line="320" w:lineRule="exact"/>
              <w:rPr>
                <w:rFonts w:ascii="Times New Roman" w:eastAsia="方正黑体_GBK"/>
                <w:snapToGrid w:val="0"/>
                <w:color w:val="auto"/>
                <w:sz w:val="18"/>
                <w:szCs w:val="18"/>
                <w:highlight w:val="none"/>
              </w:rPr>
            </w:pPr>
          </w:p>
        </w:tc>
        <w:tc>
          <w:tcPr>
            <w:tcW w:w="1131"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6FA32237">
            <w:pPr>
              <w:adjustRightInd w:val="0"/>
              <w:snapToGrid w:val="0"/>
              <w:spacing w:line="320" w:lineRule="exact"/>
              <w:rPr>
                <w:rFonts w:ascii="Times New Roman" w:eastAsia="方正黑体_GBK"/>
                <w:snapToGrid w:val="0"/>
                <w:color w:val="auto"/>
                <w:sz w:val="18"/>
                <w:szCs w:val="18"/>
                <w:highlight w:val="none"/>
              </w:rPr>
            </w:pPr>
          </w:p>
        </w:tc>
        <w:tc>
          <w:tcPr>
            <w:tcW w:w="914"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14:paraId="6D5D4207">
            <w:pPr>
              <w:adjustRightInd w:val="0"/>
              <w:snapToGrid w:val="0"/>
              <w:spacing w:line="320" w:lineRule="exact"/>
              <w:rPr>
                <w:rFonts w:ascii="Times New Roman" w:eastAsia="方正黑体_GBK"/>
                <w:snapToGrid w:val="0"/>
                <w:color w:val="auto"/>
                <w:sz w:val="18"/>
                <w:szCs w:val="18"/>
                <w:highlight w:val="none"/>
              </w:rPr>
            </w:pPr>
          </w:p>
        </w:tc>
        <w:tc>
          <w:tcPr>
            <w:tcW w:w="583" w:type="dxa"/>
            <w:tcBorders>
              <w:top w:val="single" w:color="auto" w:sz="4" w:space="0"/>
              <w:left w:val="single" w:color="auto" w:sz="4" w:space="0"/>
              <w:bottom w:val="single" w:color="auto" w:sz="8" w:space="0"/>
              <w:right w:val="single" w:color="auto" w:sz="8" w:space="0"/>
            </w:tcBorders>
            <w:noWrap w:val="0"/>
            <w:tcMar>
              <w:top w:w="0" w:type="dxa"/>
              <w:left w:w="28" w:type="dxa"/>
              <w:bottom w:w="0" w:type="dxa"/>
              <w:right w:w="28" w:type="dxa"/>
            </w:tcMar>
            <w:vAlign w:val="center"/>
          </w:tcPr>
          <w:p w14:paraId="43133885">
            <w:pPr>
              <w:adjustRightInd w:val="0"/>
              <w:snapToGrid w:val="0"/>
              <w:spacing w:line="320" w:lineRule="exact"/>
              <w:rPr>
                <w:rFonts w:ascii="Times New Roman" w:eastAsia="方正黑体_GBK"/>
                <w:snapToGrid w:val="0"/>
                <w:color w:val="auto"/>
                <w:sz w:val="18"/>
                <w:szCs w:val="18"/>
                <w:highlight w:val="none"/>
              </w:rPr>
            </w:pPr>
          </w:p>
        </w:tc>
      </w:tr>
    </w:tbl>
    <w:p w14:paraId="56EEB280">
      <w:pPr>
        <w:adjustRightInd w:val="0"/>
        <w:snapToGrid w:val="0"/>
        <w:spacing w:after="120" w:afterLines="50"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250" w:name="_Toc70090863"/>
      <w:bookmarkEnd w:id="250"/>
      <w:bookmarkStart w:id="251" w:name="_Toc72832389"/>
      <w:bookmarkEnd w:id="251"/>
      <w:bookmarkStart w:id="252" w:name="_Toc72834264"/>
    </w:p>
    <w:p w14:paraId="5A6EA4BA">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七、工作企业近三年生产经营情况</w:t>
      </w:r>
      <w:bookmarkEnd w:id="252"/>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0"/>
        <w:gridCol w:w="2109"/>
        <w:gridCol w:w="2128"/>
        <w:gridCol w:w="2395"/>
      </w:tblGrid>
      <w:tr w14:paraId="0704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6BEA4F93">
            <w:pPr>
              <w:adjustRightInd w:val="0"/>
              <w:snapToGrid w:val="0"/>
              <w:spacing w:line="320" w:lineRule="exact"/>
              <w:jc w:val="center"/>
              <w:rPr>
                <w:rFonts w:ascii="Times New Roman" w:eastAsia="方正黑体_GBK"/>
                <w:b/>
                <w:bCs/>
                <w:snapToGrid w:val="0"/>
                <w:color w:val="auto"/>
                <w:sz w:val="21"/>
                <w:szCs w:val="21"/>
                <w:highlight w:val="none"/>
              </w:rPr>
            </w:pPr>
            <w:r>
              <w:rPr>
                <w:rFonts w:ascii="Times New Roman" w:eastAsia="方正黑体_GBK"/>
                <w:snapToGrid w:val="0"/>
                <w:color w:val="auto"/>
                <w:sz w:val="24"/>
                <w:szCs w:val="24"/>
                <w:highlight w:val="none"/>
              </w:rPr>
              <w:t>经营情况</w:t>
            </w:r>
          </w:p>
        </w:tc>
      </w:tr>
      <w:tr w14:paraId="3471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2FF58D91">
            <w:pPr>
              <w:adjustRightInd w:val="0"/>
              <w:snapToGrid w:val="0"/>
              <w:spacing w:line="320" w:lineRule="exact"/>
              <w:rPr>
                <w:rFonts w:ascii="Times New Roman"/>
                <w:snapToGrid w:val="0"/>
                <w:color w:val="auto"/>
                <w:sz w:val="21"/>
                <w:szCs w:val="21"/>
                <w:highlight w:val="none"/>
              </w:rPr>
            </w:pPr>
          </w:p>
        </w:tc>
        <w:tc>
          <w:tcPr>
            <w:tcW w:w="2109" w:type="dxa"/>
            <w:tcBorders>
              <w:top w:val="single" w:color="auto" w:sz="4" w:space="0"/>
              <w:left w:val="nil"/>
              <w:bottom w:val="single" w:color="auto" w:sz="4" w:space="0"/>
              <w:right w:val="single" w:color="auto" w:sz="4" w:space="0"/>
            </w:tcBorders>
            <w:noWrap w:val="0"/>
            <w:vAlign w:val="center"/>
          </w:tcPr>
          <w:p w14:paraId="436FDE20">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3</w:t>
            </w:r>
            <w:r>
              <w:rPr>
                <w:rFonts w:ascii="Times New Roman"/>
                <w:b/>
                <w:bCs/>
                <w:snapToGrid w:val="0"/>
                <w:color w:val="auto"/>
                <w:sz w:val="21"/>
                <w:szCs w:val="21"/>
                <w:highlight w:val="none"/>
              </w:rPr>
              <w:t>年</w:t>
            </w:r>
          </w:p>
        </w:tc>
        <w:tc>
          <w:tcPr>
            <w:tcW w:w="2128" w:type="dxa"/>
            <w:tcBorders>
              <w:top w:val="single" w:color="auto" w:sz="4" w:space="0"/>
              <w:left w:val="nil"/>
              <w:bottom w:val="single" w:color="auto" w:sz="4" w:space="0"/>
              <w:right w:val="single" w:color="auto" w:sz="4" w:space="0"/>
            </w:tcBorders>
            <w:noWrap w:val="0"/>
            <w:vAlign w:val="center"/>
          </w:tcPr>
          <w:p w14:paraId="7172C866">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4</w:t>
            </w:r>
            <w:r>
              <w:rPr>
                <w:rFonts w:ascii="Times New Roman"/>
                <w:b/>
                <w:bCs/>
                <w:snapToGrid w:val="0"/>
                <w:color w:val="auto"/>
                <w:sz w:val="21"/>
                <w:szCs w:val="21"/>
                <w:highlight w:val="none"/>
              </w:rPr>
              <w:t>年</w:t>
            </w:r>
          </w:p>
        </w:tc>
        <w:tc>
          <w:tcPr>
            <w:tcW w:w="2395" w:type="dxa"/>
            <w:tcBorders>
              <w:top w:val="single" w:color="auto" w:sz="4" w:space="0"/>
              <w:left w:val="nil"/>
              <w:bottom w:val="single" w:color="auto" w:sz="4" w:space="0"/>
              <w:right w:val="single" w:color="auto" w:sz="4" w:space="0"/>
            </w:tcBorders>
            <w:noWrap w:val="0"/>
            <w:vAlign w:val="center"/>
          </w:tcPr>
          <w:p w14:paraId="73883F61">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5</w:t>
            </w:r>
            <w:r>
              <w:rPr>
                <w:rFonts w:ascii="Times New Roman"/>
                <w:b/>
                <w:bCs/>
                <w:snapToGrid w:val="0"/>
                <w:color w:val="auto"/>
                <w:sz w:val="21"/>
                <w:szCs w:val="21"/>
                <w:highlight w:val="none"/>
              </w:rPr>
              <w:t>年</w:t>
            </w:r>
          </w:p>
        </w:tc>
      </w:tr>
      <w:tr w14:paraId="6F5F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3873D39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主营业务收入（万元）</w:t>
            </w:r>
          </w:p>
        </w:tc>
        <w:tc>
          <w:tcPr>
            <w:tcW w:w="2109" w:type="dxa"/>
            <w:tcBorders>
              <w:top w:val="single" w:color="auto" w:sz="4" w:space="0"/>
              <w:left w:val="nil"/>
              <w:bottom w:val="single" w:color="auto" w:sz="4" w:space="0"/>
              <w:right w:val="single" w:color="auto" w:sz="4" w:space="0"/>
            </w:tcBorders>
            <w:noWrap w:val="0"/>
            <w:vAlign w:val="center"/>
          </w:tcPr>
          <w:p w14:paraId="7C1F1F88">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4A46B06B">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23D7BE27">
            <w:pPr>
              <w:adjustRightInd w:val="0"/>
              <w:snapToGrid w:val="0"/>
              <w:spacing w:line="320" w:lineRule="exact"/>
              <w:rPr>
                <w:rFonts w:ascii="Times New Roman"/>
                <w:snapToGrid w:val="0"/>
                <w:color w:val="auto"/>
                <w:sz w:val="21"/>
                <w:szCs w:val="21"/>
                <w:highlight w:val="none"/>
              </w:rPr>
            </w:pPr>
          </w:p>
        </w:tc>
      </w:tr>
      <w:tr w14:paraId="4D9D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3377E7D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实现利润（万元）</w:t>
            </w:r>
          </w:p>
        </w:tc>
        <w:tc>
          <w:tcPr>
            <w:tcW w:w="2109" w:type="dxa"/>
            <w:tcBorders>
              <w:top w:val="single" w:color="auto" w:sz="4" w:space="0"/>
              <w:left w:val="nil"/>
              <w:bottom w:val="single" w:color="auto" w:sz="4" w:space="0"/>
              <w:right w:val="single" w:color="auto" w:sz="4" w:space="0"/>
            </w:tcBorders>
            <w:noWrap w:val="0"/>
            <w:vAlign w:val="center"/>
          </w:tcPr>
          <w:p w14:paraId="578866FF">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0A7C1858">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58C9E255">
            <w:pPr>
              <w:adjustRightInd w:val="0"/>
              <w:snapToGrid w:val="0"/>
              <w:spacing w:line="320" w:lineRule="exact"/>
              <w:rPr>
                <w:rFonts w:ascii="Times New Roman"/>
                <w:snapToGrid w:val="0"/>
                <w:color w:val="auto"/>
                <w:sz w:val="21"/>
                <w:szCs w:val="21"/>
                <w:highlight w:val="none"/>
              </w:rPr>
            </w:pPr>
          </w:p>
        </w:tc>
      </w:tr>
      <w:tr w14:paraId="2411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2A405B4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上缴税收（万元）</w:t>
            </w:r>
          </w:p>
        </w:tc>
        <w:tc>
          <w:tcPr>
            <w:tcW w:w="2109" w:type="dxa"/>
            <w:tcBorders>
              <w:top w:val="single" w:color="auto" w:sz="4" w:space="0"/>
              <w:left w:val="nil"/>
              <w:bottom w:val="single" w:color="auto" w:sz="4" w:space="0"/>
              <w:right w:val="single" w:color="auto" w:sz="4" w:space="0"/>
            </w:tcBorders>
            <w:noWrap w:val="0"/>
            <w:vAlign w:val="center"/>
          </w:tcPr>
          <w:p w14:paraId="74018A3E">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1E1EC0F6">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57B33625">
            <w:pPr>
              <w:adjustRightInd w:val="0"/>
              <w:snapToGrid w:val="0"/>
              <w:spacing w:line="320" w:lineRule="exact"/>
              <w:rPr>
                <w:rFonts w:ascii="Times New Roman"/>
                <w:snapToGrid w:val="0"/>
                <w:color w:val="auto"/>
                <w:sz w:val="21"/>
                <w:szCs w:val="21"/>
                <w:highlight w:val="none"/>
              </w:rPr>
            </w:pPr>
          </w:p>
        </w:tc>
      </w:tr>
      <w:tr w14:paraId="6B42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7AA89E0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4"/>
                <w:szCs w:val="24"/>
                <w:highlight w:val="none"/>
              </w:rPr>
              <w:t>研发经费投入强度</w:t>
            </w:r>
          </w:p>
        </w:tc>
      </w:tr>
      <w:tr w14:paraId="5F9F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5528E2CC">
            <w:pPr>
              <w:adjustRightInd w:val="0"/>
              <w:snapToGrid w:val="0"/>
              <w:spacing w:line="320" w:lineRule="exact"/>
              <w:rPr>
                <w:rFonts w:ascii="Times New Roman"/>
                <w:snapToGrid w:val="0"/>
                <w:color w:val="auto"/>
                <w:sz w:val="21"/>
                <w:szCs w:val="21"/>
                <w:highlight w:val="none"/>
              </w:rPr>
            </w:pPr>
          </w:p>
        </w:tc>
        <w:tc>
          <w:tcPr>
            <w:tcW w:w="2109" w:type="dxa"/>
            <w:tcBorders>
              <w:top w:val="single" w:color="auto" w:sz="4" w:space="0"/>
              <w:left w:val="nil"/>
              <w:bottom w:val="single" w:color="auto" w:sz="4" w:space="0"/>
              <w:right w:val="single" w:color="auto" w:sz="4" w:space="0"/>
            </w:tcBorders>
            <w:noWrap w:val="0"/>
            <w:vAlign w:val="center"/>
          </w:tcPr>
          <w:p w14:paraId="124E103B">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3</w:t>
            </w:r>
            <w:r>
              <w:rPr>
                <w:rFonts w:ascii="Times New Roman"/>
                <w:b/>
                <w:bCs/>
                <w:snapToGrid w:val="0"/>
                <w:color w:val="auto"/>
                <w:sz w:val="21"/>
                <w:szCs w:val="21"/>
                <w:highlight w:val="none"/>
              </w:rPr>
              <w:t>年</w:t>
            </w:r>
          </w:p>
        </w:tc>
        <w:tc>
          <w:tcPr>
            <w:tcW w:w="2128" w:type="dxa"/>
            <w:tcBorders>
              <w:top w:val="single" w:color="auto" w:sz="4" w:space="0"/>
              <w:left w:val="nil"/>
              <w:bottom w:val="single" w:color="auto" w:sz="4" w:space="0"/>
              <w:right w:val="single" w:color="auto" w:sz="4" w:space="0"/>
            </w:tcBorders>
            <w:noWrap w:val="0"/>
            <w:vAlign w:val="center"/>
          </w:tcPr>
          <w:p w14:paraId="1AEE7BF2">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4</w:t>
            </w:r>
            <w:r>
              <w:rPr>
                <w:rFonts w:ascii="Times New Roman"/>
                <w:b/>
                <w:bCs/>
                <w:snapToGrid w:val="0"/>
                <w:color w:val="auto"/>
                <w:sz w:val="21"/>
                <w:szCs w:val="21"/>
                <w:highlight w:val="none"/>
              </w:rPr>
              <w:t>年</w:t>
            </w:r>
          </w:p>
        </w:tc>
        <w:tc>
          <w:tcPr>
            <w:tcW w:w="2395" w:type="dxa"/>
            <w:tcBorders>
              <w:top w:val="single" w:color="auto" w:sz="4" w:space="0"/>
              <w:left w:val="nil"/>
              <w:bottom w:val="single" w:color="auto" w:sz="4" w:space="0"/>
              <w:right w:val="single" w:color="auto" w:sz="4" w:space="0"/>
            </w:tcBorders>
            <w:noWrap w:val="0"/>
            <w:vAlign w:val="center"/>
          </w:tcPr>
          <w:p w14:paraId="2220ACF7">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5</w:t>
            </w:r>
            <w:r>
              <w:rPr>
                <w:rFonts w:ascii="Times New Roman"/>
                <w:b/>
                <w:bCs/>
                <w:snapToGrid w:val="0"/>
                <w:color w:val="auto"/>
                <w:sz w:val="21"/>
                <w:szCs w:val="21"/>
                <w:highlight w:val="none"/>
              </w:rPr>
              <w:t>年</w:t>
            </w:r>
          </w:p>
        </w:tc>
      </w:tr>
      <w:tr w14:paraId="6BDD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0736858B">
            <w:pPr>
              <w:adjustRightInd w:val="0"/>
              <w:snapToGrid w:val="0"/>
              <w:spacing w:line="320" w:lineRule="exact"/>
              <w:rPr>
                <w:rFonts w:ascii="Times New Roman"/>
                <w:b/>
                <w:bCs/>
                <w:snapToGrid w:val="0"/>
                <w:color w:val="auto"/>
                <w:sz w:val="21"/>
                <w:szCs w:val="21"/>
                <w:highlight w:val="none"/>
              </w:rPr>
            </w:pPr>
            <w:r>
              <w:rPr>
                <w:rFonts w:ascii="Times New Roman"/>
                <w:snapToGrid w:val="0"/>
                <w:color w:val="auto"/>
                <w:sz w:val="21"/>
                <w:szCs w:val="21"/>
                <w:highlight w:val="none"/>
              </w:rPr>
              <w:t>研发经费投入（万元）</w:t>
            </w:r>
          </w:p>
        </w:tc>
        <w:tc>
          <w:tcPr>
            <w:tcW w:w="2109" w:type="dxa"/>
            <w:tcBorders>
              <w:top w:val="single" w:color="auto" w:sz="4" w:space="0"/>
              <w:left w:val="nil"/>
              <w:bottom w:val="single" w:color="auto" w:sz="4" w:space="0"/>
              <w:right w:val="single" w:color="auto" w:sz="4" w:space="0"/>
            </w:tcBorders>
            <w:noWrap w:val="0"/>
            <w:vAlign w:val="center"/>
          </w:tcPr>
          <w:p w14:paraId="2A0D512C">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07D20A79">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62DCE850">
            <w:pPr>
              <w:adjustRightInd w:val="0"/>
              <w:snapToGrid w:val="0"/>
              <w:spacing w:line="320" w:lineRule="exact"/>
              <w:rPr>
                <w:rFonts w:ascii="Times New Roman"/>
                <w:snapToGrid w:val="0"/>
                <w:color w:val="auto"/>
                <w:sz w:val="21"/>
                <w:szCs w:val="21"/>
                <w:highlight w:val="none"/>
              </w:rPr>
            </w:pPr>
          </w:p>
        </w:tc>
      </w:tr>
      <w:tr w14:paraId="30CD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329CBA6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研发经费投入占主营业务收入比例（%）</w:t>
            </w:r>
          </w:p>
        </w:tc>
        <w:tc>
          <w:tcPr>
            <w:tcW w:w="2109" w:type="dxa"/>
            <w:tcBorders>
              <w:top w:val="single" w:color="auto" w:sz="4" w:space="0"/>
              <w:left w:val="nil"/>
              <w:bottom w:val="single" w:color="auto" w:sz="4" w:space="0"/>
              <w:right w:val="single" w:color="auto" w:sz="4" w:space="0"/>
            </w:tcBorders>
            <w:noWrap w:val="0"/>
            <w:vAlign w:val="center"/>
          </w:tcPr>
          <w:p w14:paraId="08440ABF">
            <w:pPr>
              <w:adjustRightInd w:val="0"/>
              <w:snapToGrid w:val="0"/>
              <w:spacing w:line="320" w:lineRule="exact"/>
              <w:rPr>
                <w:rFonts w:ascii="Times New Roman"/>
                <w:b/>
                <w:bCs/>
                <w:snapToGrid w:val="0"/>
                <w:color w:val="auto"/>
                <w:sz w:val="24"/>
                <w:szCs w:val="24"/>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18D4003B">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29582261">
            <w:pPr>
              <w:adjustRightInd w:val="0"/>
              <w:snapToGrid w:val="0"/>
              <w:spacing w:line="320" w:lineRule="exact"/>
              <w:rPr>
                <w:rFonts w:ascii="Times New Roman"/>
                <w:snapToGrid w:val="0"/>
                <w:color w:val="auto"/>
                <w:sz w:val="21"/>
                <w:szCs w:val="21"/>
                <w:highlight w:val="none"/>
              </w:rPr>
            </w:pPr>
          </w:p>
        </w:tc>
      </w:tr>
      <w:tr w14:paraId="7F17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3CD182D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附件编号</w:t>
            </w:r>
          </w:p>
        </w:tc>
        <w:tc>
          <w:tcPr>
            <w:tcW w:w="2109" w:type="dxa"/>
            <w:tcBorders>
              <w:top w:val="single" w:color="auto" w:sz="4" w:space="0"/>
              <w:left w:val="nil"/>
              <w:bottom w:val="single" w:color="auto" w:sz="4" w:space="0"/>
              <w:right w:val="single" w:color="auto" w:sz="4" w:space="0"/>
            </w:tcBorders>
            <w:noWrap w:val="0"/>
            <w:vAlign w:val="center"/>
          </w:tcPr>
          <w:p w14:paraId="4A4A9E53">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46E46FBD">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57233573">
            <w:pPr>
              <w:adjustRightInd w:val="0"/>
              <w:snapToGrid w:val="0"/>
              <w:spacing w:line="320" w:lineRule="exact"/>
              <w:rPr>
                <w:rFonts w:ascii="Times New Roman"/>
                <w:snapToGrid w:val="0"/>
                <w:color w:val="auto"/>
                <w:sz w:val="21"/>
                <w:szCs w:val="21"/>
                <w:highlight w:val="none"/>
              </w:rPr>
            </w:pPr>
          </w:p>
        </w:tc>
      </w:tr>
      <w:tr w14:paraId="0347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4A1980C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4"/>
                <w:szCs w:val="24"/>
                <w:highlight w:val="none"/>
              </w:rPr>
              <w:t>新产品（新工艺、新服务）收益情况</w:t>
            </w:r>
          </w:p>
        </w:tc>
      </w:tr>
      <w:tr w14:paraId="0405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7D8A7B2F">
            <w:pPr>
              <w:adjustRightInd w:val="0"/>
              <w:snapToGrid w:val="0"/>
              <w:spacing w:line="320" w:lineRule="exact"/>
              <w:rPr>
                <w:rFonts w:ascii="Times New Roman"/>
                <w:snapToGrid w:val="0"/>
                <w:color w:val="auto"/>
                <w:sz w:val="21"/>
                <w:szCs w:val="21"/>
                <w:highlight w:val="none"/>
              </w:rPr>
            </w:pPr>
          </w:p>
          <w:p w14:paraId="3DF84D2B">
            <w:pPr>
              <w:adjustRightInd w:val="0"/>
              <w:snapToGrid w:val="0"/>
              <w:spacing w:line="320" w:lineRule="exact"/>
              <w:rPr>
                <w:rFonts w:ascii="Times New Roman"/>
                <w:snapToGrid w:val="0"/>
                <w:color w:val="auto"/>
                <w:sz w:val="21"/>
                <w:szCs w:val="21"/>
                <w:highlight w:val="none"/>
              </w:rPr>
            </w:pPr>
          </w:p>
        </w:tc>
        <w:tc>
          <w:tcPr>
            <w:tcW w:w="2109" w:type="dxa"/>
            <w:tcBorders>
              <w:top w:val="single" w:color="auto" w:sz="4" w:space="0"/>
              <w:left w:val="nil"/>
              <w:bottom w:val="single" w:color="auto" w:sz="4" w:space="0"/>
              <w:right w:val="single" w:color="auto" w:sz="4" w:space="0"/>
            </w:tcBorders>
            <w:noWrap w:val="0"/>
            <w:vAlign w:val="center"/>
          </w:tcPr>
          <w:p w14:paraId="0D10CBA0">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3</w:t>
            </w:r>
            <w:r>
              <w:rPr>
                <w:rFonts w:ascii="Times New Roman"/>
                <w:b/>
                <w:bCs/>
                <w:snapToGrid w:val="0"/>
                <w:color w:val="auto"/>
                <w:sz w:val="21"/>
                <w:szCs w:val="21"/>
                <w:highlight w:val="none"/>
              </w:rPr>
              <w:t>年</w:t>
            </w:r>
          </w:p>
        </w:tc>
        <w:tc>
          <w:tcPr>
            <w:tcW w:w="2128" w:type="dxa"/>
            <w:tcBorders>
              <w:top w:val="single" w:color="auto" w:sz="4" w:space="0"/>
              <w:left w:val="nil"/>
              <w:bottom w:val="single" w:color="auto" w:sz="4" w:space="0"/>
              <w:right w:val="single" w:color="auto" w:sz="4" w:space="0"/>
            </w:tcBorders>
            <w:noWrap w:val="0"/>
            <w:vAlign w:val="center"/>
          </w:tcPr>
          <w:p w14:paraId="0D9E1BFA">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4</w:t>
            </w:r>
            <w:r>
              <w:rPr>
                <w:rFonts w:ascii="Times New Roman"/>
                <w:b/>
                <w:bCs/>
                <w:snapToGrid w:val="0"/>
                <w:color w:val="auto"/>
                <w:sz w:val="21"/>
                <w:szCs w:val="21"/>
                <w:highlight w:val="none"/>
              </w:rPr>
              <w:t>年</w:t>
            </w:r>
          </w:p>
        </w:tc>
        <w:tc>
          <w:tcPr>
            <w:tcW w:w="2395" w:type="dxa"/>
            <w:tcBorders>
              <w:top w:val="single" w:color="auto" w:sz="4" w:space="0"/>
              <w:left w:val="nil"/>
              <w:bottom w:val="single" w:color="auto" w:sz="4" w:space="0"/>
              <w:right w:val="single" w:color="auto" w:sz="4" w:space="0"/>
            </w:tcBorders>
            <w:noWrap w:val="0"/>
            <w:vAlign w:val="center"/>
          </w:tcPr>
          <w:p w14:paraId="5A51B2B2">
            <w:pPr>
              <w:adjustRightInd w:val="0"/>
              <w:snapToGrid w:val="0"/>
              <w:spacing w:line="320" w:lineRule="exact"/>
              <w:jc w:val="center"/>
              <w:rPr>
                <w:rFonts w:ascii="Times New Roman"/>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5</w:t>
            </w:r>
            <w:r>
              <w:rPr>
                <w:rFonts w:ascii="Times New Roman"/>
                <w:b/>
                <w:bCs/>
                <w:snapToGrid w:val="0"/>
                <w:color w:val="auto"/>
                <w:sz w:val="21"/>
                <w:szCs w:val="21"/>
                <w:highlight w:val="none"/>
              </w:rPr>
              <w:t>年</w:t>
            </w:r>
          </w:p>
        </w:tc>
      </w:tr>
      <w:tr w14:paraId="7AC0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2FE3BF8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新产品（服务）销售收入（万元）</w:t>
            </w:r>
          </w:p>
        </w:tc>
        <w:tc>
          <w:tcPr>
            <w:tcW w:w="2109" w:type="dxa"/>
            <w:tcBorders>
              <w:top w:val="single" w:color="auto" w:sz="4" w:space="0"/>
              <w:left w:val="nil"/>
              <w:bottom w:val="single" w:color="auto" w:sz="4" w:space="0"/>
              <w:right w:val="single" w:color="auto" w:sz="4" w:space="0"/>
            </w:tcBorders>
            <w:noWrap w:val="0"/>
            <w:vAlign w:val="center"/>
          </w:tcPr>
          <w:p w14:paraId="0D71B467">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3D0F0EF2">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54068A5F">
            <w:pPr>
              <w:adjustRightInd w:val="0"/>
              <w:snapToGrid w:val="0"/>
              <w:spacing w:line="320" w:lineRule="exact"/>
              <w:rPr>
                <w:rFonts w:ascii="Times New Roman"/>
                <w:snapToGrid w:val="0"/>
                <w:color w:val="auto"/>
                <w:sz w:val="21"/>
                <w:szCs w:val="21"/>
                <w:highlight w:val="none"/>
              </w:rPr>
            </w:pPr>
          </w:p>
        </w:tc>
      </w:tr>
      <w:tr w14:paraId="3884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747420C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新产品销售收入占主营业务收入比重（%）</w:t>
            </w:r>
          </w:p>
        </w:tc>
        <w:tc>
          <w:tcPr>
            <w:tcW w:w="2109" w:type="dxa"/>
            <w:tcBorders>
              <w:top w:val="single" w:color="auto" w:sz="4" w:space="0"/>
              <w:left w:val="nil"/>
              <w:bottom w:val="single" w:color="auto" w:sz="4" w:space="0"/>
              <w:right w:val="single" w:color="auto" w:sz="4" w:space="0"/>
            </w:tcBorders>
            <w:noWrap w:val="0"/>
            <w:vAlign w:val="center"/>
          </w:tcPr>
          <w:p w14:paraId="50781E42">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3CD071DA">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7926402F">
            <w:pPr>
              <w:adjustRightInd w:val="0"/>
              <w:snapToGrid w:val="0"/>
              <w:spacing w:line="320" w:lineRule="exact"/>
              <w:rPr>
                <w:rFonts w:ascii="Times New Roman"/>
                <w:snapToGrid w:val="0"/>
                <w:color w:val="auto"/>
                <w:sz w:val="21"/>
                <w:szCs w:val="21"/>
                <w:highlight w:val="none"/>
              </w:rPr>
            </w:pPr>
          </w:p>
        </w:tc>
      </w:tr>
      <w:tr w14:paraId="501C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40" w:type="dxa"/>
            <w:tcBorders>
              <w:top w:val="single" w:color="auto" w:sz="4" w:space="0"/>
              <w:left w:val="single" w:color="auto" w:sz="4" w:space="0"/>
              <w:bottom w:val="single" w:color="auto" w:sz="4" w:space="0"/>
              <w:right w:val="single" w:color="auto" w:sz="4" w:space="0"/>
            </w:tcBorders>
            <w:noWrap w:val="0"/>
            <w:vAlign w:val="center"/>
          </w:tcPr>
          <w:p w14:paraId="500DB09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附件编号</w:t>
            </w:r>
          </w:p>
        </w:tc>
        <w:tc>
          <w:tcPr>
            <w:tcW w:w="2109" w:type="dxa"/>
            <w:tcBorders>
              <w:top w:val="single" w:color="auto" w:sz="4" w:space="0"/>
              <w:left w:val="nil"/>
              <w:bottom w:val="single" w:color="auto" w:sz="4" w:space="0"/>
              <w:right w:val="single" w:color="auto" w:sz="4" w:space="0"/>
            </w:tcBorders>
            <w:noWrap w:val="0"/>
            <w:vAlign w:val="center"/>
          </w:tcPr>
          <w:p w14:paraId="50A5CB70">
            <w:pPr>
              <w:adjustRightInd w:val="0"/>
              <w:snapToGrid w:val="0"/>
              <w:spacing w:line="320" w:lineRule="exact"/>
              <w:rPr>
                <w:rFonts w:ascii="Times New Roman"/>
                <w:snapToGrid w:val="0"/>
                <w:color w:val="auto"/>
                <w:sz w:val="21"/>
                <w:szCs w:val="21"/>
                <w:highlight w:val="none"/>
              </w:rPr>
            </w:pPr>
          </w:p>
        </w:tc>
        <w:tc>
          <w:tcPr>
            <w:tcW w:w="2128" w:type="dxa"/>
            <w:tcBorders>
              <w:top w:val="single" w:color="auto" w:sz="4" w:space="0"/>
              <w:left w:val="nil"/>
              <w:bottom w:val="single" w:color="auto" w:sz="4" w:space="0"/>
              <w:right w:val="single" w:color="auto" w:sz="4" w:space="0"/>
            </w:tcBorders>
            <w:noWrap w:val="0"/>
            <w:vAlign w:val="center"/>
          </w:tcPr>
          <w:p w14:paraId="5BFAEA67">
            <w:pPr>
              <w:adjustRightInd w:val="0"/>
              <w:snapToGrid w:val="0"/>
              <w:spacing w:line="320" w:lineRule="exact"/>
              <w:rPr>
                <w:rFonts w:ascii="Times New Roman"/>
                <w:snapToGrid w:val="0"/>
                <w:color w:val="auto"/>
                <w:sz w:val="21"/>
                <w:szCs w:val="21"/>
                <w:highlight w:val="none"/>
              </w:rPr>
            </w:pPr>
          </w:p>
        </w:tc>
        <w:tc>
          <w:tcPr>
            <w:tcW w:w="2395" w:type="dxa"/>
            <w:tcBorders>
              <w:top w:val="single" w:color="auto" w:sz="4" w:space="0"/>
              <w:left w:val="nil"/>
              <w:bottom w:val="single" w:color="auto" w:sz="4" w:space="0"/>
              <w:right w:val="single" w:color="auto" w:sz="4" w:space="0"/>
            </w:tcBorders>
            <w:noWrap w:val="0"/>
            <w:vAlign w:val="center"/>
          </w:tcPr>
          <w:p w14:paraId="6041BB0E">
            <w:pPr>
              <w:adjustRightInd w:val="0"/>
              <w:snapToGrid w:val="0"/>
              <w:spacing w:line="320" w:lineRule="exact"/>
              <w:rPr>
                <w:rFonts w:ascii="Times New Roman"/>
                <w:snapToGrid w:val="0"/>
                <w:color w:val="auto"/>
                <w:sz w:val="21"/>
                <w:szCs w:val="21"/>
                <w:highlight w:val="none"/>
              </w:rPr>
            </w:pPr>
          </w:p>
        </w:tc>
      </w:tr>
      <w:tr w14:paraId="4CBE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6BBE482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4"/>
                <w:szCs w:val="24"/>
                <w:highlight w:val="none"/>
              </w:rPr>
              <w:t>品牌打造情况</w:t>
            </w:r>
          </w:p>
        </w:tc>
      </w:tr>
      <w:tr w14:paraId="23D4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9" w:type="dxa"/>
            <w:gridSpan w:val="2"/>
            <w:tcBorders>
              <w:top w:val="single" w:color="auto" w:sz="4" w:space="0"/>
              <w:left w:val="single" w:color="auto" w:sz="4" w:space="0"/>
              <w:bottom w:val="single" w:color="auto" w:sz="4" w:space="0"/>
              <w:right w:val="single" w:color="auto" w:sz="4" w:space="0"/>
            </w:tcBorders>
            <w:noWrap w:val="0"/>
            <w:vAlign w:val="center"/>
          </w:tcPr>
          <w:p w14:paraId="6EF505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国家驰名商标（个）</w:t>
            </w:r>
          </w:p>
        </w:tc>
        <w:tc>
          <w:tcPr>
            <w:tcW w:w="4523" w:type="dxa"/>
            <w:gridSpan w:val="2"/>
            <w:tcBorders>
              <w:top w:val="single" w:color="auto" w:sz="4" w:space="0"/>
              <w:left w:val="nil"/>
              <w:bottom w:val="single" w:color="auto" w:sz="4" w:space="0"/>
              <w:right w:val="single" w:color="auto" w:sz="4" w:space="0"/>
            </w:tcBorders>
            <w:noWrap w:val="0"/>
            <w:vAlign w:val="center"/>
          </w:tcPr>
          <w:p w14:paraId="27B11CB7">
            <w:pPr>
              <w:adjustRightInd w:val="0"/>
              <w:snapToGrid w:val="0"/>
              <w:spacing w:line="320" w:lineRule="exact"/>
              <w:rPr>
                <w:rFonts w:ascii="Times New Roman"/>
                <w:snapToGrid w:val="0"/>
                <w:color w:val="auto"/>
                <w:sz w:val="21"/>
                <w:szCs w:val="21"/>
                <w:highlight w:val="none"/>
              </w:rPr>
            </w:pPr>
          </w:p>
        </w:tc>
      </w:tr>
      <w:tr w14:paraId="6AA6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2D91C0D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商标名称：</w:t>
            </w:r>
          </w:p>
        </w:tc>
      </w:tr>
      <w:tr w14:paraId="6D09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9" w:type="dxa"/>
            <w:gridSpan w:val="2"/>
            <w:tcBorders>
              <w:top w:val="single" w:color="auto" w:sz="4" w:space="0"/>
              <w:left w:val="single" w:color="auto" w:sz="4" w:space="0"/>
              <w:bottom w:val="single" w:color="auto" w:sz="4" w:space="0"/>
              <w:right w:val="single" w:color="auto" w:sz="4" w:space="0"/>
            </w:tcBorders>
            <w:noWrap w:val="0"/>
            <w:vAlign w:val="center"/>
          </w:tcPr>
          <w:p w14:paraId="0DAB06F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省级著名商标（个）</w:t>
            </w:r>
          </w:p>
        </w:tc>
        <w:tc>
          <w:tcPr>
            <w:tcW w:w="4523" w:type="dxa"/>
            <w:gridSpan w:val="2"/>
            <w:tcBorders>
              <w:top w:val="single" w:color="auto" w:sz="4" w:space="0"/>
              <w:left w:val="nil"/>
              <w:bottom w:val="single" w:color="auto" w:sz="4" w:space="0"/>
              <w:right w:val="single" w:color="auto" w:sz="4" w:space="0"/>
            </w:tcBorders>
            <w:noWrap w:val="0"/>
            <w:vAlign w:val="center"/>
          </w:tcPr>
          <w:p w14:paraId="41EEBDC9">
            <w:pPr>
              <w:adjustRightInd w:val="0"/>
              <w:snapToGrid w:val="0"/>
              <w:spacing w:line="320" w:lineRule="exact"/>
              <w:rPr>
                <w:rFonts w:ascii="Times New Roman"/>
                <w:snapToGrid w:val="0"/>
                <w:color w:val="auto"/>
                <w:sz w:val="21"/>
                <w:szCs w:val="21"/>
                <w:highlight w:val="none"/>
              </w:rPr>
            </w:pPr>
          </w:p>
        </w:tc>
      </w:tr>
      <w:tr w14:paraId="08DE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2" w:type="dxa"/>
            <w:gridSpan w:val="4"/>
            <w:tcBorders>
              <w:top w:val="single" w:color="auto" w:sz="4" w:space="0"/>
              <w:left w:val="single" w:color="auto" w:sz="4" w:space="0"/>
              <w:bottom w:val="single" w:color="auto" w:sz="4" w:space="0"/>
              <w:right w:val="single" w:color="auto" w:sz="4" w:space="0"/>
            </w:tcBorders>
            <w:noWrap w:val="0"/>
            <w:vAlign w:val="center"/>
          </w:tcPr>
          <w:p w14:paraId="6605142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商标名称：</w:t>
            </w:r>
          </w:p>
        </w:tc>
      </w:tr>
    </w:tbl>
    <w:p w14:paraId="4679F17D">
      <w:pPr>
        <w:adjustRightInd w:val="0"/>
        <w:snapToGrid w:val="0"/>
        <w:spacing w:line="100" w:lineRule="exact"/>
        <w:rPr>
          <w:rFonts w:ascii="Times New Roman"/>
          <w:snapToGrid w:val="0"/>
          <w:color w:val="auto"/>
          <w:sz w:val="28"/>
          <w:szCs w:val="28"/>
          <w:highlight w:val="none"/>
        </w:rPr>
      </w:pPr>
      <w:bookmarkStart w:id="253" w:name="_Toc72832390"/>
      <w:bookmarkEnd w:id="253"/>
      <w:bookmarkStart w:id="254" w:name="_Toc70090864"/>
      <w:bookmarkEnd w:id="254"/>
      <w:bookmarkStart w:id="255" w:name="_Toc72834265"/>
      <w:r>
        <w:rPr>
          <w:rFonts w:ascii="Times New Roman"/>
          <w:snapToGrid w:val="0"/>
          <w:color w:val="auto"/>
          <w:sz w:val="28"/>
          <w:szCs w:val="28"/>
          <w:highlight w:val="none"/>
        </w:rPr>
        <w:t xml:space="preserve"> </w:t>
      </w:r>
      <w:bookmarkEnd w:id="255"/>
      <w:r>
        <w:rPr>
          <w:rFonts w:ascii="Times New Roman"/>
          <w:snapToGrid w:val="0"/>
          <w:color w:val="auto"/>
          <w:sz w:val="28"/>
          <w:szCs w:val="28"/>
          <w:highlight w:val="none"/>
        </w:rPr>
        <w:br w:type="page"/>
      </w:r>
    </w:p>
    <w:p w14:paraId="1E59B4B8">
      <w:pPr>
        <w:adjustRightInd w:val="0"/>
        <w:snapToGrid w:val="0"/>
        <w:spacing w:line="406" w:lineRule="exact"/>
        <w:jc w:val="center"/>
        <w:rPr>
          <w:rFonts w:ascii="Times New Roman" w:eastAsia="方正黑体_GBK"/>
          <w:snapToGrid w:val="0"/>
          <w:color w:val="auto"/>
          <w:sz w:val="28"/>
          <w:szCs w:val="28"/>
          <w:highlight w:val="none"/>
        </w:rPr>
      </w:pPr>
    </w:p>
    <w:p w14:paraId="2C4C4298">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八、近三年主要新产品新服务产出情况（不超过15件）</w:t>
      </w:r>
    </w:p>
    <w:tbl>
      <w:tblPr>
        <w:tblStyle w:val="17"/>
        <w:tblW w:w="938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2512"/>
        <w:gridCol w:w="2452"/>
        <w:gridCol w:w="1428"/>
        <w:gridCol w:w="1439"/>
        <w:gridCol w:w="1109"/>
      </w:tblGrid>
      <w:tr w14:paraId="23B8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554BDF9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2512" w:type="dxa"/>
            <w:tcBorders>
              <w:top w:val="single" w:color="auto" w:sz="4" w:space="0"/>
              <w:left w:val="nil"/>
              <w:bottom w:val="single" w:color="auto" w:sz="4" w:space="0"/>
              <w:right w:val="single" w:color="auto" w:sz="4" w:space="0"/>
            </w:tcBorders>
            <w:noWrap w:val="0"/>
            <w:vAlign w:val="center"/>
          </w:tcPr>
          <w:p w14:paraId="6469DC0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运用候选个人技术成果名称</w:t>
            </w:r>
          </w:p>
        </w:tc>
        <w:tc>
          <w:tcPr>
            <w:tcW w:w="2452" w:type="dxa"/>
            <w:tcBorders>
              <w:top w:val="single" w:color="auto" w:sz="4" w:space="0"/>
              <w:left w:val="nil"/>
              <w:bottom w:val="single" w:color="auto" w:sz="4" w:space="0"/>
              <w:right w:val="single" w:color="auto" w:sz="4" w:space="0"/>
            </w:tcBorders>
            <w:noWrap w:val="0"/>
            <w:vAlign w:val="center"/>
          </w:tcPr>
          <w:p w14:paraId="0D3D1FB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新产品新服务名称</w:t>
            </w:r>
          </w:p>
        </w:tc>
        <w:tc>
          <w:tcPr>
            <w:tcW w:w="1428" w:type="dxa"/>
            <w:tcBorders>
              <w:top w:val="single" w:color="auto" w:sz="4" w:space="0"/>
              <w:left w:val="nil"/>
              <w:bottom w:val="single" w:color="auto" w:sz="4" w:space="0"/>
              <w:right w:val="single" w:color="auto" w:sz="4" w:space="0"/>
            </w:tcBorders>
            <w:noWrap w:val="0"/>
            <w:vAlign w:val="center"/>
          </w:tcPr>
          <w:p w14:paraId="39796D4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推出时间</w:t>
            </w:r>
          </w:p>
        </w:tc>
        <w:tc>
          <w:tcPr>
            <w:tcW w:w="1439" w:type="dxa"/>
            <w:tcBorders>
              <w:top w:val="single" w:color="auto" w:sz="4" w:space="0"/>
              <w:left w:val="nil"/>
              <w:bottom w:val="single" w:color="auto" w:sz="4" w:space="0"/>
              <w:right w:val="single" w:color="auto" w:sz="4" w:space="0"/>
            </w:tcBorders>
            <w:noWrap w:val="0"/>
            <w:vAlign w:val="center"/>
          </w:tcPr>
          <w:p w14:paraId="79B56F8B">
            <w:pPr>
              <w:adjustRightInd w:val="0"/>
              <w:snapToGrid w:val="0"/>
              <w:spacing w:line="320" w:lineRule="exact"/>
              <w:jc w:val="center"/>
              <w:rPr>
                <w:rFonts w:ascii="Times New Roman" w:eastAsia="方正黑体_GBK"/>
                <w:snapToGrid w:val="0"/>
                <w:color w:val="auto"/>
                <w:sz w:val="21"/>
                <w:szCs w:val="21"/>
                <w:highlight w:val="none"/>
              </w:rPr>
            </w:pPr>
            <w:bookmarkStart w:id="256" w:name="_Hlk67066751"/>
            <w:r>
              <w:rPr>
                <w:rFonts w:ascii="Times New Roman" w:eastAsia="方正黑体_GBK"/>
                <w:snapToGrid w:val="0"/>
                <w:color w:val="auto"/>
                <w:sz w:val="21"/>
                <w:szCs w:val="21"/>
                <w:highlight w:val="none"/>
              </w:rPr>
              <w:t>累计销售收入</w:t>
            </w:r>
            <w:bookmarkEnd w:id="256"/>
            <w:r>
              <w:rPr>
                <w:rFonts w:ascii="Times New Roman" w:eastAsia="方正黑体_GBK"/>
                <w:snapToGrid w:val="0"/>
                <w:color w:val="auto"/>
                <w:sz w:val="21"/>
                <w:szCs w:val="21"/>
                <w:highlight w:val="none"/>
              </w:rPr>
              <w:t>（万元）</w:t>
            </w:r>
          </w:p>
        </w:tc>
        <w:tc>
          <w:tcPr>
            <w:tcW w:w="1109" w:type="dxa"/>
            <w:tcBorders>
              <w:top w:val="single" w:color="auto" w:sz="4" w:space="0"/>
              <w:left w:val="nil"/>
              <w:bottom w:val="single" w:color="auto" w:sz="4" w:space="0"/>
              <w:right w:val="single" w:color="auto" w:sz="4" w:space="0"/>
            </w:tcBorders>
            <w:noWrap w:val="0"/>
            <w:vAlign w:val="center"/>
          </w:tcPr>
          <w:p w14:paraId="74871A8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销售收入附件编号</w:t>
            </w:r>
          </w:p>
        </w:tc>
      </w:tr>
      <w:tr w14:paraId="460C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3AFE7C87">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28602B59">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7126876F">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48FBC7D1">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145AB0BF">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60317811">
            <w:pPr>
              <w:adjustRightInd w:val="0"/>
              <w:snapToGrid w:val="0"/>
              <w:spacing w:line="320" w:lineRule="exact"/>
              <w:rPr>
                <w:rFonts w:ascii="Times New Roman"/>
                <w:snapToGrid w:val="0"/>
                <w:color w:val="auto"/>
                <w:sz w:val="21"/>
                <w:szCs w:val="21"/>
                <w:highlight w:val="none"/>
              </w:rPr>
            </w:pPr>
          </w:p>
        </w:tc>
      </w:tr>
      <w:tr w14:paraId="48E7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7A632504">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046CFDD9">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184AFA60">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34A06D69">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12FFD053">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323C0589">
            <w:pPr>
              <w:adjustRightInd w:val="0"/>
              <w:snapToGrid w:val="0"/>
              <w:spacing w:line="320" w:lineRule="exact"/>
              <w:rPr>
                <w:rFonts w:ascii="Times New Roman"/>
                <w:snapToGrid w:val="0"/>
                <w:color w:val="auto"/>
                <w:sz w:val="21"/>
                <w:szCs w:val="21"/>
                <w:highlight w:val="none"/>
              </w:rPr>
            </w:pPr>
          </w:p>
        </w:tc>
      </w:tr>
      <w:tr w14:paraId="4A2A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6F34AC12">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4397AE09">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54629A35">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19EE9650">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0DFCE417">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65FF6980">
            <w:pPr>
              <w:adjustRightInd w:val="0"/>
              <w:snapToGrid w:val="0"/>
              <w:spacing w:line="320" w:lineRule="exact"/>
              <w:rPr>
                <w:rFonts w:ascii="Times New Roman"/>
                <w:snapToGrid w:val="0"/>
                <w:color w:val="auto"/>
                <w:sz w:val="21"/>
                <w:szCs w:val="21"/>
                <w:highlight w:val="none"/>
              </w:rPr>
            </w:pPr>
          </w:p>
        </w:tc>
      </w:tr>
      <w:tr w14:paraId="18F7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754A634F">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11996F09">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233DD894">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15A309B0">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7E8B0647">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7603C23B">
            <w:pPr>
              <w:adjustRightInd w:val="0"/>
              <w:snapToGrid w:val="0"/>
              <w:spacing w:line="320" w:lineRule="exact"/>
              <w:rPr>
                <w:rFonts w:ascii="Times New Roman"/>
                <w:snapToGrid w:val="0"/>
                <w:color w:val="auto"/>
                <w:sz w:val="21"/>
                <w:szCs w:val="21"/>
                <w:highlight w:val="none"/>
              </w:rPr>
            </w:pPr>
          </w:p>
        </w:tc>
      </w:tr>
      <w:tr w14:paraId="4F0B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52BB2125">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627E7279">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69D7819B">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3A966E64">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3F6169FC">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6B073C8F">
            <w:pPr>
              <w:adjustRightInd w:val="0"/>
              <w:snapToGrid w:val="0"/>
              <w:spacing w:line="320" w:lineRule="exact"/>
              <w:rPr>
                <w:rFonts w:ascii="Times New Roman"/>
                <w:snapToGrid w:val="0"/>
                <w:color w:val="auto"/>
                <w:sz w:val="21"/>
                <w:szCs w:val="21"/>
                <w:highlight w:val="none"/>
              </w:rPr>
            </w:pPr>
          </w:p>
        </w:tc>
      </w:tr>
      <w:tr w14:paraId="24C5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34AD381F">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7541FC85">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3B6DFA26">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056FC8C6">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7E071EE0">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41FE7CF1">
            <w:pPr>
              <w:adjustRightInd w:val="0"/>
              <w:snapToGrid w:val="0"/>
              <w:spacing w:line="320" w:lineRule="exact"/>
              <w:rPr>
                <w:rFonts w:ascii="Times New Roman"/>
                <w:snapToGrid w:val="0"/>
                <w:color w:val="auto"/>
                <w:sz w:val="21"/>
                <w:szCs w:val="21"/>
                <w:highlight w:val="none"/>
              </w:rPr>
            </w:pPr>
          </w:p>
        </w:tc>
      </w:tr>
      <w:tr w14:paraId="4EAD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779BB23A">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0F57F92B">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6CD97EAC">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0A95B1BA">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19B2BB3D">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0461BBC6">
            <w:pPr>
              <w:adjustRightInd w:val="0"/>
              <w:snapToGrid w:val="0"/>
              <w:spacing w:line="320" w:lineRule="exact"/>
              <w:rPr>
                <w:rFonts w:ascii="Times New Roman"/>
                <w:snapToGrid w:val="0"/>
                <w:color w:val="auto"/>
                <w:sz w:val="21"/>
                <w:szCs w:val="21"/>
                <w:highlight w:val="none"/>
              </w:rPr>
            </w:pPr>
          </w:p>
        </w:tc>
      </w:tr>
      <w:tr w14:paraId="570F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48D607DD">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1EFDF30E">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63045D6F">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7CCF9932">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651F3AEF">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4248087E">
            <w:pPr>
              <w:adjustRightInd w:val="0"/>
              <w:snapToGrid w:val="0"/>
              <w:spacing w:line="320" w:lineRule="exact"/>
              <w:rPr>
                <w:rFonts w:ascii="Times New Roman"/>
                <w:snapToGrid w:val="0"/>
                <w:color w:val="auto"/>
                <w:sz w:val="21"/>
                <w:szCs w:val="21"/>
                <w:highlight w:val="none"/>
              </w:rPr>
            </w:pPr>
          </w:p>
        </w:tc>
      </w:tr>
      <w:tr w14:paraId="11E1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14:paraId="63374AF8">
            <w:pPr>
              <w:adjustRightInd w:val="0"/>
              <w:snapToGrid w:val="0"/>
              <w:spacing w:line="320" w:lineRule="exact"/>
              <w:rPr>
                <w:rFonts w:ascii="Times New Roman"/>
                <w:snapToGrid w:val="0"/>
                <w:color w:val="auto"/>
                <w:sz w:val="21"/>
                <w:szCs w:val="21"/>
                <w:highlight w:val="none"/>
              </w:rPr>
            </w:pPr>
          </w:p>
        </w:tc>
        <w:tc>
          <w:tcPr>
            <w:tcW w:w="2512" w:type="dxa"/>
            <w:tcBorders>
              <w:top w:val="single" w:color="auto" w:sz="4" w:space="0"/>
              <w:left w:val="nil"/>
              <w:bottom w:val="single" w:color="auto" w:sz="4" w:space="0"/>
              <w:right w:val="single" w:color="auto" w:sz="4" w:space="0"/>
            </w:tcBorders>
            <w:noWrap w:val="0"/>
            <w:vAlign w:val="center"/>
          </w:tcPr>
          <w:p w14:paraId="25FDB9BC">
            <w:pPr>
              <w:adjustRightInd w:val="0"/>
              <w:snapToGrid w:val="0"/>
              <w:spacing w:line="320" w:lineRule="exact"/>
              <w:rPr>
                <w:rFonts w:ascii="Times New Roman"/>
                <w:snapToGrid w:val="0"/>
                <w:color w:val="auto"/>
                <w:sz w:val="21"/>
                <w:szCs w:val="21"/>
                <w:highlight w:val="none"/>
              </w:rPr>
            </w:pPr>
          </w:p>
        </w:tc>
        <w:tc>
          <w:tcPr>
            <w:tcW w:w="2452" w:type="dxa"/>
            <w:tcBorders>
              <w:top w:val="single" w:color="auto" w:sz="4" w:space="0"/>
              <w:left w:val="nil"/>
              <w:bottom w:val="single" w:color="auto" w:sz="4" w:space="0"/>
              <w:right w:val="single" w:color="auto" w:sz="4" w:space="0"/>
            </w:tcBorders>
            <w:noWrap w:val="0"/>
            <w:vAlign w:val="center"/>
          </w:tcPr>
          <w:p w14:paraId="2DBC0C49">
            <w:pPr>
              <w:adjustRightInd w:val="0"/>
              <w:snapToGrid w:val="0"/>
              <w:spacing w:line="320" w:lineRule="exact"/>
              <w:rPr>
                <w:rFonts w:ascii="Times New Roman"/>
                <w:snapToGrid w:val="0"/>
                <w:color w:val="auto"/>
                <w:sz w:val="21"/>
                <w:szCs w:val="21"/>
                <w:highlight w:val="none"/>
              </w:rPr>
            </w:pPr>
          </w:p>
        </w:tc>
        <w:tc>
          <w:tcPr>
            <w:tcW w:w="1428" w:type="dxa"/>
            <w:tcBorders>
              <w:top w:val="single" w:color="auto" w:sz="4" w:space="0"/>
              <w:left w:val="nil"/>
              <w:bottom w:val="single" w:color="auto" w:sz="4" w:space="0"/>
              <w:right w:val="single" w:color="auto" w:sz="4" w:space="0"/>
            </w:tcBorders>
            <w:noWrap w:val="0"/>
            <w:vAlign w:val="center"/>
          </w:tcPr>
          <w:p w14:paraId="369CDB76">
            <w:pPr>
              <w:adjustRightInd w:val="0"/>
              <w:snapToGrid w:val="0"/>
              <w:spacing w:line="320" w:lineRule="exact"/>
              <w:rPr>
                <w:rFonts w:ascii="Times New Roman"/>
                <w:snapToGrid w:val="0"/>
                <w:color w:val="auto"/>
                <w:sz w:val="21"/>
                <w:szCs w:val="21"/>
                <w:highlight w:val="none"/>
              </w:rPr>
            </w:pPr>
          </w:p>
        </w:tc>
        <w:tc>
          <w:tcPr>
            <w:tcW w:w="1439" w:type="dxa"/>
            <w:tcBorders>
              <w:top w:val="single" w:color="auto" w:sz="4" w:space="0"/>
              <w:left w:val="nil"/>
              <w:bottom w:val="single" w:color="auto" w:sz="4" w:space="0"/>
              <w:right w:val="single" w:color="auto" w:sz="4" w:space="0"/>
            </w:tcBorders>
            <w:noWrap w:val="0"/>
            <w:vAlign w:val="center"/>
          </w:tcPr>
          <w:p w14:paraId="30FBFDB1">
            <w:pPr>
              <w:adjustRightInd w:val="0"/>
              <w:snapToGrid w:val="0"/>
              <w:spacing w:line="320" w:lineRule="exact"/>
              <w:rPr>
                <w:rFonts w:ascii="Times New Roman"/>
                <w:snapToGrid w:val="0"/>
                <w:color w:val="auto"/>
                <w:sz w:val="21"/>
                <w:szCs w:val="21"/>
                <w:highlight w:val="none"/>
              </w:rPr>
            </w:pPr>
          </w:p>
        </w:tc>
        <w:tc>
          <w:tcPr>
            <w:tcW w:w="1109" w:type="dxa"/>
            <w:tcBorders>
              <w:top w:val="single" w:color="auto" w:sz="4" w:space="0"/>
              <w:left w:val="nil"/>
              <w:bottom w:val="single" w:color="auto" w:sz="4" w:space="0"/>
              <w:right w:val="single" w:color="auto" w:sz="4" w:space="0"/>
            </w:tcBorders>
            <w:noWrap w:val="0"/>
            <w:vAlign w:val="center"/>
          </w:tcPr>
          <w:p w14:paraId="4C817D1C">
            <w:pPr>
              <w:adjustRightInd w:val="0"/>
              <w:snapToGrid w:val="0"/>
              <w:spacing w:line="320" w:lineRule="exact"/>
              <w:rPr>
                <w:rFonts w:ascii="Times New Roman"/>
                <w:snapToGrid w:val="0"/>
                <w:color w:val="auto"/>
                <w:sz w:val="21"/>
                <w:szCs w:val="21"/>
                <w:highlight w:val="none"/>
              </w:rPr>
            </w:pPr>
          </w:p>
        </w:tc>
      </w:tr>
    </w:tbl>
    <w:p w14:paraId="74F549C5">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98D8799">
      <w:pPr>
        <w:adjustRightInd w:val="0"/>
        <w:snapToGrid w:val="0"/>
        <w:spacing w:after="120" w:afterLines="50"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257" w:name="_Toc72834266"/>
      <w:bookmarkEnd w:id="257"/>
      <w:bookmarkStart w:id="258" w:name="_Toc70090865"/>
      <w:bookmarkEnd w:id="258"/>
      <w:bookmarkStart w:id="259" w:name="_Toc72832391"/>
    </w:p>
    <w:p w14:paraId="4CFD7C8A">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九、曾获重要奖励情况（不超过8</w:t>
      </w:r>
      <w:bookmarkEnd w:id="259"/>
      <w:r>
        <w:rPr>
          <w:rFonts w:ascii="Times New Roman" w:eastAsia="黑体"/>
          <w:snapToGrid w:val="0"/>
          <w:color w:val="auto"/>
          <w:sz w:val="28"/>
          <w:szCs w:val="28"/>
          <w:highlight w:val="none"/>
        </w:rPr>
        <w:t>件）</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208"/>
        <w:gridCol w:w="1594"/>
        <w:gridCol w:w="1370"/>
        <w:gridCol w:w="1587"/>
        <w:gridCol w:w="1568"/>
      </w:tblGrid>
      <w:tr w14:paraId="60B3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2D054DE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2138" w:type="dxa"/>
            <w:tcBorders>
              <w:top w:val="single" w:color="auto" w:sz="4" w:space="0"/>
              <w:left w:val="nil"/>
              <w:bottom w:val="single" w:color="auto" w:sz="4" w:space="0"/>
              <w:right w:val="single" w:color="auto" w:sz="4" w:space="0"/>
            </w:tcBorders>
            <w:noWrap w:val="0"/>
            <w:vAlign w:val="center"/>
          </w:tcPr>
          <w:p w14:paraId="354E122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奖项</w:t>
            </w:r>
          </w:p>
        </w:tc>
        <w:tc>
          <w:tcPr>
            <w:tcW w:w="1544" w:type="dxa"/>
            <w:tcBorders>
              <w:top w:val="single" w:color="auto" w:sz="4" w:space="0"/>
              <w:left w:val="nil"/>
              <w:bottom w:val="single" w:color="auto" w:sz="4" w:space="0"/>
              <w:right w:val="single" w:color="auto" w:sz="4" w:space="0"/>
            </w:tcBorders>
            <w:noWrap w:val="0"/>
            <w:vAlign w:val="center"/>
          </w:tcPr>
          <w:p w14:paraId="34D2EE8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获奖成果名称</w:t>
            </w:r>
          </w:p>
        </w:tc>
        <w:tc>
          <w:tcPr>
            <w:tcW w:w="1327" w:type="dxa"/>
            <w:tcBorders>
              <w:top w:val="single" w:color="auto" w:sz="4" w:space="0"/>
              <w:left w:val="nil"/>
              <w:bottom w:val="single" w:color="auto" w:sz="4" w:space="0"/>
              <w:right w:val="single" w:color="auto" w:sz="4" w:space="0"/>
            </w:tcBorders>
            <w:noWrap w:val="0"/>
            <w:vAlign w:val="center"/>
          </w:tcPr>
          <w:p w14:paraId="180FE6C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获奖时间</w:t>
            </w:r>
          </w:p>
        </w:tc>
        <w:tc>
          <w:tcPr>
            <w:tcW w:w="1537" w:type="dxa"/>
            <w:tcBorders>
              <w:top w:val="single" w:color="auto" w:sz="4" w:space="0"/>
              <w:left w:val="nil"/>
              <w:bottom w:val="single" w:color="auto" w:sz="4" w:space="0"/>
              <w:right w:val="single" w:color="auto" w:sz="4" w:space="0"/>
            </w:tcBorders>
            <w:noWrap w:val="0"/>
            <w:vAlign w:val="center"/>
          </w:tcPr>
          <w:p w14:paraId="4A2EEA0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候选个人排序</w:t>
            </w:r>
          </w:p>
        </w:tc>
        <w:tc>
          <w:tcPr>
            <w:tcW w:w="1519" w:type="dxa"/>
            <w:tcBorders>
              <w:top w:val="single" w:color="auto" w:sz="4" w:space="0"/>
              <w:left w:val="nil"/>
              <w:bottom w:val="single" w:color="auto" w:sz="4" w:space="0"/>
              <w:right w:val="single" w:color="auto" w:sz="4" w:space="0"/>
            </w:tcBorders>
            <w:noWrap w:val="0"/>
            <w:vAlign w:val="center"/>
          </w:tcPr>
          <w:p w14:paraId="3BEFFE0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授奖单位</w:t>
            </w:r>
          </w:p>
        </w:tc>
      </w:tr>
      <w:tr w14:paraId="22DE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6B11D2F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2138" w:type="dxa"/>
            <w:tcBorders>
              <w:top w:val="single" w:color="auto" w:sz="4" w:space="0"/>
              <w:left w:val="nil"/>
              <w:bottom w:val="single" w:color="auto" w:sz="4" w:space="0"/>
              <w:right w:val="single" w:color="auto" w:sz="4" w:space="0"/>
            </w:tcBorders>
            <w:noWrap w:val="0"/>
            <w:vAlign w:val="center"/>
          </w:tcPr>
          <w:p w14:paraId="395DEFF0">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2F30BE30">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3BF2AEE">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0E5FFF46">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1D6FFA3C">
            <w:pPr>
              <w:adjustRightInd w:val="0"/>
              <w:snapToGrid w:val="0"/>
              <w:spacing w:line="320" w:lineRule="exact"/>
              <w:jc w:val="center"/>
              <w:rPr>
                <w:rFonts w:ascii="Times New Roman"/>
                <w:snapToGrid w:val="0"/>
                <w:color w:val="auto"/>
                <w:sz w:val="21"/>
                <w:szCs w:val="21"/>
                <w:highlight w:val="none"/>
              </w:rPr>
            </w:pPr>
          </w:p>
        </w:tc>
      </w:tr>
      <w:tr w14:paraId="39B5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7C0DB6B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2138" w:type="dxa"/>
            <w:tcBorders>
              <w:top w:val="single" w:color="auto" w:sz="4" w:space="0"/>
              <w:left w:val="nil"/>
              <w:bottom w:val="single" w:color="auto" w:sz="4" w:space="0"/>
              <w:right w:val="single" w:color="auto" w:sz="4" w:space="0"/>
            </w:tcBorders>
            <w:noWrap w:val="0"/>
            <w:vAlign w:val="center"/>
          </w:tcPr>
          <w:p w14:paraId="6156B778">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58632C42">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EDBE4A6">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1A17271B">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0B161829">
            <w:pPr>
              <w:adjustRightInd w:val="0"/>
              <w:snapToGrid w:val="0"/>
              <w:spacing w:line="320" w:lineRule="exact"/>
              <w:jc w:val="center"/>
              <w:rPr>
                <w:rFonts w:ascii="Times New Roman"/>
                <w:snapToGrid w:val="0"/>
                <w:color w:val="auto"/>
                <w:sz w:val="21"/>
                <w:szCs w:val="21"/>
                <w:highlight w:val="none"/>
              </w:rPr>
            </w:pPr>
          </w:p>
        </w:tc>
      </w:tr>
      <w:tr w14:paraId="0578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6E598CF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2138" w:type="dxa"/>
            <w:tcBorders>
              <w:top w:val="single" w:color="auto" w:sz="4" w:space="0"/>
              <w:left w:val="nil"/>
              <w:bottom w:val="single" w:color="auto" w:sz="4" w:space="0"/>
              <w:right w:val="single" w:color="auto" w:sz="4" w:space="0"/>
            </w:tcBorders>
            <w:noWrap w:val="0"/>
            <w:vAlign w:val="center"/>
          </w:tcPr>
          <w:p w14:paraId="15FA70B0">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48A2B0DF">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25716AD0">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4C50C265">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05C3936B">
            <w:pPr>
              <w:adjustRightInd w:val="0"/>
              <w:snapToGrid w:val="0"/>
              <w:spacing w:line="320" w:lineRule="exact"/>
              <w:jc w:val="center"/>
              <w:rPr>
                <w:rFonts w:ascii="Times New Roman"/>
                <w:snapToGrid w:val="0"/>
                <w:color w:val="auto"/>
                <w:sz w:val="21"/>
                <w:szCs w:val="21"/>
                <w:highlight w:val="none"/>
              </w:rPr>
            </w:pPr>
          </w:p>
        </w:tc>
      </w:tr>
      <w:tr w14:paraId="4F69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414AE76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2138" w:type="dxa"/>
            <w:tcBorders>
              <w:top w:val="single" w:color="auto" w:sz="4" w:space="0"/>
              <w:left w:val="nil"/>
              <w:bottom w:val="single" w:color="auto" w:sz="4" w:space="0"/>
              <w:right w:val="single" w:color="auto" w:sz="4" w:space="0"/>
            </w:tcBorders>
            <w:noWrap w:val="0"/>
            <w:vAlign w:val="center"/>
          </w:tcPr>
          <w:p w14:paraId="7FB3D861">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5D74F7F2">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20A87188">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50148EC1">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75C100F4">
            <w:pPr>
              <w:adjustRightInd w:val="0"/>
              <w:snapToGrid w:val="0"/>
              <w:spacing w:line="320" w:lineRule="exact"/>
              <w:jc w:val="center"/>
              <w:rPr>
                <w:rFonts w:ascii="Times New Roman"/>
                <w:snapToGrid w:val="0"/>
                <w:color w:val="auto"/>
                <w:sz w:val="21"/>
                <w:szCs w:val="21"/>
                <w:highlight w:val="none"/>
              </w:rPr>
            </w:pPr>
          </w:p>
        </w:tc>
      </w:tr>
      <w:tr w14:paraId="264C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60F5EE6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2138" w:type="dxa"/>
            <w:tcBorders>
              <w:top w:val="single" w:color="auto" w:sz="4" w:space="0"/>
              <w:left w:val="nil"/>
              <w:bottom w:val="single" w:color="auto" w:sz="4" w:space="0"/>
              <w:right w:val="single" w:color="auto" w:sz="4" w:space="0"/>
            </w:tcBorders>
            <w:noWrap w:val="0"/>
            <w:vAlign w:val="center"/>
          </w:tcPr>
          <w:p w14:paraId="7EA70899">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5852DECE">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A1B7398">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1DDABD16">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368D2203">
            <w:pPr>
              <w:adjustRightInd w:val="0"/>
              <w:snapToGrid w:val="0"/>
              <w:spacing w:line="320" w:lineRule="exact"/>
              <w:jc w:val="center"/>
              <w:rPr>
                <w:rFonts w:ascii="Times New Roman"/>
                <w:snapToGrid w:val="0"/>
                <w:color w:val="auto"/>
                <w:sz w:val="21"/>
                <w:szCs w:val="21"/>
                <w:highlight w:val="none"/>
              </w:rPr>
            </w:pPr>
          </w:p>
        </w:tc>
      </w:tr>
      <w:tr w14:paraId="5AB0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0D91EB7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6</w:t>
            </w:r>
          </w:p>
        </w:tc>
        <w:tc>
          <w:tcPr>
            <w:tcW w:w="2138" w:type="dxa"/>
            <w:tcBorders>
              <w:top w:val="single" w:color="auto" w:sz="4" w:space="0"/>
              <w:left w:val="nil"/>
              <w:bottom w:val="single" w:color="auto" w:sz="4" w:space="0"/>
              <w:right w:val="single" w:color="auto" w:sz="4" w:space="0"/>
            </w:tcBorders>
            <w:noWrap w:val="0"/>
            <w:vAlign w:val="center"/>
          </w:tcPr>
          <w:p w14:paraId="08D5E19C">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0FFDC176">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5981187">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11211CC3">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14A7FAF7">
            <w:pPr>
              <w:adjustRightInd w:val="0"/>
              <w:snapToGrid w:val="0"/>
              <w:spacing w:line="320" w:lineRule="exact"/>
              <w:jc w:val="center"/>
              <w:rPr>
                <w:rFonts w:ascii="Times New Roman"/>
                <w:snapToGrid w:val="0"/>
                <w:color w:val="auto"/>
                <w:sz w:val="21"/>
                <w:szCs w:val="21"/>
                <w:highlight w:val="none"/>
              </w:rPr>
            </w:pPr>
          </w:p>
        </w:tc>
      </w:tr>
      <w:tr w14:paraId="4D54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08F12AE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7</w:t>
            </w:r>
          </w:p>
        </w:tc>
        <w:tc>
          <w:tcPr>
            <w:tcW w:w="2138" w:type="dxa"/>
            <w:tcBorders>
              <w:top w:val="single" w:color="auto" w:sz="4" w:space="0"/>
              <w:left w:val="nil"/>
              <w:bottom w:val="single" w:color="auto" w:sz="4" w:space="0"/>
              <w:right w:val="single" w:color="auto" w:sz="4" w:space="0"/>
            </w:tcBorders>
            <w:noWrap w:val="0"/>
            <w:vAlign w:val="center"/>
          </w:tcPr>
          <w:p w14:paraId="3D06AD91">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278E8227">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1AC6C8A">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07A29701">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41846905">
            <w:pPr>
              <w:adjustRightInd w:val="0"/>
              <w:snapToGrid w:val="0"/>
              <w:spacing w:line="320" w:lineRule="exact"/>
              <w:jc w:val="center"/>
              <w:rPr>
                <w:rFonts w:ascii="Times New Roman"/>
                <w:snapToGrid w:val="0"/>
                <w:color w:val="auto"/>
                <w:sz w:val="21"/>
                <w:szCs w:val="21"/>
                <w:highlight w:val="none"/>
              </w:rPr>
            </w:pPr>
          </w:p>
        </w:tc>
      </w:tr>
      <w:tr w14:paraId="0875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721" w:type="dxa"/>
            <w:tcBorders>
              <w:top w:val="single" w:color="auto" w:sz="4" w:space="0"/>
              <w:left w:val="single" w:color="auto" w:sz="4" w:space="0"/>
              <w:bottom w:val="single" w:color="auto" w:sz="4" w:space="0"/>
              <w:right w:val="single" w:color="auto" w:sz="4" w:space="0"/>
            </w:tcBorders>
            <w:noWrap w:val="0"/>
            <w:vAlign w:val="center"/>
          </w:tcPr>
          <w:p w14:paraId="2821A4B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8</w:t>
            </w:r>
          </w:p>
        </w:tc>
        <w:tc>
          <w:tcPr>
            <w:tcW w:w="2138" w:type="dxa"/>
            <w:tcBorders>
              <w:top w:val="single" w:color="auto" w:sz="4" w:space="0"/>
              <w:left w:val="nil"/>
              <w:bottom w:val="single" w:color="auto" w:sz="4" w:space="0"/>
              <w:right w:val="single" w:color="auto" w:sz="4" w:space="0"/>
            </w:tcBorders>
            <w:noWrap w:val="0"/>
            <w:vAlign w:val="center"/>
          </w:tcPr>
          <w:p w14:paraId="0E2F0228">
            <w:pPr>
              <w:adjustRightInd w:val="0"/>
              <w:snapToGrid w:val="0"/>
              <w:spacing w:line="320" w:lineRule="exact"/>
              <w:jc w:val="center"/>
              <w:rPr>
                <w:rFonts w:ascii="Times New Roman"/>
                <w:snapToGrid w:val="0"/>
                <w:color w:val="auto"/>
                <w:sz w:val="21"/>
                <w:szCs w:val="21"/>
                <w:highlight w:val="none"/>
              </w:rPr>
            </w:pPr>
          </w:p>
        </w:tc>
        <w:tc>
          <w:tcPr>
            <w:tcW w:w="1544" w:type="dxa"/>
            <w:tcBorders>
              <w:top w:val="single" w:color="auto" w:sz="4" w:space="0"/>
              <w:left w:val="nil"/>
              <w:bottom w:val="single" w:color="auto" w:sz="4" w:space="0"/>
              <w:right w:val="single" w:color="auto" w:sz="4" w:space="0"/>
            </w:tcBorders>
            <w:noWrap w:val="0"/>
            <w:vAlign w:val="center"/>
          </w:tcPr>
          <w:p w14:paraId="3F7A5509">
            <w:pPr>
              <w:adjustRightInd w:val="0"/>
              <w:snapToGrid w:val="0"/>
              <w:spacing w:line="320" w:lineRule="exact"/>
              <w:jc w:val="center"/>
              <w:rPr>
                <w:rFonts w:ascii="Times New Roman"/>
                <w:snapToGrid w:val="0"/>
                <w:color w:val="auto"/>
                <w:sz w:val="21"/>
                <w:szCs w:val="21"/>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5B67F912">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17E617A8">
            <w:pPr>
              <w:adjustRightInd w:val="0"/>
              <w:snapToGrid w:val="0"/>
              <w:spacing w:line="320" w:lineRule="exact"/>
              <w:jc w:val="center"/>
              <w:rPr>
                <w:rFonts w:ascii="Times New Roman"/>
                <w:snapToGrid w:val="0"/>
                <w:color w:val="auto"/>
                <w:sz w:val="21"/>
                <w:szCs w:val="21"/>
                <w:highlight w:val="none"/>
              </w:rPr>
            </w:pPr>
          </w:p>
        </w:tc>
        <w:tc>
          <w:tcPr>
            <w:tcW w:w="1519" w:type="dxa"/>
            <w:tcBorders>
              <w:top w:val="single" w:color="auto" w:sz="4" w:space="0"/>
              <w:left w:val="nil"/>
              <w:bottom w:val="single" w:color="auto" w:sz="4" w:space="0"/>
              <w:right w:val="single" w:color="auto" w:sz="4" w:space="0"/>
            </w:tcBorders>
            <w:noWrap w:val="0"/>
            <w:vAlign w:val="center"/>
          </w:tcPr>
          <w:p w14:paraId="63D6C6BF">
            <w:pPr>
              <w:adjustRightInd w:val="0"/>
              <w:snapToGrid w:val="0"/>
              <w:spacing w:line="320" w:lineRule="exact"/>
              <w:jc w:val="center"/>
              <w:rPr>
                <w:rFonts w:ascii="Times New Roman"/>
                <w:snapToGrid w:val="0"/>
                <w:color w:val="auto"/>
                <w:sz w:val="21"/>
                <w:szCs w:val="21"/>
                <w:highlight w:val="none"/>
              </w:rPr>
            </w:pPr>
          </w:p>
        </w:tc>
      </w:tr>
    </w:tbl>
    <w:p w14:paraId="0B4C5CF4">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260" w:name="_Toc72834267"/>
      <w:bookmarkEnd w:id="260"/>
      <w:bookmarkStart w:id="261" w:name="_Toc70090866"/>
      <w:bookmarkEnd w:id="261"/>
      <w:bookmarkStart w:id="262" w:name="_Toc72832392"/>
    </w:p>
    <w:p w14:paraId="7DA17622">
      <w:pPr>
        <w:adjustRightInd w:val="0"/>
        <w:snapToGrid w:val="0"/>
        <w:spacing w:after="120"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十、附件</w:t>
      </w:r>
      <w:bookmarkEnd w:id="262"/>
    </w:p>
    <w:p w14:paraId="4CBC17A1">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739903FE">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1．“主要知识产权和标准规范目录”佐证材料</w:t>
      </w:r>
    </w:p>
    <w:p w14:paraId="23A5DF80">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snapToGrid w:val="0"/>
          <w:color w:val="auto"/>
          <w:sz w:val="24"/>
          <w:szCs w:val="24"/>
          <w:highlight w:val="none"/>
        </w:rPr>
        <w:t>2. 科技成果登记证书</w:t>
      </w:r>
    </w:p>
    <w:p w14:paraId="02D613C4">
      <w:pPr>
        <w:adjustRightInd w:val="0"/>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3</w:t>
      </w:r>
      <w:r>
        <w:rPr>
          <w:rFonts w:ascii="Times New Roman"/>
          <w:snapToGrid w:val="0"/>
          <w:color w:val="auto"/>
          <w:sz w:val="24"/>
          <w:szCs w:val="24"/>
          <w:highlight w:val="none"/>
        </w:rPr>
        <w:t>．工作企业近三年生产经营情况佐证材料</w:t>
      </w:r>
    </w:p>
    <w:p w14:paraId="3D3F64AF">
      <w:pPr>
        <w:adjustRightInd w:val="0"/>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．近三年主要新产品新服务产出情况佐证材料</w:t>
      </w:r>
    </w:p>
    <w:p w14:paraId="3E6C425E">
      <w:pPr>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 xml:space="preserve">5. </w:t>
      </w:r>
      <w:r>
        <w:rPr>
          <w:rFonts w:ascii="Times New Roman" w:eastAsia="方正仿宋_GBK" w:cs="Times New Roman"/>
          <w:b w:val="0"/>
          <w:bCs w:val="0"/>
          <w:snapToGrid w:val="0"/>
          <w:color w:val="auto"/>
          <w:kern w:val="2"/>
          <w:sz w:val="24"/>
          <w:szCs w:val="24"/>
          <w:highlight w:val="none"/>
        </w:rPr>
        <w:t>曾获重要奖励情况佐证材料</w:t>
      </w:r>
    </w:p>
    <w:p w14:paraId="6237F3B3">
      <w:pPr>
        <w:adjustRightInd w:val="0"/>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．候选个人主要贡献佐证材料</w:t>
      </w:r>
    </w:p>
    <w:p w14:paraId="693B2FB2">
      <w:pPr>
        <w:adjustRightInd w:val="0"/>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．广西科学技术奖候选个人征求意见表</w:t>
      </w:r>
    </w:p>
    <w:p w14:paraId="4D45825F">
      <w:pPr>
        <w:adjustRightInd w:val="0"/>
        <w:snapToGrid w:val="0"/>
        <w:spacing w:line="406" w:lineRule="exact"/>
        <w:ind w:firstLine="480"/>
        <w:rPr>
          <w:rFonts w:ascii="Times New Roman"/>
          <w:snapToGrid w:val="0"/>
          <w:color w:val="auto"/>
          <w:sz w:val="24"/>
          <w:szCs w:val="24"/>
          <w:highlight w:val="none"/>
        </w:rPr>
      </w:pPr>
    </w:p>
    <w:p w14:paraId="258F66E2">
      <w:pPr>
        <w:spacing w:line="400" w:lineRule="exact"/>
        <w:jc w:val="left"/>
        <w:rPr>
          <w:rFonts w:ascii="Times New Roman"/>
          <w:color w:val="auto"/>
          <w:sz w:val="44"/>
          <w:szCs w:val="44"/>
          <w:highlight w:val="none"/>
        </w:rPr>
      </w:pPr>
    </w:p>
    <w:p w14:paraId="71B67666">
      <w:pPr>
        <w:spacing w:line="400" w:lineRule="exact"/>
        <w:jc w:val="left"/>
        <w:rPr>
          <w:rFonts w:ascii="Times New Roman"/>
          <w:color w:val="auto"/>
          <w:sz w:val="44"/>
          <w:szCs w:val="44"/>
          <w:highlight w:val="none"/>
        </w:rPr>
      </w:pPr>
    </w:p>
    <w:p w14:paraId="50D7947E">
      <w:pPr>
        <w:spacing w:line="400" w:lineRule="exact"/>
        <w:jc w:val="left"/>
        <w:rPr>
          <w:rFonts w:ascii="Times New Roman"/>
          <w:color w:val="auto"/>
          <w:sz w:val="44"/>
          <w:szCs w:val="44"/>
          <w:highlight w:val="none"/>
        </w:rPr>
      </w:pPr>
    </w:p>
    <w:p w14:paraId="65EA4CCE">
      <w:pPr>
        <w:spacing w:line="400" w:lineRule="exact"/>
        <w:jc w:val="left"/>
        <w:rPr>
          <w:rFonts w:ascii="Times New Roman"/>
          <w:color w:val="auto"/>
          <w:sz w:val="44"/>
          <w:szCs w:val="44"/>
          <w:highlight w:val="none"/>
        </w:rPr>
      </w:pPr>
    </w:p>
    <w:p w14:paraId="5C9F0986">
      <w:pPr>
        <w:spacing w:line="400" w:lineRule="exact"/>
        <w:jc w:val="left"/>
        <w:rPr>
          <w:rFonts w:ascii="Times New Roman"/>
          <w:color w:val="auto"/>
          <w:sz w:val="44"/>
          <w:szCs w:val="44"/>
          <w:highlight w:val="none"/>
        </w:rPr>
      </w:pPr>
    </w:p>
    <w:p w14:paraId="1675894A">
      <w:pPr>
        <w:spacing w:line="400" w:lineRule="exact"/>
        <w:jc w:val="left"/>
        <w:rPr>
          <w:rFonts w:ascii="Times New Roman"/>
          <w:color w:val="auto"/>
          <w:sz w:val="44"/>
          <w:szCs w:val="44"/>
          <w:highlight w:val="none"/>
        </w:rPr>
      </w:pPr>
    </w:p>
    <w:p w14:paraId="483A877B">
      <w:pPr>
        <w:spacing w:line="400" w:lineRule="exact"/>
        <w:jc w:val="left"/>
        <w:rPr>
          <w:rFonts w:ascii="Times New Roman"/>
          <w:color w:val="auto"/>
          <w:sz w:val="44"/>
          <w:szCs w:val="44"/>
          <w:highlight w:val="none"/>
        </w:rPr>
      </w:pPr>
    </w:p>
    <w:p w14:paraId="6C1C59E7">
      <w:pPr>
        <w:spacing w:line="400" w:lineRule="exact"/>
        <w:jc w:val="left"/>
        <w:rPr>
          <w:rFonts w:ascii="Times New Roman"/>
          <w:color w:val="auto"/>
          <w:sz w:val="44"/>
          <w:szCs w:val="44"/>
          <w:highlight w:val="none"/>
        </w:rPr>
      </w:pPr>
    </w:p>
    <w:p w14:paraId="33B7D60C">
      <w:pPr>
        <w:spacing w:line="400" w:lineRule="exact"/>
        <w:jc w:val="left"/>
        <w:rPr>
          <w:rFonts w:ascii="Times New Roman"/>
          <w:color w:val="auto"/>
          <w:sz w:val="44"/>
          <w:szCs w:val="44"/>
          <w:highlight w:val="none"/>
        </w:rPr>
      </w:pPr>
    </w:p>
    <w:p w14:paraId="71A4C5C8">
      <w:pPr>
        <w:spacing w:line="400" w:lineRule="exact"/>
        <w:jc w:val="left"/>
        <w:rPr>
          <w:rFonts w:ascii="Times New Roman"/>
          <w:color w:val="auto"/>
          <w:sz w:val="44"/>
          <w:szCs w:val="44"/>
          <w:highlight w:val="none"/>
        </w:rPr>
      </w:pPr>
    </w:p>
    <w:p w14:paraId="17369A35">
      <w:pPr>
        <w:spacing w:line="400" w:lineRule="exact"/>
        <w:jc w:val="left"/>
        <w:rPr>
          <w:rFonts w:ascii="Times New Roman"/>
          <w:color w:val="auto"/>
          <w:sz w:val="44"/>
          <w:szCs w:val="44"/>
          <w:highlight w:val="none"/>
        </w:rPr>
      </w:pPr>
    </w:p>
    <w:p w14:paraId="77CCDE5F">
      <w:pPr>
        <w:spacing w:line="400" w:lineRule="exact"/>
        <w:jc w:val="left"/>
        <w:rPr>
          <w:rFonts w:ascii="Times New Roman"/>
          <w:color w:val="auto"/>
          <w:sz w:val="44"/>
          <w:szCs w:val="44"/>
          <w:highlight w:val="none"/>
        </w:rPr>
      </w:pPr>
    </w:p>
    <w:p w14:paraId="3F64EE0C">
      <w:pPr>
        <w:spacing w:line="400" w:lineRule="exact"/>
        <w:jc w:val="left"/>
        <w:rPr>
          <w:rFonts w:ascii="Times New Roman"/>
          <w:color w:val="auto"/>
          <w:sz w:val="44"/>
          <w:szCs w:val="44"/>
          <w:highlight w:val="none"/>
        </w:rPr>
      </w:pPr>
    </w:p>
    <w:p w14:paraId="73C9423B">
      <w:pPr>
        <w:spacing w:line="400" w:lineRule="exact"/>
        <w:jc w:val="left"/>
        <w:rPr>
          <w:rFonts w:ascii="Times New Roman"/>
          <w:color w:val="auto"/>
          <w:sz w:val="44"/>
          <w:szCs w:val="44"/>
          <w:highlight w:val="none"/>
        </w:rPr>
      </w:pPr>
    </w:p>
    <w:p w14:paraId="26CEA85E">
      <w:pPr>
        <w:spacing w:line="400" w:lineRule="exact"/>
        <w:jc w:val="left"/>
        <w:rPr>
          <w:rFonts w:ascii="Times New Roman"/>
          <w:color w:val="auto"/>
          <w:sz w:val="44"/>
          <w:szCs w:val="44"/>
          <w:highlight w:val="none"/>
        </w:rPr>
      </w:pPr>
    </w:p>
    <w:p w14:paraId="43B4F336">
      <w:pPr>
        <w:spacing w:line="400" w:lineRule="exact"/>
        <w:jc w:val="left"/>
        <w:rPr>
          <w:rFonts w:ascii="Times New Roman"/>
          <w:color w:val="auto"/>
          <w:sz w:val="44"/>
          <w:szCs w:val="44"/>
          <w:highlight w:val="none"/>
        </w:rPr>
      </w:pPr>
    </w:p>
    <w:p w14:paraId="3E48EE15">
      <w:pPr>
        <w:spacing w:line="400" w:lineRule="exact"/>
        <w:jc w:val="left"/>
        <w:rPr>
          <w:rFonts w:ascii="Times New Roman"/>
          <w:color w:val="auto"/>
          <w:sz w:val="44"/>
          <w:szCs w:val="44"/>
          <w:highlight w:val="none"/>
        </w:rPr>
      </w:pPr>
    </w:p>
    <w:p w14:paraId="4F990F72">
      <w:pPr>
        <w:spacing w:line="400" w:lineRule="exact"/>
        <w:jc w:val="left"/>
        <w:rPr>
          <w:rFonts w:ascii="Times New Roman"/>
          <w:color w:val="auto"/>
          <w:sz w:val="44"/>
          <w:szCs w:val="44"/>
          <w:highlight w:val="none"/>
        </w:rPr>
      </w:pPr>
    </w:p>
    <w:p w14:paraId="6FF4F7EB">
      <w:pPr>
        <w:spacing w:line="400" w:lineRule="exact"/>
        <w:jc w:val="left"/>
        <w:rPr>
          <w:rFonts w:ascii="Times New Roman"/>
          <w:color w:val="auto"/>
          <w:sz w:val="44"/>
          <w:szCs w:val="44"/>
          <w:highlight w:val="none"/>
        </w:rPr>
      </w:pPr>
    </w:p>
    <w:p w14:paraId="50ABE0DB">
      <w:pPr>
        <w:spacing w:line="400" w:lineRule="exact"/>
        <w:jc w:val="left"/>
        <w:rPr>
          <w:rFonts w:ascii="Times New Roman"/>
          <w:color w:val="auto"/>
          <w:sz w:val="44"/>
          <w:szCs w:val="44"/>
          <w:highlight w:val="none"/>
        </w:rPr>
      </w:pPr>
    </w:p>
    <w:p w14:paraId="764F5FC7">
      <w:pPr>
        <w:spacing w:line="400" w:lineRule="exact"/>
        <w:jc w:val="left"/>
        <w:rPr>
          <w:rFonts w:ascii="Times New Roman"/>
          <w:color w:val="auto"/>
          <w:sz w:val="44"/>
          <w:szCs w:val="44"/>
          <w:highlight w:val="none"/>
        </w:rPr>
      </w:pPr>
    </w:p>
    <w:p w14:paraId="4991CAC4">
      <w:pPr>
        <w:spacing w:line="400" w:lineRule="exact"/>
        <w:jc w:val="left"/>
        <w:rPr>
          <w:rFonts w:ascii="Times New Roman"/>
          <w:color w:val="auto"/>
          <w:sz w:val="44"/>
          <w:szCs w:val="44"/>
          <w:highlight w:val="none"/>
        </w:rPr>
      </w:pPr>
    </w:p>
    <w:p w14:paraId="49C43B4A">
      <w:pPr>
        <w:spacing w:line="400" w:lineRule="exact"/>
        <w:jc w:val="left"/>
        <w:rPr>
          <w:rFonts w:ascii="Times New Roman"/>
          <w:color w:val="auto"/>
          <w:sz w:val="44"/>
          <w:szCs w:val="44"/>
          <w:highlight w:val="none"/>
        </w:rPr>
      </w:pPr>
    </w:p>
    <w:p w14:paraId="631AA423">
      <w:pPr>
        <w:adjustRightInd w:val="0"/>
        <w:snapToGrid w:val="0"/>
        <w:spacing w:line="550" w:lineRule="exact"/>
        <w:jc w:val="center"/>
        <w:rPr>
          <w:rFonts w:ascii="Times New Roman" w:eastAsia="方正小标宋_GBK"/>
          <w:snapToGrid w:val="0"/>
          <w:color w:val="auto"/>
          <w:sz w:val="43"/>
          <w:szCs w:val="43"/>
          <w:highlight w:val="none"/>
        </w:rPr>
      </w:pPr>
      <w:bookmarkStart w:id="263" w:name="_Toc72832393"/>
      <w:bookmarkEnd w:id="263"/>
      <w:bookmarkStart w:id="264" w:name="_Toc72834268"/>
      <w:bookmarkEnd w:id="264"/>
      <w:r>
        <w:rPr>
          <w:rFonts w:ascii="Times New Roman" w:eastAsia="方正小标宋_GBK"/>
          <w:snapToGrid w:val="0"/>
          <w:color w:val="auto"/>
          <w:sz w:val="43"/>
          <w:szCs w:val="43"/>
          <w:highlight w:val="none"/>
        </w:rPr>
        <w:t>《广西青年科技奖企业创新类提名书》</w:t>
      </w:r>
    </w:p>
    <w:p w14:paraId="570FA25C">
      <w:pPr>
        <w:adjustRightInd w:val="0"/>
        <w:snapToGrid w:val="0"/>
        <w:spacing w:line="550" w:lineRule="exact"/>
        <w:jc w:val="center"/>
        <w:rPr>
          <w:rFonts w:ascii="Times New Roman" w:eastAsia="方正小标宋_GBK"/>
          <w:snapToGrid w:val="0"/>
          <w:color w:val="auto"/>
          <w:sz w:val="44"/>
          <w:szCs w:val="44"/>
          <w:highlight w:val="none"/>
        </w:rPr>
      </w:pPr>
      <w:bookmarkStart w:id="265" w:name="_Toc72832394"/>
      <w:bookmarkEnd w:id="265"/>
      <w:bookmarkStart w:id="266" w:name="_Toc72834269"/>
      <w:r>
        <w:rPr>
          <w:rFonts w:ascii="Times New Roman" w:eastAsia="方正小标宋_GBK"/>
          <w:snapToGrid w:val="0"/>
          <w:color w:val="auto"/>
          <w:sz w:val="44"/>
          <w:szCs w:val="44"/>
          <w:highlight w:val="none"/>
        </w:rPr>
        <w:t>填写要求</w:t>
      </w:r>
      <w:bookmarkEnd w:id="266"/>
    </w:p>
    <w:p w14:paraId="066F642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049EC2B">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《广西青年科技奖企业创新类提名书》按结构分为主件和附件，按提交方式分为电子版和纸质版，形审及评审以电子版为主、纸件材料为辅。</w:t>
      </w:r>
    </w:p>
    <w:p w14:paraId="0520249F">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电子版提名书包括主件（第一至第九部分）和附件（第十部分），应在指定的提名系统中填写和上传。正文中可自行插入图表。</w:t>
      </w:r>
    </w:p>
    <w:p w14:paraId="0012C72B">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纸质版提名书包括主件（第一至第九部分）和附件（第十部分），必须与电子版保持一致。纸质版主件、附件均应从提名系统中直接生成并打印（包含“正式版”水印）。</w:t>
      </w:r>
      <w:bookmarkStart w:id="267" w:name="_Hlk67669860"/>
      <w:r>
        <w:rPr>
          <w:rFonts w:ascii="Times New Roman"/>
          <w:snapToGrid w:val="0"/>
          <w:color w:val="auto"/>
          <w:sz w:val="24"/>
          <w:szCs w:val="24"/>
          <w:highlight w:val="none"/>
        </w:rPr>
        <w:t>主件中签字盖章页可以在定稿前打印并签字盖章，待定稿后，再将提前打印签章的草稿页插回正式版纸件中提交。</w:t>
      </w:r>
      <w:bookmarkEnd w:id="267"/>
      <w:r>
        <w:rPr>
          <w:rFonts w:ascii="Times New Roman"/>
          <w:snapToGrid w:val="0"/>
          <w:color w:val="auto"/>
          <w:sz w:val="24"/>
          <w:szCs w:val="24"/>
          <w:highlight w:val="none"/>
        </w:rPr>
        <w:t>主件和附件应合订，单双面不限，纸张规格A4，竖向左侧装订，以“一、基本情况”作为首页，不要另加封面。</w:t>
      </w:r>
    </w:p>
    <w:p w14:paraId="46C2073E">
      <w:pPr>
        <w:adjustRightInd w:val="0"/>
        <w:snapToGrid w:val="0"/>
        <w:spacing w:line="406" w:lineRule="exact"/>
        <w:ind w:firstLine="480"/>
        <w:rPr>
          <w:rFonts w:ascii="Times New Roman"/>
          <w:b/>
          <w:bCs/>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0776E6A8">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6B805536">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11B4AA05">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p>
    <w:p w14:paraId="1461A3F8">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2．类别：</w:t>
      </w:r>
      <w:r>
        <w:rPr>
          <w:rFonts w:ascii="Times New Roman"/>
          <w:snapToGrid w:val="0"/>
          <w:color w:val="auto"/>
          <w:sz w:val="24"/>
          <w:szCs w:val="24"/>
          <w:highlight w:val="none"/>
        </w:rPr>
        <w:t>选择提名书类别（奖项）后由提名系统自动生成。</w:t>
      </w:r>
    </w:p>
    <w:p w14:paraId="2F560E5C">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3．提名者</w:t>
      </w:r>
      <w:r>
        <w:rPr>
          <w:rFonts w:ascii="Times New Roman"/>
          <w:snapToGrid w:val="0"/>
          <w:color w:val="auto"/>
          <w:sz w:val="24"/>
          <w:szCs w:val="24"/>
          <w:highlight w:val="none"/>
        </w:rPr>
        <w:t>：在提名系统中选择。</w:t>
      </w:r>
    </w:p>
    <w:p w14:paraId="12DA94C3">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4．国籍</w:t>
      </w:r>
      <w:r>
        <w:rPr>
          <w:rFonts w:ascii="Times New Roman"/>
          <w:snapToGrid w:val="0"/>
          <w:color w:val="auto"/>
          <w:sz w:val="24"/>
          <w:szCs w:val="24"/>
          <w:highlight w:val="none"/>
        </w:rPr>
        <w:t>：在提名系统中选择“中国”，候选个人应当为中国籍，非中国籍的不能提名。</w:t>
      </w:r>
    </w:p>
    <w:p w14:paraId="578D3A95">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5．出生年月</w:t>
      </w:r>
      <w:r>
        <w:rPr>
          <w:rFonts w:ascii="Times New Roman"/>
          <w:snapToGrid w:val="0"/>
          <w:color w:val="auto"/>
          <w:sz w:val="24"/>
          <w:szCs w:val="24"/>
          <w:highlight w:val="none"/>
        </w:rPr>
        <w:t>：在提名系统中选择。在提名</w:t>
      </w:r>
      <w:r>
        <w:rPr>
          <w:rFonts w:hint="eastAsia" w:ascii="Times New Roman"/>
          <w:snapToGrid w:val="0"/>
          <w:color w:val="auto"/>
          <w:sz w:val="24"/>
          <w:szCs w:val="24"/>
          <w:highlight w:val="none"/>
        </w:rPr>
        <w:t>当年1月1日（含当日），男性候选人不超过45周岁，女性候选人不超过48周岁，不符合要求的</w:t>
      </w:r>
      <w:r>
        <w:rPr>
          <w:rFonts w:ascii="Times New Roman"/>
          <w:snapToGrid w:val="0"/>
          <w:color w:val="auto"/>
          <w:sz w:val="24"/>
          <w:szCs w:val="24"/>
          <w:highlight w:val="none"/>
        </w:rPr>
        <w:t>不能提名。</w:t>
      </w:r>
    </w:p>
    <w:p w14:paraId="6DB7CC77">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6．是否CTO：</w:t>
      </w:r>
      <w:r>
        <w:rPr>
          <w:rFonts w:ascii="Times New Roman"/>
          <w:snapToGrid w:val="0"/>
          <w:color w:val="auto"/>
          <w:sz w:val="24"/>
          <w:szCs w:val="24"/>
          <w:highlight w:val="none"/>
        </w:rPr>
        <w:t>在提名系统中选择，广西企业首席技术官选择“是”，其他的选择“否”。</w:t>
      </w:r>
    </w:p>
    <w:p w14:paraId="36F3C28B">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7．工作企业：</w:t>
      </w:r>
      <w:r>
        <w:rPr>
          <w:rFonts w:ascii="Times New Roman"/>
          <w:snapToGrid w:val="0"/>
          <w:color w:val="auto"/>
          <w:sz w:val="24"/>
          <w:szCs w:val="24"/>
          <w:highlight w:val="none"/>
        </w:rPr>
        <w:t>在提名系统中选择。根据人事关系填写候选人现工作的企业，候选个人所在工作企业</w:t>
      </w:r>
      <w:r>
        <w:rPr>
          <w:rFonts w:hint="eastAsia" w:ascii="Times New Roman"/>
          <w:snapToGrid w:val="0"/>
          <w:color w:val="auto"/>
          <w:sz w:val="24"/>
          <w:szCs w:val="24"/>
          <w:highlight w:val="none"/>
          <w:lang w:val="en-US" w:eastAsia="zh-CN"/>
        </w:rPr>
        <w:t>一般</w:t>
      </w:r>
      <w:r>
        <w:rPr>
          <w:rFonts w:ascii="Times New Roman"/>
          <w:snapToGrid w:val="0"/>
          <w:color w:val="auto"/>
          <w:sz w:val="24"/>
          <w:szCs w:val="24"/>
          <w:highlight w:val="none"/>
        </w:rPr>
        <w:t>应为广西企业。</w:t>
      </w:r>
    </w:p>
    <w:p w14:paraId="7D843475">
      <w:pPr>
        <w:adjustRightInd w:val="0"/>
        <w:snapToGrid w:val="0"/>
        <w:spacing w:line="406" w:lineRule="exact"/>
        <w:ind w:firstLine="480"/>
        <w:rPr>
          <w:rFonts w:ascii="Times New Roman"/>
          <w:snapToGrid w:val="0"/>
          <w:color w:val="auto"/>
          <w:sz w:val="21"/>
          <w:szCs w:val="21"/>
          <w:highlight w:val="none"/>
        </w:rPr>
      </w:pPr>
      <w:r>
        <w:rPr>
          <w:rFonts w:ascii="Times New Roman"/>
          <w:b/>
          <w:bCs/>
          <w:snapToGrid w:val="0"/>
          <w:color w:val="auto"/>
          <w:sz w:val="24"/>
          <w:szCs w:val="24"/>
          <w:highlight w:val="none"/>
        </w:rPr>
        <w:t>8．是否高企：</w:t>
      </w:r>
      <w:r>
        <w:rPr>
          <w:rFonts w:ascii="Times New Roman"/>
          <w:snapToGrid w:val="0"/>
          <w:color w:val="auto"/>
          <w:sz w:val="24"/>
          <w:szCs w:val="24"/>
          <w:highlight w:val="none"/>
        </w:rPr>
        <w:t>在提名系统中选择。曾认定为高新技术企业的，选择“是”并填写高企证书编号。</w:t>
      </w:r>
    </w:p>
    <w:p w14:paraId="72A16133">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9．全职在桂工作时间</w:t>
      </w:r>
      <w:r>
        <w:rPr>
          <w:rFonts w:ascii="Times New Roman"/>
          <w:snapToGrid w:val="0"/>
          <w:color w:val="auto"/>
          <w:sz w:val="24"/>
          <w:szCs w:val="24"/>
          <w:highlight w:val="none"/>
        </w:rPr>
        <w:t>：据实在提名系统中选择候选个人在广西工作的起始时间，于提名截止之日前在桂连续工作满3年以上，未</w:t>
      </w:r>
      <w:r>
        <w:rPr>
          <w:rFonts w:hint="eastAsia" w:ascii="Times New Roman"/>
          <w:snapToGrid w:val="0"/>
          <w:color w:val="auto"/>
          <w:sz w:val="24"/>
          <w:szCs w:val="24"/>
          <w:highlight w:val="none"/>
        </w:rPr>
        <w:t>连续</w:t>
      </w:r>
      <w:r>
        <w:rPr>
          <w:rFonts w:ascii="Times New Roman"/>
          <w:snapToGrid w:val="0"/>
          <w:color w:val="auto"/>
          <w:sz w:val="24"/>
          <w:szCs w:val="24"/>
          <w:highlight w:val="none"/>
        </w:rPr>
        <w:t>满3年不能提名。</w:t>
      </w:r>
    </w:p>
    <w:p w14:paraId="3E91ED1A">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10．学科分类名称</w:t>
      </w:r>
      <w:r>
        <w:rPr>
          <w:rFonts w:ascii="Times New Roman"/>
          <w:snapToGrid w:val="0"/>
          <w:color w:val="auto"/>
          <w:sz w:val="24"/>
          <w:szCs w:val="24"/>
          <w:highlight w:val="none"/>
        </w:rPr>
        <w:t>：在提名系统中选择，填满3个，学科可以重复。</w:t>
      </w:r>
    </w:p>
    <w:p w14:paraId="5BFE1123">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11．所属国民经济行业</w:t>
      </w:r>
      <w:r>
        <w:rPr>
          <w:rFonts w:ascii="Times New Roman"/>
          <w:snapToGrid w:val="0"/>
          <w:color w:val="auto"/>
          <w:sz w:val="24"/>
          <w:szCs w:val="24"/>
          <w:highlight w:val="none"/>
        </w:rPr>
        <w:t>：在提名系统中选择。</w:t>
      </w:r>
    </w:p>
    <w:p w14:paraId="7F498075">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p>
    <w:p w14:paraId="1D11463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按规定格式据实填写。在纸质版提名书中，加盖提名单位公章或由提名专家签名。</w:t>
      </w:r>
    </w:p>
    <w:p w14:paraId="2ECADDBC">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三、个人简介</w:t>
      </w:r>
    </w:p>
    <w:p w14:paraId="2BD03DD7">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不超过1页300字。如实、凝练介绍候选个人基本情况、主要成就和成果效益。</w:t>
      </w:r>
    </w:p>
    <w:p w14:paraId="043A59CE">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四、工作简历</w:t>
      </w:r>
    </w:p>
    <w:p w14:paraId="68465842">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应依据候选个人工作经历的时间顺序填写。</w:t>
      </w:r>
    </w:p>
    <w:p w14:paraId="1B88BA9B">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五、主要科学技术成就和贡献</w:t>
      </w:r>
    </w:p>
    <w:p w14:paraId="26967092">
      <w:pPr>
        <w:adjustRightInd w:val="0"/>
        <w:snapToGrid w:val="0"/>
        <w:spacing w:line="406" w:lineRule="exact"/>
        <w:ind w:firstLine="480"/>
        <w:rPr>
          <w:rFonts w:ascii="Times New Roman"/>
          <w:snapToGrid w:val="0"/>
          <w:color w:val="auto"/>
          <w:spacing w:val="-4"/>
          <w:sz w:val="24"/>
          <w:szCs w:val="24"/>
          <w:highlight w:val="none"/>
        </w:rPr>
      </w:pPr>
      <w:r>
        <w:rPr>
          <w:rFonts w:ascii="Times New Roman"/>
          <w:snapToGrid w:val="0"/>
          <w:color w:val="auto"/>
          <w:spacing w:val="-4"/>
          <w:sz w:val="24"/>
          <w:szCs w:val="24"/>
          <w:highlight w:val="none"/>
        </w:rPr>
        <w:t>不超过6页。该部分是提名书的核心内容，也是评价候选个人、处理异议的重要依据。</w:t>
      </w:r>
    </w:p>
    <w:p w14:paraId="12BB54DF">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如实客观地填写候选个人为科学技术事业发展和工作企业高质量发展作出的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贡献；简明扼要表述候选个人在牵头企业技术创新工作、建设企业创新团队、科技创新成果、推出新产品新服务（说明已面世2年以上）、推动企业竞争力和效益增长、促进行业产业科技进步等方面作出的</w:t>
      </w:r>
      <w:r>
        <w:rPr>
          <w:rFonts w:hint="eastAsia" w:ascii="Times New Roman"/>
          <w:snapToGrid w:val="0"/>
          <w:color w:val="auto"/>
          <w:sz w:val="24"/>
          <w:szCs w:val="24"/>
          <w:highlight w:val="none"/>
        </w:rPr>
        <w:t>重大/杰出</w:t>
      </w:r>
      <w:r>
        <w:rPr>
          <w:rFonts w:ascii="Times New Roman"/>
          <w:snapToGrid w:val="0"/>
          <w:color w:val="auto"/>
          <w:sz w:val="24"/>
          <w:szCs w:val="24"/>
          <w:highlight w:val="none"/>
        </w:rPr>
        <w:t>贡献。</w:t>
      </w:r>
    </w:p>
    <w:p w14:paraId="747B8DFD">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对近三年的主要科技创新成果、推出新产品新服务情况、推动企业竞争力和效益增长情况各单列成段表述。每项要点在阐述前应首先说明支持其成立的附件编号。</w:t>
      </w:r>
    </w:p>
    <w:p w14:paraId="018ABB6C">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参考提纲：候选个人在当代科技前沿工作情况；国内外同行评价情况，以及对科学技术发展和社会进步作出的贡献；推动和牵头工作企业积极开展科技创新工作，引进培育创新团队，提升企业自主创新实力；在科学技术创新、科学技术成果转化和高技术产业化中取得的系列或重大技术发明，对科技成果转化和实现产业化的推动，对该领域技术的跨越发展和产业结构变革的促进，帮助工作企业创造的经济效益或者社会效益，以及对促进经济、社会发展作出的贡献；候选个人的科学道德、敬业精神，治学态度和学术作风；在教书育人、团队建设；今后研究发展计划等方面的情况。</w:t>
      </w:r>
    </w:p>
    <w:p w14:paraId="2CEAA252">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六、主要知识产权和标准规范目录（不超过15件）</w:t>
      </w:r>
    </w:p>
    <w:p w14:paraId="12B88889">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应填写直接支持候选个人主要科技成就成立的且已批准或授权的知识产权（包括发明专利、实用新型专利、植物新品种权、计算机软件著作权、集成电路布图设计权、论文等）和标准规范等。应按重要程度排序，并在附件中提供相应佐证材料，“附件编号”由系统自动生成。</w:t>
      </w:r>
    </w:p>
    <w:p w14:paraId="61A26F3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根据材料实际，在提名系统选择知识产权（标准）、论文类别，再填写相关内容。</w:t>
      </w:r>
    </w:p>
    <w:p w14:paraId="12025FDC">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单位名称应当同时填写中文译名。完成人、权利人、作者、单位等应</w:t>
      </w:r>
      <w:r>
        <w:rPr>
          <w:rFonts w:hint="eastAsia" w:ascii="Times New Roman"/>
          <w:b/>
          <w:bCs/>
          <w:snapToGrid w:val="0"/>
          <w:color w:val="auto"/>
          <w:sz w:val="24"/>
          <w:szCs w:val="24"/>
          <w:highlight w:val="none"/>
        </w:rPr>
        <w:t>按原始署名顺序如实准确填写</w:t>
      </w:r>
      <w:r>
        <w:rPr>
          <w:rFonts w:ascii="Times New Roman"/>
          <w:b/>
          <w:bCs/>
          <w:snapToGrid w:val="0"/>
          <w:color w:val="auto"/>
          <w:sz w:val="24"/>
          <w:szCs w:val="24"/>
          <w:highlight w:val="none"/>
        </w:rPr>
        <w:t>全部署名</w:t>
      </w:r>
      <w:r>
        <w:rPr>
          <w:rFonts w:ascii="Times New Roman"/>
          <w:snapToGrid w:val="0"/>
          <w:color w:val="auto"/>
          <w:sz w:val="24"/>
          <w:szCs w:val="24"/>
          <w:highlight w:val="none"/>
        </w:rPr>
        <w:t>人员和单位，不得只填写候选个人。</w:t>
      </w:r>
    </w:p>
    <w:p w14:paraId="47069ADE">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表格中的成果，候选个人均</w:t>
      </w:r>
      <w:r>
        <w:rPr>
          <w:rFonts w:hint="eastAsia" w:ascii="Times New Roman"/>
          <w:snapToGrid w:val="0"/>
          <w:color w:val="auto"/>
          <w:sz w:val="24"/>
          <w:szCs w:val="24"/>
          <w:highlight w:val="none"/>
        </w:rPr>
        <w:t>须</w:t>
      </w:r>
      <w:r>
        <w:rPr>
          <w:rFonts w:ascii="Times New Roman"/>
          <w:snapToGrid w:val="0"/>
          <w:color w:val="auto"/>
          <w:sz w:val="24"/>
          <w:szCs w:val="24"/>
          <w:highlight w:val="none"/>
        </w:rPr>
        <w:t>有署名，不符合条件的不能列入。</w:t>
      </w:r>
    </w:p>
    <w:p w14:paraId="3F23A5CD">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七、工作企业近三年生产经营情况</w:t>
      </w:r>
    </w:p>
    <w:p w14:paraId="296C8B0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据实填写，并在附件中提供相应佐证材料，“附件编号”由系统自动生成。</w:t>
      </w:r>
    </w:p>
    <w:p w14:paraId="1EAB1FA8">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八、近三年主要新产品新服务产出情况（不超过15件）</w:t>
      </w:r>
    </w:p>
    <w:p w14:paraId="3FED4D7F">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新产品新服务：指在当年新推出销售的，采用新技术原理、新设计构思研制、生产的全新产品（服务），或在结构、材质、工艺等某一方面比原有产品有明显改进，从而显著提高了产品性能或扩大了使用功能的产品。</w:t>
      </w:r>
    </w:p>
    <w:p w14:paraId="1C8E570B">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运用候选个人技术成果名称：在提名系统中选择“六、主要知识产权和标准规范目录”中的成果名称。</w:t>
      </w:r>
    </w:p>
    <w:p w14:paraId="014B4B9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新产品新服务按重要程度排序。同一个技术成果可以形成多个新产品新服务，可根据实际形成的新产品新服务数量分成多项填写。多个技术成果共同形成一个新产品新服务的，填写最关键的1项技术成果。</w:t>
      </w:r>
    </w:p>
    <w:p w14:paraId="10D2D110">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推出时间：指新产品新服务正式对外销售起始时间。在提名系统中选择，非近三年内推出的，不能列入。</w:t>
      </w:r>
      <w:bookmarkStart w:id="268" w:name="_Hlk67064875"/>
      <w:bookmarkEnd w:id="268"/>
    </w:p>
    <w:p w14:paraId="791FC280">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累计销售收入：据实填写，并在附件中提供主要佐证材料，“附件编号”由系统自动生成。</w:t>
      </w:r>
    </w:p>
    <w:p w14:paraId="0CC86C7C">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九、曾获重要奖励情况（不超过8件）</w:t>
      </w:r>
    </w:p>
    <w:p w14:paraId="551870D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应据实填写候选个人所获重要奖项，奖项在提名系统中选择或自主准确填写，奖项主要包括：国家科学技术奖、省部级科学技术奖、社会力量设立科学技术奖等。按重要程度排序。</w:t>
      </w:r>
    </w:p>
    <w:p w14:paraId="32FDA9A1">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十、附件</w:t>
      </w:r>
    </w:p>
    <w:p w14:paraId="05C00111">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63193D48">
      <w:pPr>
        <w:adjustRightInd w:val="0"/>
        <w:snapToGrid w:val="0"/>
        <w:spacing w:line="406" w:lineRule="exact"/>
        <w:ind w:firstLine="48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5947114B">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1．“主要知识产权和标准规范目录”佐证材料</w:t>
      </w:r>
      <w:r>
        <w:rPr>
          <w:rFonts w:ascii="Times New Roman"/>
          <w:snapToGrid w:val="0"/>
          <w:color w:val="auto"/>
          <w:sz w:val="24"/>
          <w:szCs w:val="24"/>
          <w:highlight w:val="none"/>
        </w:rPr>
        <w:t>：不超过15件，</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名，均显著标识候选个人姓名</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p>
    <w:p w14:paraId="089F683B">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3517B2E8">
      <w:pPr>
        <w:adjustRightInd w:val="0"/>
        <w:snapToGrid w:val="0"/>
        <w:spacing w:line="406" w:lineRule="exact"/>
        <w:ind w:firstLine="480"/>
        <w:rPr>
          <w:rFonts w:ascii="Times New Roman"/>
          <w:b/>
          <w:bCs/>
          <w:snapToGrid w:val="0"/>
          <w:color w:val="auto"/>
          <w:sz w:val="24"/>
          <w:szCs w:val="24"/>
          <w:highlight w:val="none"/>
        </w:rPr>
      </w:pPr>
      <w:r>
        <w:rPr>
          <w:rFonts w:hint="eastAsia" w:ascii="Times New Roman"/>
          <w:b/>
          <w:bCs/>
          <w:snapToGrid w:val="0"/>
          <w:color w:val="auto"/>
          <w:sz w:val="24"/>
          <w:szCs w:val="24"/>
          <w:highlight w:val="none"/>
        </w:rPr>
        <w:t>2. 科技成果登记证书</w:t>
      </w:r>
      <w:r>
        <w:rPr>
          <w:rFonts w:ascii="Times New Roman"/>
          <w:b/>
          <w:bCs/>
          <w:snapToGrid w:val="0"/>
          <w:color w:val="auto"/>
          <w:sz w:val="24"/>
          <w:szCs w:val="24"/>
          <w:highlight w:val="none"/>
        </w:rPr>
        <w:t>：</w:t>
      </w:r>
      <w:r>
        <w:rPr>
          <w:rFonts w:hint="eastAsia" w:ascii="Times New Roman"/>
          <w:snapToGrid w:val="0"/>
          <w:color w:val="auto"/>
          <w:sz w:val="24"/>
          <w:szCs w:val="24"/>
          <w:highlight w:val="none"/>
        </w:rPr>
        <w:t>至少提供1份《提名书》列举的主要知识产权和标准规范目录的科技成果登记证书。</w:t>
      </w:r>
    </w:p>
    <w:p w14:paraId="141BFF83">
      <w:pPr>
        <w:adjustRightInd w:val="0"/>
        <w:snapToGrid w:val="0"/>
        <w:spacing w:line="406" w:lineRule="exact"/>
        <w:ind w:firstLine="48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．工作企业近三年生产经营情况佐证材料：</w:t>
      </w:r>
      <w:r>
        <w:rPr>
          <w:rFonts w:ascii="Times New Roman"/>
          <w:snapToGrid w:val="0"/>
          <w:color w:val="auto"/>
          <w:sz w:val="24"/>
          <w:szCs w:val="24"/>
          <w:highlight w:val="none"/>
        </w:rPr>
        <w:t>不超过15件。提供年度财务报表或有资质的财会事务所出具的审计报告，提供全文，原则上每个年度仅提交1份佐证材料。</w:t>
      </w:r>
    </w:p>
    <w:p w14:paraId="0F9A1EA8">
      <w:pPr>
        <w:adjustRightInd w:val="0"/>
        <w:snapToGrid w:val="0"/>
        <w:spacing w:line="406" w:lineRule="exact"/>
        <w:ind w:firstLine="48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．近三年主要新产品新服务产出情况佐证材料：</w:t>
      </w:r>
      <w:r>
        <w:rPr>
          <w:rFonts w:ascii="Times New Roman"/>
          <w:snapToGrid w:val="0"/>
          <w:color w:val="auto"/>
          <w:sz w:val="24"/>
          <w:szCs w:val="24"/>
          <w:highlight w:val="none"/>
        </w:rPr>
        <w:t>不超过15件。应提供支撑“累计销售收入”的主要销售合同、年度财务报表、有资质的财会事务所出具的审计报告，单项新产品新服务的多个佐证材料可制作成1个PDF文件。</w:t>
      </w:r>
    </w:p>
    <w:p w14:paraId="56BC7DC0">
      <w:pPr>
        <w:pStyle w:val="2"/>
        <w:ind w:firstLine="480" w:firstLineChars="200"/>
        <w:rPr>
          <w:color w:val="auto"/>
          <w:highlight w:val="none"/>
        </w:rPr>
      </w:pPr>
      <w:r>
        <w:rPr>
          <w:rFonts w:hint="eastAsia" w:ascii="Times New Roman" w:eastAsia="方正仿宋_GBK" w:cs="Times New Roman"/>
          <w:b/>
          <w:bCs/>
          <w:snapToGrid w:val="0"/>
          <w:color w:val="auto"/>
          <w:kern w:val="2"/>
          <w:highlight w:val="none"/>
        </w:rPr>
        <w:t xml:space="preserve">5. </w:t>
      </w:r>
      <w:r>
        <w:rPr>
          <w:rFonts w:ascii="Times New Roman" w:eastAsia="方正仿宋_GBK" w:cs="Times New Roman"/>
          <w:b/>
          <w:bCs/>
          <w:snapToGrid w:val="0"/>
          <w:color w:val="auto"/>
          <w:kern w:val="2"/>
          <w:highlight w:val="none"/>
        </w:rPr>
        <w:t>曾获重要奖励情况佐证材料：</w:t>
      </w:r>
      <w:r>
        <w:rPr>
          <w:rFonts w:ascii="Times New Roman" w:eastAsia="方正仿宋_GBK" w:cs="Times New Roman"/>
          <w:snapToGrid w:val="0"/>
          <w:color w:val="auto"/>
          <w:kern w:val="2"/>
          <w:highlight w:val="none"/>
        </w:rPr>
        <w:t>不超过8件。提供奖励证书或</w:t>
      </w:r>
      <w:r>
        <w:rPr>
          <w:rFonts w:hint="eastAsia" w:ascii="Times New Roman" w:eastAsia="方正仿宋_GBK" w:cs="Times New Roman"/>
          <w:snapToGrid w:val="0"/>
          <w:color w:val="auto"/>
          <w:kern w:val="2"/>
          <w:highlight w:val="none"/>
        </w:rPr>
        <w:t>文件</w:t>
      </w:r>
      <w:r>
        <w:rPr>
          <w:rFonts w:ascii="Times New Roman" w:eastAsia="方正仿宋_GBK" w:cs="Times New Roman"/>
          <w:snapToGrid w:val="0"/>
          <w:color w:val="auto"/>
          <w:kern w:val="2"/>
          <w:highlight w:val="none"/>
        </w:rPr>
        <w:t>。</w:t>
      </w:r>
    </w:p>
    <w:p w14:paraId="57F872DA">
      <w:pPr>
        <w:adjustRightInd w:val="0"/>
        <w:snapToGrid w:val="0"/>
        <w:spacing w:line="406" w:lineRule="exact"/>
        <w:ind w:firstLine="480"/>
        <w:rPr>
          <w:rFonts w:ascii="Times New Roman"/>
          <w:snapToGrid w:val="0"/>
          <w:color w:val="auto"/>
          <w:sz w:val="24"/>
          <w:szCs w:val="24"/>
          <w:highlight w:val="none"/>
        </w:rPr>
      </w:pPr>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．候选个人主要贡献佐证材料</w:t>
      </w:r>
      <w:r>
        <w:rPr>
          <w:rFonts w:ascii="Times New Roman"/>
          <w:snapToGrid w:val="0"/>
          <w:color w:val="auto"/>
          <w:sz w:val="24"/>
          <w:szCs w:val="24"/>
          <w:highlight w:val="none"/>
        </w:rPr>
        <w:t>：不超过15件。支撑候选个人学术、经济、社会贡献的客观佐证材料。如：与国内外相关技术的比较文件材料，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的技术检测报告、验收意见、科技评价结论，国内外同行在重要学术刊物（专著）和重要国际学术会议论文集等公开发表的学术性评价意见等。非公开资料（如私人信函等）不能作为评价依据。</w:t>
      </w:r>
    </w:p>
    <w:p w14:paraId="463FC4CC">
      <w:pPr>
        <w:adjustRightInd w:val="0"/>
        <w:snapToGrid w:val="0"/>
        <w:spacing w:line="406" w:lineRule="exact"/>
        <w:ind w:firstLine="480"/>
        <w:rPr>
          <w:rFonts w:ascii="Times New Roman"/>
          <w:snapToGrid w:val="0"/>
          <w:color w:val="auto"/>
          <w:sz w:val="24"/>
          <w:szCs w:val="24"/>
          <w:highlight w:val="none"/>
        </w:rPr>
      </w:pPr>
      <w:r>
        <w:rPr>
          <w:rFonts w:hint="eastAsia" w:ascii="Times New Roman"/>
          <w:b/>
          <w:bCs/>
          <w:snapToGrid w:val="0"/>
          <w:color w:val="auto"/>
          <w:sz w:val="24"/>
          <w:szCs w:val="24"/>
          <w:highlight w:val="none"/>
        </w:rPr>
        <w:t>7</w:t>
      </w:r>
      <w:r>
        <w:rPr>
          <w:rFonts w:ascii="Times New Roman"/>
          <w:b/>
          <w:bCs/>
          <w:snapToGrid w:val="0"/>
          <w:color w:val="auto"/>
          <w:sz w:val="24"/>
          <w:szCs w:val="24"/>
          <w:highlight w:val="none"/>
        </w:rPr>
        <w:t>．广西科学技术奖候选个人征求意见表：</w:t>
      </w:r>
      <w:r>
        <w:rPr>
          <w:rFonts w:ascii="Times New Roman"/>
          <w:snapToGrid w:val="0"/>
          <w:color w:val="auto"/>
          <w:sz w:val="24"/>
          <w:szCs w:val="24"/>
          <w:highlight w:val="none"/>
        </w:rPr>
        <w:t>上传盖章扫描件。</w:t>
      </w:r>
    </w:p>
    <w:p w14:paraId="00D95429">
      <w:pPr>
        <w:adjustRightInd w:val="0"/>
        <w:snapToGrid w:val="0"/>
        <w:ind w:firstLine="480"/>
        <w:jc w:val="center"/>
        <w:outlineLvl w:val="0"/>
        <w:rPr>
          <w:rStyle w:val="19"/>
          <w:rFonts w:ascii="Times New Roman" w:eastAsia="方正小标宋_GBK"/>
          <w:b w:val="0"/>
          <w:bCs w:val="0"/>
          <w:color w:val="auto"/>
          <w:kern w:val="44"/>
          <w:sz w:val="44"/>
          <w:szCs w:val="44"/>
          <w:highlight w:val="none"/>
        </w:rPr>
      </w:pPr>
      <w:r>
        <w:rPr>
          <w:rFonts w:ascii="Times New Roman"/>
          <w:snapToGrid w:val="0"/>
          <w:color w:val="auto"/>
          <w:sz w:val="24"/>
          <w:szCs w:val="24"/>
          <w:highlight w:val="none"/>
        </w:rPr>
        <w:br w:type="page"/>
      </w:r>
      <w:bookmarkStart w:id="269" w:name="_Toc72832395"/>
      <w:bookmarkEnd w:id="269"/>
      <w:bookmarkStart w:id="270" w:name="_Toc17868"/>
      <w:bookmarkEnd w:id="270"/>
      <w:bookmarkStart w:id="271" w:name="_Toc1040"/>
      <w:bookmarkEnd w:id="271"/>
      <w:bookmarkStart w:id="272" w:name="_Toc753"/>
      <w:bookmarkEnd w:id="272"/>
      <w:bookmarkStart w:id="273" w:name="_Toc25179"/>
      <w:bookmarkEnd w:id="273"/>
      <w:bookmarkStart w:id="274" w:name="_Toc21007"/>
      <w:bookmarkEnd w:id="274"/>
      <w:bookmarkStart w:id="275" w:name="_Toc32236"/>
      <w:bookmarkEnd w:id="275"/>
      <w:bookmarkStart w:id="276" w:name="_Toc7048"/>
      <w:bookmarkEnd w:id="276"/>
      <w:bookmarkStart w:id="277" w:name="_Toc10325"/>
      <w:bookmarkEnd w:id="277"/>
      <w:bookmarkStart w:id="278" w:name="_Toc530473005"/>
      <w:bookmarkEnd w:id="278"/>
      <w:bookmarkStart w:id="279" w:name="_Toc24400"/>
      <w:bookmarkEnd w:id="279"/>
      <w:bookmarkStart w:id="280" w:name="_Toc32308"/>
      <w:bookmarkEnd w:id="280"/>
      <w:bookmarkStart w:id="281" w:name="_Toc72834270"/>
      <w:bookmarkEnd w:id="281"/>
      <w:bookmarkStart w:id="282" w:name="_Toc21354"/>
      <w:bookmarkStart w:id="283" w:name="_Toc2452"/>
      <w:bookmarkStart w:id="284" w:name="_Toc151998725"/>
      <w:bookmarkStart w:id="285" w:name="_Toc1547"/>
      <w:bookmarkStart w:id="286" w:name="_Toc4280"/>
      <w:bookmarkStart w:id="287" w:name="_Toc1825150662"/>
      <w:bookmarkStart w:id="288" w:name="_Toc1114192088"/>
      <w:bookmarkStart w:id="289" w:name="_Toc1091610326"/>
      <w:bookmarkStart w:id="290" w:name="_Toc1999608839"/>
      <w:bookmarkStart w:id="291" w:name="_Toc11977"/>
      <w:bookmarkStart w:id="292" w:name="_Toc30853"/>
      <w:bookmarkStart w:id="293" w:name="_Toc29307"/>
      <w:bookmarkStart w:id="294" w:name="_Toc31560"/>
      <w:bookmarkStart w:id="295" w:name="_Toc101943757"/>
      <w:bookmarkStart w:id="296" w:name="_Toc1384753483"/>
      <w:bookmarkStart w:id="297" w:name="_Toc8689"/>
      <w:bookmarkStart w:id="298" w:name="_Toc31715"/>
      <w:r>
        <w:rPr>
          <w:rStyle w:val="19"/>
          <w:rFonts w:ascii="Times New Roman" w:eastAsia="方正小标宋_GBK"/>
          <w:b w:val="0"/>
          <w:bCs w:val="0"/>
          <w:color w:val="auto"/>
          <w:kern w:val="44"/>
          <w:sz w:val="44"/>
          <w:szCs w:val="44"/>
          <w:highlight w:val="none"/>
        </w:rPr>
        <w:t>广西</w:t>
      </w:r>
      <w:bookmarkEnd w:id="282"/>
      <w:r>
        <w:rPr>
          <w:rStyle w:val="19"/>
          <w:rFonts w:ascii="Times New Roman" w:eastAsia="方正小标宋_GBK"/>
          <w:b w:val="0"/>
          <w:bCs w:val="0"/>
          <w:color w:val="auto"/>
          <w:kern w:val="44"/>
          <w:sz w:val="44"/>
          <w:szCs w:val="44"/>
          <w:highlight w:val="none"/>
        </w:rPr>
        <w:t>自然科学奖提名书</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4724191">
      <w:pPr>
        <w:adjustRightInd w:val="0"/>
        <w:snapToGrid w:val="0"/>
        <w:spacing w:line="406" w:lineRule="exact"/>
        <w:jc w:val="center"/>
        <w:rPr>
          <w:rFonts w:ascii="Times New Roman" w:eastAsia="方正楷体_GBK"/>
          <w:snapToGrid w:val="0"/>
          <w:color w:val="auto"/>
          <w:sz w:val="24"/>
          <w:szCs w:val="24"/>
          <w:highlight w:val="none"/>
        </w:rPr>
      </w:pPr>
      <w:r>
        <w:rPr>
          <w:rFonts w:ascii="Times New Roman" w:eastAsia="方正楷体_GBK"/>
          <w:snapToGrid w:val="0"/>
          <w:color w:val="auto"/>
          <w:sz w:val="24"/>
          <w:szCs w:val="24"/>
          <w:highlight w:val="none"/>
        </w:rPr>
        <w:t>（     年）</w:t>
      </w:r>
    </w:p>
    <w:p w14:paraId="59E31230">
      <w:pPr>
        <w:adjustRightInd w:val="0"/>
        <w:snapToGrid w:val="0"/>
        <w:spacing w:after="120" w:afterLines="50" w:line="406" w:lineRule="exact"/>
        <w:jc w:val="center"/>
        <w:rPr>
          <w:rFonts w:ascii="Times New Roman" w:eastAsia="方正黑体_GBK"/>
          <w:snapToGrid w:val="0"/>
          <w:color w:val="auto"/>
          <w:sz w:val="28"/>
          <w:szCs w:val="28"/>
          <w:highlight w:val="none"/>
        </w:rPr>
      </w:pPr>
      <w:bookmarkStart w:id="299" w:name="_Toc72832396"/>
      <w:bookmarkEnd w:id="299"/>
      <w:bookmarkStart w:id="300" w:name="_Toc70090869"/>
      <w:bookmarkEnd w:id="300"/>
      <w:bookmarkStart w:id="301" w:name="_Toc72834271"/>
    </w:p>
    <w:p w14:paraId="49446938">
      <w:pPr>
        <w:adjustRightInd w:val="0"/>
        <w:snapToGrid w:val="0"/>
        <w:spacing w:after="120"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一、基本情况</w:t>
      </w:r>
      <w:bookmarkEnd w:id="301"/>
    </w:p>
    <w:p w14:paraId="43369E5C">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评审组：                                                   等级：（每页右上角重复）</w:t>
      </w:r>
    </w:p>
    <w:tbl>
      <w:tblPr>
        <w:tblStyle w:val="17"/>
        <w:tblW w:w="91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1168"/>
        <w:gridCol w:w="1966"/>
        <w:gridCol w:w="11"/>
        <w:gridCol w:w="1651"/>
        <w:gridCol w:w="1361"/>
        <w:gridCol w:w="1880"/>
      </w:tblGrid>
      <w:tr w14:paraId="069AF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2316" w:type="dxa"/>
            <w:gridSpan w:val="2"/>
            <w:tcBorders>
              <w:top w:val="single" w:color="auto" w:sz="8" w:space="0"/>
              <w:left w:val="single" w:color="auto" w:sz="8" w:space="0"/>
              <w:bottom w:val="single" w:color="auto" w:sz="4" w:space="0"/>
              <w:right w:val="single" w:color="auto" w:sz="4" w:space="0"/>
            </w:tcBorders>
            <w:noWrap w:val="0"/>
            <w:vAlign w:val="center"/>
          </w:tcPr>
          <w:p w14:paraId="0F2BD9B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6869" w:type="dxa"/>
            <w:gridSpan w:val="5"/>
            <w:tcBorders>
              <w:top w:val="single" w:color="auto" w:sz="8" w:space="0"/>
              <w:left w:val="single" w:color="auto" w:sz="4" w:space="0"/>
              <w:bottom w:val="single" w:color="auto" w:sz="4" w:space="0"/>
              <w:right w:val="single" w:color="auto" w:sz="8" w:space="0"/>
            </w:tcBorders>
            <w:noWrap w:val="0"/>
            <w:vAlign w:val="center"/>
          </w:tcPr>
          <w:p w14:paraId="5A64C076">
            <w:pPr>
              <w:adjustRightInd w:val="0"/>
              <w:snapToGrid w:val="0"/>
              <w:spacing w:line="320" w:lineRule="exact"/>
              <w:jc w:val="center"/>
              <w:rPr>
                <w:rFonts w:ascii="Times New Roman"/>
                <w:snapToGrid w:val="0"/>
                <w:color w:val="auto"/>
                <w:sz w:val="21"/>
                <w:szCs w:val="21"/>
                <w:highlight w:val="none"/>
              </w:rPr>
            </w:pPr>
          </w:p>
        </w:tc>
      </w:tr>
      <w:tr w14:paraId="3A204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1EF994A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成果名称</w:t>
            </w:r>
          </w:p>
        </w:tc>
        <w:tc>
          <w:tcPr>
            <w:tcW w:w="6869" w:type="dxa"/>
            <w:gridSpan w:val="5"/>
            <w:tcBorders>
              <w:top w:val="single" w:color="auto" w:sz="4" w:space="0"/>
              <w:left w:val="single" w:color="auto" w:sz="4" w:space="0"/>
              <w:bottom w:val="single" w:color="auto" w:sz="4" w:space="0"/>
              <w:right w:val="single" w:color="auto" w:sz="8" w:space="0"/>
            </w:tcBorders>
            <w:noWrap w:val="0"/>
            <w:vAlign w:val="center"/>
          </w:tcPr>
          <w:p w14:paraId="74ED189A">
            <w:pPr>
              <w:adjustRightInd w:val="0"/>
              <w:snapToGrid w:val="0"/>
              <w:spacing w:line="320" w:lineRule="exact"/>
              <w:jc w:val="center"/>
              <w:rPr>
                <w:rFonts w:ascii="Times New Roman"/>
                <w:snapToGrid w:val="0"/>
                <w:color w:val="auto"/>
                <w:sz w:val="21"/>
                <w:szCs w:val="21"/>
                <w:highlight w:val="none"/>
              </w:rPr>
            </w:pPr>
          </w:p>
        </w:tc>
      </w:tr>
      <w:tr w14:paraId="50569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365D73E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候选个人</w:t>
            </w:r>
          </w:p>
        </w:tc>
        <w:tc>
          <w:tcPr>
            <w:tcW w:w="6869" w:type="dxa"/>
            <w:gridSpan w:val="5"/>
            <w:tcBorders>
              <w:top w:val="single" w:color="auto" w:sz="4" w:space="0"/>
              <w:left w:val="single" w:color="auto" w:sz="4" w:space="0"/>
              <w:bottom w:val="single" w:color="auto" w:sz="4" w:space="0"/>
              <w:right w:val="single" w:color="auto" w:sz="8" w:space="0"/>
            </w:tcBorders>
            <w:noWrap w:val="0"/>
            <w:vAlign w:val="center"/>
          </w:tcPr>
          <w:p w14:paraId="27B9DDC0">
            <w:pPr>
              <w:adjustRightInd w:val="0"/>
              <w:snapToGrid w:val="0"/>
              <w:spacing w:line="320" w:lineRule="exact"/>
              <w:jc w:val="center"/>
              <w:rPr>
                <w:rFonts w:ascii="Times New Roman"/>
                <w:snapToGrid w:val="0"/>
                <w:color w:val="auto"/>
                <w:sz w:val="21"/>
                <w:szCs w:val="21"/>
                <w:highlight w:val="none"/>
              </w:rPr>
            </w:pPr>
          </w:p>
        </w:tc>
      </w:tr>
      <w:tr w14:paraId="768C12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6E0D7D7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候选组织</w:t>
            </w:r>
          </w:p>
        </w:tc>
        <w:tc>
          <w:tcPr>
            <w:tcW w:w="6869" w:type="dxa"/>
            <w:gridSpan w:val="5"/>
            <w:tcBorders>
              <w:top w:val="single" w:color="auto" w:sz="4" w:space="0"/>
              <w:left w:val="single" w:color="auto" w:sz="4" w:space="0"/>
              <w:bottom w:val="single" w:color="auto" w:sz="4" w:space="0"/>
              <w:right w:val="single" w:color="auto" w:sz="8" w:space="0"/>
            </w:tcBorders>
            <w:noWrap w:val="0"/>
            <w:vAlign w:val="center"/>
          </w:tcPr>
          <w:p w14:paraId="4BC8DC6B">
            <w:pPr>
              <w:adjustRightInd w:val="0"/>
              <w:snapToGrid w:val="0"/>
              <w:spacing w:line="320" w:lineRule="exact"/>
              <w:jc w:val="center"/>
              <w:rPr>
                <w:rFonts w:ascii="Times New Roman"/>
                <w:snapToGrid w:val="0"/>
                <w:color w:val="auto"/>
                <w:sz w:val="21"/>
                <w:szCs w:val="21"/>
                <w:highlight w:val="none"/>
              </w:rPr>
            </w:pPr>
          </w:p>
        </w:tc>
      </w:tr>
      <w:tr w14:paraId="3C674A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5223B0C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学科分类</w:t>
            </w:r>
          </w:p>
          <w:p w14:paraId="6777955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名称</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6C22BB3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3628" w:type="dxa"/>
            <w:gridSpan w:val="3"/>
            <w:tcBorders>
              <w:top w:val="single" w:color="auto" w:sz="4" w:space="0"/>
              <w:left w:val="single" w:color="auto" w:sz="4" w:space="0"/>
              <w:bottom w:val="single" w:color="auto" w:sz="4" w:space="0"/>
              <w:right w:val="single" w:color="auto" w:sz="4" w:space="0"/>
            </w:tcBorders>
            <w:noWrap w:val="0"/>
            <w:vAlign w:val="center"/>
          </w:tcPr>
          <w:p w14:paraId="5823FEAD">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1FB94EF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tcBorders>
              <w:top w:val="single" w:color="auto" w:sz="4" w:space="0"/>
              <w:left w:val="single" w:color="auto" w:sz="4" w:space="0"/>
              <w:bottom w:val="single" w:color="auto" w:sz="4" w:space="0"/>
              <w:right w:val="single" w:color="auto" w:sz="8" w:space="0"/>
            </w:tcBorders>
            <w:noWrap w:val="0"/>
            <w:vAlign w:val="center"/>
          </w:tcPr>
          <w:p w14:paraId="19DC6BBC">
            <w:pPr>
              <w:adjustRightInd w:val="0"/>
              <w:snapToGrid w:val="0"/>
              <w:spacing w:line="320" w:lineRule="exact"/>
              <w:jc w:val="center"/>
              <w:rPr>
                <w:rFonts w:ascii="Times New Roman"/>
                <w:snapToGrid w:val="0"/>
                <w:color w:val="auto"/>
                <w:sz w:val="21"/>
                <w:szCs w:val="21"/>
                <w:highlight w:val="none"/>
              </w:rPr>
            </w:pPr>
          </w:p>
        </w:tc>
      </w:tr>
      <w:tr w14:paraId="17333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54831EBF">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AF8489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3628" w:type="dxa"/>
            <w:gridSpan w:val="3"/>
            <w:tcBorders>
              <w:top w:val="single" w:color="auto" w:sz="4" w:space="0"/>
              <w:left w:val="single" w:color="auto" w:sz="4" w:space="0"/>
              <w:bottom w:val="single" w:color="auto" w:sz="4" w:space="0"/>
              <w:right w:val="single" w:color="auto" w:sz="4" w:space="0"/>
            </w:tcBorders>
            <w:noWrap w:val="0"/>
            <w:vAlign w:val="center"/>
          </w:tcPr>
          <w:p w14:paraId="5CE0653E">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48ADD88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tcBorders>
              <w:top w:val="single" w:color="auto" w:sz="4" w:space="0"/>
              <w:left w:val="single" w:color="auto" w:sz="4" w:space="0"/>
              <w:bottom w:val="single" w:color="auto" w:sz="4" w:space="0"/>
              <w:right w:val="single" w:color="auto" w:sz="8" w:space="0"/>
            </w:tcBorders>
            <w:noWrap w:val="0"/>
            <w:vAlign w:val="center"/>
          </w:tcPr>
          <w:p w14:paraId="6DD75FCE">
            <w:pPr>
              <w:adjustRightInd w:val="0"/>
              <w:snapToGrid w:val="0"/>
              <w:spacing w:line="320" w:lineRule="exact"/>
              <w:jc w:val="center"/>
              <w:rPr>
                <w:rFonts w:ascii="Times New Roman"/>
                <w:snapToGrid w:val="0"/>
                <w:color w:val="auto"/>
                <w:sz w:val="21"/>
                <w:szCs w:val="21"/>
                <w:highlight w:val="none"/>
              </w:rPr>
            </w:pPr>
          </w:p>
        </w:tc>
      </w:tr>
      <w:tr w14:paraId="6F691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16856AD3">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8461D5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3628" w:type="dxa"/>
            <w:gridSpan w:val="3"/>
            <w:tcBorders>
              <w:top w:val="single" w:color="auto" w:sz="4" w:space="0"/>
              <w:left w:val="single" w:color="auto" w:sz="4" w:space="0"/>
              <w:bottom w:val="single" w:color="auto" w:sz="4" w:space="0"/>
              <w:right w:val="single" w:color="auto" w:sz="4" w:space="0"/>
            </w:tcBorders>
            <w:noWrap w:val="0"/>
            <w:vAlign w:val="center"/>
          </w:tcPr>
          <w:p w14:paraId="582B78A8">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36CE190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tcBorders>
              <w:top w:val="single" w:color="auto" w:sz="4" w:space="0"/>
              <w:left w:val="single" w:color="auto" w:sz="4" w:space="0"/>
              <w:bottom w:val="single" w:color="auto" w:sz="4" w:space="0"/>
              <w:right w:val="single" w:color="auto" w:sz="8" w:space="0"/>
            </w:tcBorders>
            <w:noWrap w:val="0"/>
            <w:vAlign w:val="center"/>
          </w:tcPr>
          <w:p w14:paraId="6E683CDD">
            <w:pPr>
              <w:adjustRightInd w:val="0"/>
              <w:snapToGrid w:val="0"/>
              <w:spacing w:line="320" w:lineRule="exact"/>
              <w:jc w:val="center"/>
              <w:rPr>
                <w:rFonts w:ascii="Times New Roman"/>
                <w:snapToGrid w:val="0"/>
                <w:color w:val="auto"/>
                <w:sz w:val="21"/>
                <w:szCs w:val="21"/>
                <w:highlight w:val="none"/>
              </w:rPr>
            </w:pPr>
          </w:p>
        </w:tc>
      </w:tr>
      <w:tr w14:paraId="323C07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2C3BADE9">
            <w:pPr>
              <w:adjustRightInd w:val="0"/>
              <w:snapToGrid w:val="0"/>
              <w:spacing w:line="320" w:lineRule="exact"/>
              <w:jc w:val="center"/>
              <w:rPr>
                <w:rFonts w:ascii="Times New Roman"/>
                <w:snapToGrid w:val="0"/>
                <w:color w:val="auto"/>
                <w:sz w:val="21"/>
                <w:szCs w:val="21"/>
                <w:highlight w:val="none"/>
              </w:rPr>
            </w:pPr>
            <w:bookmarkStart w:id="302" w:name="_Hlk66800570"/>
            <w:r>
              <w:rPr>
                <w:rFonts w:ascii="Times New Roman"/>
                <w:snapToGrid w:val="0"/>
                <w:color w:val="auto"/>
                <w:sz w:val="21"/>
                <w:szCs w:val="21"/>
                <w:highlight w:val="none"/>
              </w:rPr>
              <w:t>成果来源</w:t>
            </w:r>
            <w:bookmarkEnd w:id="302"/>
          </w:p>
        </w:tc>
        <w:tc>
          <w:tcPr>
            <w:tcW w:w="1168" w:type="dxa"/>
            <w:tcBorders>
              <w:top w:val="single" w:color="auto" w:sz="4" w:space="0"/>
              <w:left w:val="single" w:color="auto" w:sz="4" w:space="0"/>
              <w:bottom w:val="single" w:color="auto" w:sz="4" w:space="0"/>
              <w:right w:val="single" w:color="auto" w:sz="4" w:space="0"/>
            </w:tcBorders>
            <w:noWrap w:val="0"/>
            <w:vAlign w:val="center"/>
          </w:tcPr>
          <w:p w14:paraId="26486C5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序号</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6FD3DE7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计划、基金类型</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7DE89A3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计划、基金名称及编号</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47D63F6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下达部门</w:t>
            </w:r>
          </w:p>
        </w:tc>
        <w:tc>
          <w:tcPr>
            <w:tcW w:w="1880" w:type="dxa"/>
            <w:tcBorders>
              <w:top w:val="single" w:color="auto" w:sz="4" w:space="0"/>
              <w:left w:val="single" w:color="auto" w:sz="4" w:space="0"/>
              <w:bottom w:val="single" w:color="auto" w:sz="4" w:space="0"/>
              <w:right w:val="single" w:color="auto" w:sz="8" w:space="0"/>
            </w:tcBorders>
            <w:noWrap w:val="0"/>
            <w:vAlign w:val="center"/>
          </w:tcPr>
          <w:p w14:paraId="720A7B8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下达年度</w:t>
            </w:r>
          </w:p>
        </w:tc>
      </w:tr>
      <w:tr w14:paraId="4A256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54944454">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4EF2D1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5A12D7A6">
            <w:pPr>
              <w:adjustRightInd w:val="0"/>
              <w:snapToGrid w:val="0"/>
              <w:spacing w:line="320" w:lineRule="exact"/>
              <w:jc w:val="center"/>
              <w:rPr>
                <w:rFonts w:ascii="Times New Roman"/>
                <w:snapToGrid w:val="0"/>
                <w:color w:val="auto"/>
                <w:sz w:val="21"/>
                <w:szCs w:val="21"/>
                <w:highlight w:val="none"/>
              </w:rPr>
            </w:pPr>
          </w:p>
        </w:tc>
        <w:tc>
          <w:tcPr>
            <w:tcW w:w="1662" w:type="dxa"/>
            <w:gridSpan w:val="2"/>
            <w:tcBorders>
              <w:top w:val="single" w:color="auto" w:sz="4" w:space="0"/>
              <w:left w:val="single" w:color="auto" w:sz="4" w:space="0"/>
              <w:bottom w:val="single" w:color="auto" w:sz="4" w:space="0"/>
              <w:right w:val="single" w:color="auto" w:sz="4" w:space="0"/>
            </w:tcBorders>
            <w:noWrap w:val="0"/>
            <w:vAlign w:val="center"/>
          </w:tcPr>
          <w:p w14:paraId="137ACDFA">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3AD3D42C">
            <w:pPr>
              <w:adjustRightInd w:val="0"/>
              <w:snapToGrid w:val="0"/>
              <w:spacing w:line="320" w:lineRule="exact"/>
              <w:jc w:val="center"/>
              <w:rPr>
                <w:rFonts w:ascii="Times New Roman"/>
                <w:snapToGrid w:val="0"/>
                <w:color w:val="auto"/>
                <w:sz w:val="21"/>
                <w:szCs w:val="21"/>
                <w:highlight w:val="none"/>
              </w:rPr>
            </w:pPr>
          </w:p>
        </w:tc>
        <w:tc>
          <w:tcPr>
            <w:tcW w:w="1880" w:type="dxa"/>
            <w:tcBorders>
              <w:top w:val="single" w:color="auto" w:sz="4" w:space="0"/>
              <w:left w:val="single" w:color="auto" w:sz="4" w:space="0"/>
              <w:bottom w:val="single" w:color="auto" w:sz="4" w:space="0"/>
              <w:right w:val="single" w:color="auto" w:sz="8" w:space="0"/>
            </w:tcBorders>
            <w:noWrap w:val="0"/>
            <w:vAlign w:val="center"/>
          </w:tcPr>
          <w:p w14:paraId="17A1CFE9">
            <w:pPr>
              <w:adjustRightInd w:val="0"/>
              <w:snapToGrid w:val="0"/>
              <w:spacing w:line="320" w:lineRule="exact"/>
              <w:jc w:val="center"/>
              <w:rPr>
                <w:rFonts w:ascii="Times New Roman"/>
                <w:snapToGrid w:val="0"/>
                <w:color w:val="auto"/>
                <w:sz w:val="21"/>
                <w:szCs w:val="21"/>
                <w:highlight w:val="none"/>
              </w:rPr>
            </w:pPr>
          </w:p>
        </w:tc>
      </w:tr>
      <w:tr w14:paraId="3DBCA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1FD2DE91">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3985E6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458E1609">
            <w:pPr>
              <w:adjustRightInd w:val="0"/>
              <w:snapToGrid w:val="0"/>
              <w:spacing w:line="320" w:lineRule="exact"/>
              <w:jc w:val="center"/>
              <w:rPr>
                <w:rFonts w:ascii="Times New Roman"/>
                <w:snapToGrid w:val="0"/>
                <w:color w:val="auto"/>
                <w:sz w:val="21"/>
                <w:szCs w:val="21"/>
                <w:highlight w:val="none"/>
              </w:rPr>
            </w:pPr>
          </w:p>
        </w:tc>
        <w:tc>
          <w:tcPr>
            <w:tcW w:w="1662" w:type="dxa"/>
            <w:gridSpan w:val="2"/>
            <w:tcBorders>
              <w:top w:val="single" w:color="auto" w:sz="4" w:space="0"/>
              <w:left w:val="single" w:color="auto" w:sz="4" w:space="0"/>
              <w:bottom w:val="single" w:color="auto" w:sz="4" w:space="0"/>
              <w:right w:val="single" w:color="auto" w:sz="4" w:space="0"/>
            </w:tcBorders>
            <w:noWrap w:val="0"/>
            <w:vAlign w:val="center"/>
          </w:tcPr>
          <w:p w14:paraId="2C231F8F">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172112C8">
            <w:pPr>
              <w:adjustRightInd w:val="0"/>
              <w:snapToGrid w:val="0"/>
              <w:spacing w:line="320" w:lineRule="exact"/>
              <w:jc w:val="center"/>
              <w:rPr>
                <w:rFonts w:ascii="Times New Roman"/>
                <w:snapToGrid w:val="0"/>
                <w:color w:val="auto"/>
                <w:sz w:val="21"/>
                <w:szCs w:val="21"/>
                <w:highlight w:val="none"/>
              </w:rPr>
            </w:pPr>
          </w:p>
        </w:tc>
        <w:tc>
          <w:tcPr>
            <w:tcW w:w="1880" w:type="dxa"/>
            <w:tcBorders>
              <w:top w:val="single" w:color="auto" w:sz="4" w:space="0"/>
              <w:left w:val="single" w:color="auto" w:sz="4" w:space="0"/>
              <w:bottom w:val="single" w:color="auto" w:sz="4" w:space="0"/>
              <w:right w:val="single" w:color="auto" w:sz="8" w:space="0"/>
            </w:tcBorders>
            <w:noWrap w:val="0"/>
            <w:vAlign w:val="center"/>
          </w:tcPr>
          <w:p w14:paraId="15EABCA1">
            <w:pPr>
              <w:adjustRightInd w:val="0"/>
              <w:snapToGrid w:val="0"/>
              <w:spacing w:line="320" w:lineRule="exact"/>
              <w:jc w:val="center"/>
              <w:rPr>
                <w:rFonts w:ascii="Times New Roman"/>
                <w:snapToGrid w:val="0"/>
                <w:color w:val="auto"/>
                <w:sz w:val="21"/>
                <w:szCs w:val="21"/>
                <w:highlight w:val="none"/>
              </w:rPr>
            </w:pPr>
          </w:p>
        </w:tc>
      </w:tr>
      <w:tr w14:paraId="53369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1CD28FB0">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E64F84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03F235AD">
            <w:pPr>
              <w:adjustRightInd w:val="0"/>
              <w:snapToGrid w:val="0"/>
              <w:spacing w:line="320" w:lineRule="exact"/>
              <w:jc w:val="center"/>
              <w:rPr>
                <w:rFonts w:ascii="Times New Roman"/>
                <w:snapToGrid w:val="0"/>
                <w:color w:val="auto"/>
                <w:sz w:val="21"/>
                <w:szCs w:val="21"/>
                <w:highlight w:val="none"/>
              </w:rPr>
            </w:pPr>
          </w:p>
        </w:tc>
        <w:tc>
          <w:tcPr>
            <w:tcW w:w="1662" w:type="dxa"/>
            <w:gridSpan w:val="2"/>
            <w:tcBorders>
              <w:top w:val="single" w:color="auto" w:sz="4" w:space="0"/>
              <w:left w:val="single" w:color="auto" w:sz="4" w:space="0"/>
              <w:bottom w:val="single" w:color="auto" w:sz="4" w:space="0"/>
              <w:right w:val="single" w:color="auto" w:sz="4" w:space="0"/>
            </w:tcBorders>
            <w:noWrap w:val="0"/>
            <w:vAlign w:val="center"/>
          </w:tcPr>
          <w:p w14:paraId="6807A2E3">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1F1D8614">
            <w:pPr>
              <w:adjustRightInd w:val="0"/>
              <w:snapToGrid w:val="0"/>
              <w:spacing w:line="320" w:lineRule="exact"/>
              <w:jc w:val="center"/>
              <w:rPr>
                <w:rFonts w:ascii="Times New Roman"/>
                <w:snapToGrid w:val="0"/>
                <w:color w:val="auto"/>
                <w:sz w:val="21"/>
                <w:szCs w:val="21"/>
                <w:highlight w:val="none"/>
              </w:rPr>
            </w:pPr>
          </w:p>
        </w:tc>
        <w:tc>
          <w:tcPr>
            <w:tcW w:w="1880" w:type="dxa"/>
            <w:tcBorders>
              <w:top w:val="single" w:color="auto" w:sz="4" w:space="0"/>
              <w:left w:val="single" w:color="auto" w:sz="4" w:space="0"/>
              <w:bottom w:val="single" w:color="auto" w:sz="4" w:space="0"/>
              <w:right w:val="single" w:color="auto" w:sz="8" w:space="0"/>
            </w:tcBorders>
            <w:noWrap w:val="0"/>
            <w:vAlign w:val="center"/>
          </w:tcPr>
          <w:p w14:paraId="52CAE60F">
            <w:pPr>
              <w:adjustRightInd w:val="0"/>
              <w:snapToGrid w:val="0"/>
              <w:spacing w:line="320" w:lineRule="exact"/>
              <w:jc w:val="center"/>
              <w:rPr>
                <w:rFonts w:ascii="Times New Roman"/>
                <w:snapToGrid w:val="0"/>
                <w:color w:val="auto"/>
                <w:sz w:val="21"/>
                <w:szCs w:val="21"/>
                <w:highlight w:val="none"/>
              </w:rPr>
            </w:pPr>
          </w:p>
        </w:tc>
      </w:tr>
      <w:tr w14:paraId="4818DC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4D398881">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5101E1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5D82111B">
            <w:pPr>
              <w:adjustRightInd w:val="0"/>
              <w:snapToGrid w:val="0"/>
              <w:spacing w:line="320" w:lineRule="exact"/>
              <w:jc w:val="center"/>
              <w:rPr>
                <w:rFonts w:ascii="Times New Roman"/>
                <w:snapToGrid w:val="0"/>
                <w:color w:val="auto"/>
                <w:sz w:val="21"/>
                <w:szCs w:val="21"/>
                <w:highlight w:val="none"/>
              </w:rPr>
            </w:pPr>
          </w:p>
        </w:tc>
        <w:tc>
          <w:tcPr>
            <w:tcW w:w="1662" w:type="dxa"/>
            <w:gridSpan w:val="2"/>
            <w:tcBorders>
              <w:top w:val="single" w:color="auto" w:sz="4" w:space="0"/>
              <w:left w:val="single" w:color="auto" w:sz="4" w:space="0"/>
              <w:bottom w:val="single" w:color="auto" w:sz="4" w:space="0"/>
              <w:right w:val="single" w:color="auto" w:sz="4" w:space="0"/>
            </w:tcBorders>
            <w:noWrap w:val="0"/>
            <w:vAlign w:val="center"/>
          </w:tcPr>
          <w:p w14:paraId="218A76A5">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63266E12">
            <w:pPr>
              <w:adjustRightInd w:val="0"/>
              <w:snapToGrid w:val="0"/>
              <w:spacing w:line="320" w:lineRule="exact"/>
              <w:jc w:val="center"/>
              <w:rPr>
                <w:rFonts w:ascii="Times New Roman"/>
                <w:snapToGrid w:val="0"/>
                <w:color w:val="auto"/>
                <w:sz w:val="21"/>
                <w:szCs w:val="21"/>
                <w:highlight w:val="none"/>
              </w:rPr>
            </w:pPr>
          </w:p>
        </w:tc>
        <w:tc>
          <w:tcPr>
            <w:tcW w:w="1880" w:type="dxa"/>
            <w:tcBorders>
              <w:top w:val="single" w:color="auto" w:sz="4" w:space="0"/>
              <w:left w:val="single" w:color="auto" w:sz="4" w:space="0"/>
              <w:bottom w:val="single" w:color="auto" w:sz="4" w:space="0"/>
              <w:right w:val="single" w:color="auto" w:sz="8" w:space="0"/>
            </w:tcBorders>
            <w:noWrap w:val="0"/>
            <w:vAlign w:val="center"/>
          </w:tcPr>
          <w:p w14:paraId="5ECC80C8">
            <w:pPr>
              <w:adjustRightInd w:val="0"/>
              <w:snapToGrid w:val="0"/>
              <w:spacing w:line="320" w:lineRule="exact"/>
              <w:jc w:val="center"/>
              <w:rPr>
                <w:rFonts w:ascii="Times New Roman"/>
                <w:snapToGrid w:val="0"/>
                <w:color w:val="auto"/>
                <w:sz w:val="21"/>
                <w:szCs w:val="21"/>
                <w:highlight w:val="none"/>
              </w:rPr>
            </w:pPr>
          </w:p>
        </w:tc>
      </w:tr>
      <w:tr w14:paraId="5DF43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642D805D">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05EB87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250EDF01">
            <w:pPr>
              <w:adjustRightInd w:val="0"/>
              <w:snapToGrid w:val="0"/>
              <w:spacing w:line="320" w:lineRule="exact"/>
              <w:jc w:val="center"/>
              <w:rPr>
                <w:rFonts w:ascii="Times New Roman"/>
                <w:snapToGrid w:val="0"/>
                <w:color w:val="auto"/>
                <w:sz w:val="21"/>
                <w:szCs w:val="21"/>
                <w:highlight w:val="none"/>
              </w:rPr>
            </w:pPr>
          </w:p>
        </w:tc>
        <w:tc>
          <w:tcPr>
            <w:tcW w:w="1662" w:type="dxa"/>
            <w:gridSpan w:val="2"/>
            <w:tcBorders>
              <w:top w:val="single" w:color="auto" w:sz="4" w:space="0"/>
              <w:left w:val="single" w:color="auto" w:sz="4" w:space="0"/>
              <w:bottom w:val="single" w:color="auto" w:sz="4" w:space="0"/>
              <w:right w:val="single" w:color="auto" w:sz="4" w:space="0"/>
            </w:tcBorders>
            <w:noWrap w:val="0"/>
            <w:vAlign w:val="center"/>
          </w:tcPr>
          <w:p w14:paraId="7FFCCE69">
            <w:pPr>
              <w:adjustRightInd w:val="0"/>
              <w:snapToGrid w:val="0"/>
              <w:spacing w:line="320" w:lineRule="exact"/>
              <w:jc w:val="center"/>
              <w:rPr>
                <w:rFonts w:ascii="Times New Roman"/>
                <w:snapToGrid w:val="0"/>
                <w:color w:val="auto"/>
                <w:sz w:val="21"/>
                <w:szCs w:val="21"/>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2CB6E546">
            <w:pPr>
              <w:adjustRightInd w:val="0"/>
              <w:snapToGrid w:val="0"/>
              <w:spacing w:line="320" w:lineRule="exact"/>
              <w:jc w:val="center"/>
              <w:rPr>
                <w:rFonts w:ascii="Times New Roman"/>
                <w:snapToGrid w:val="0"/>
                <w:color w:val="auto"/>
                <w:sz w:val="21"/>
                <w:szCs w:val="21"/>
                <w:highlight w:val="none"/>
              </w:rPr>
            </w:pPr>
          </w:p>
        </w:tc>
        <w:tc>
          <w:tcPr>
            <w:tcW w:w="1880" w:type="dxa"/>
            <w:tcBorders>
              <w:top w:val="single" w:color="auto" w:sz="4" w:space="0"/>
              <w:left w:val="single" w:color="auto" w:sz="4" w:space="0"/>
              <w:bottom w:val="single" w:color="auto" w:sz="4" w:space="0"/>
              <w:right w:val="single" w:color="auto" w:sz="8" w:space="0"/>
            </w:tcBorders>
            <w:noWrap w:val="0"/>
            <w:vAlign w:val="center"/>
          </w:tcPr>
          <w:p w14:paraId="5678B957">
            <w:pPr>
              <w:adjustRightInd w:val="0"/>
              <w:snapToGrid w:val="0"/>
              <w:spacing w:line="320" w:lineRule="exact"/>
              <w:jc w:val="center"/>
              <w:rPr>
                <w:rFonts w:ascii="Times New Roman"/>
                <w:snapToGrid w:val="0"/>
                <w:color w:val="auto"/>
                <w:sz w:val="21"/>
                <w:szCs w:val="21"/>
                <w:highlight w:val="none"/>
              </w:rPr>
            </w:pPr>
          </w:p>
        </w:tc>
      </w:tr>
      <w:tr w14:paraId="3DF1DD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2316" w:type="dxa"/>
            <w:gridSpan w:val="2"/>
            <w:tcBorders>
              <w:top w:val="single" w:color="auto" w:sz="4" w:space="0"/>
              <w:left w:val="single" w:color="auto" w:sz="8" w:space="0"/>
              <w:bottom w:val="single" w:color="auto" w:sz="8" w:space="0"/>
              <w:right w:val="single" w:color="auto" w:sz="4" w:space="0"/>
            </w:tcBorders>
            <w:noWrap w:val="0"/>
            <w:vAlign w:val="center"/>
          </w:tcPr>
          <w:p w14:paraId="0BC43DB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成果研究起止时间</w:t>
            </w:r>
          </w:p>
        </w:tc>
        <w:tc>
          <w:tcPr>
            <w:tcW w:w="6869" w:type="dxa"/>
            <w:gridSpan w:val="5"/>
            <w:tcBorders>
              <w:top w:val="single" w:color="auto" w:sz="4" w:space="0"/>
              <w:left w:val="single" w:color="auto" w:sz="4" w:space="0"/>
              <w:bottom w:val="single" w:color="auto" w:sz="8" w:space="0"/>
              <w:right w:val="single" w:color="auto" w:sz="8" w:space="0"/>
            </w:tcBorders>
            <w:noWrap w:val="0"/>
            <w:vAlign w:val="center"/>
          </w:tcPr>
          <w:p w14:paraId="4016A01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起始：     年    月   日完成：     年    月    日</w:t>
            </w:r>
          </w:p>
        </w:tc>
      </w:tr>
    </w:tbl>
    <w:p w14:paraId="645121F3">
      <w:pPr>
        <w:adjustRightInd w:val="0"/>
        <w:snapToGrid w:val="0"/>
        <w:spacing w:line="406" w:lineRule="exact"/>
        <w:jc w:val="center"/>
        <w:rPr>
          <w:rFonts w:ascii="Times New Roman"/>
          <w:snapToGrid w:val="0"/>
          <w:color w:val="auto"/>
          <w:sz w:val="21"/>
          <w:szCs w:val="21"/>
          <w:highlight w:val="none"/>
        </w:rPr>
      </w:pPr>
      <w:bookmarkStart w:id="303" w:name="_Hlk66886869"/>
      <w:bookmarkEnd w:id="303"/>
      <w:r>
        <w:rPr>
          <w:rFonts w:ascii="Times New Roman"/>
          <w:snapToGrid w:val="0"/>
          <w:color w:val="auto"/>
          <w:sz w:val="21"/>
          <w:szCs w:val="21"/>
          <w:highlight w:val="none"/>
        </w:rPr>
        <w:br w:type="page"/>
      </w:r>
      <w:bookmarkStart w:id="304" w:name="_Toc70090870"/>
      <w:bookmarkEnd w:id="304"/>
      <w:bookmarkStart w:id="305" w:name="_Toc72834272"/>
      <w:bookmarkEnd w:id="305"/>
      <w:bookmarkStart w:id="306" w:name="_Toc72832397"/>
    </w:p>
    <w:p w14:paraId="3E281850">
      <w:pPr>
        <w:adjustRightInd w:val="0"/>
        <w:snapToGrid w:val="0"/>
        <w:spacing w:after="120"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二、提名意见</w:t>
      </w:r>
    </w:p>
    <w:p w14:paraId="73916F1E">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6AAB3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2DC5FA5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6D29598F">
            <w:pPr>
              <w:adjustRightInd w:val="0"/>
              <w:snapToGrid w:val="0"/>
              <w:spacing w:line="320" w:lineRule="exact"/>
              <w:rPr>
                <w:rFonts w:ascii="Times New Roman"/>
                <w:snapToGrid w:val="0"/>
                <w:color w:val="auto"/>
                <w:sz w:val="21"/>
                <w:szCs w:val="21"/>
                <w:highlight w:val="none"/>
              </w:rPr>
            </w:pPr>
          </w:p>
        </w:tc>
      </w:tr>
      <w:tr w14:paraId="17B76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D8C8C9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2A404A7">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57830A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B0408C4">
            <w:pPr>
              <w:adjustRightInd w:val="0"/>
              <w:snapToGrid w:val="0"/>
              <w:spacing w:line="320" w:lineRule="exact"/>
              <w:rPr>
                <w:rFonts w:ascii="Times New Roman"/>
                <w:snapToGrid w:val="0"/>
                <w:color w:val="auto"/>
                <w:sz w:val="21"/>
                <w:szCs w:val="21"/>
                <w:highlight w:val="none"/>
              </w:rPr>
            </w:pPr>
          </w:p>
        </w:tc>
      </w:tr>
      <w:tr w14:paraId="05396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54685B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53C9D822">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52AE05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535DADC">
            <w:pPr>
              <w:adjustRightInd w:val="0"/>
              <w:snapToGrid w:val="0"/>
              <w:spacing w:line="320" w:lineRule="exact"/>
              <w:rPr>
                <w:rFonts w:ascii="Times New Roman"/>
                <w:snapToGrid w:val="0"/>
                <w:color w:val="auto"/>
                <w:sz w:val="21"/>
                <w:szCs w:val="21"/>
                <w:highlight w:val="none"/>
              </w:rPr>
            </w:pPr>
          </w:p>
        </w:tc>
      </w:tr>
      <w:tr w14:paraId="308A39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113E68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0A0ACF7">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905CA9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C984C08">
            <w:pPr>
              <w:adjustRightInd w:val="0"/>
              <w:snapToGrid w:val="0"/>
              <w:spacing w:line="320" w:lineRule="exact"/>
              <w:rPr>
                <w:rFonts w:ascii="Times New Roman"/>
                <w:snapToGrid w:val="0"/>
                <w:color w:val="auto"/>
                <w:sz w:val="21"/>
                <w:szCs w:val="21"/>
                <w:highlight w:val="none"/>
              </w:rPr>
            </w:pPr>
          </w:p>
        </w:tc>
      </w:tr>
      <w:tr w14:paraId="06395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5CB3A7E8">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41F56EF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根据《广西科学技术奖励办法》《广西科学技术奖励办法实施细则》相关规定，提名该成果为自然科学奖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4DEEA6C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【如提名等级为特等奖、一等奖（含同时提名一等奖、二等奖），应包含以下信息：</w:t>
            </w:r>
          </w:p>
          <w:p w14:paraId="0E3A0EB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提名该成果已征求了以下院士/专家意见：</w:t>
            </w:r>
          </w:p>
          <w:p w14:paraId="695CE88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0284827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47F4312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0DD7911C">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方式对该成果情况进行了公示。</w:t>
            </w:r>
          </w:p>
          <w:p w14:paraId="6CE2E120">
            <w:pPr>
              <w:adjustRightInd w:val="0"/>
              <w:snapToGrid w:val="0"/>
              <w:spacing w:line="320" w:lineRule="exact"/>
              <w:rPr>
                <w:rFonts w:ascii="Times New Roman"/>
                <w:snapToGrid w:val="0"/>
                <w:color w:val="auto"/>
                <w:sz w:val="21"/>
                <w:szCs w:val="21"/>
                <w:highlight w:val="none"/>
              </w:rPr>
            </w:pPr>
          </w:p>
          <w:p w14:paraId="4ED9DA06">
            <w:pPr>
              <w:adjustRightInd w:val="0"/>
              <w:snapToGrid w:val="0"/>
              <w:spacing w:line="320" w:lineRule="exact"/>
              <w:rPr>
                <w:rFonts w:ascii="Times New Roman"/>
                <w:b/>
                <w:bCs/>
                <w:snapToGrid w:val="0"/>
                <w:color w:val="auto"/>
                <w:sz w:val="21"/>
                <w:szCs w:val="21"/>
                <w:highlight w:val="none"/>
              </w:rPr>
            </w:pPr>
          </w:p>
        </w:tc>
      </w:tr>
      <w:tr w14:paraId="768A6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72729AD4">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38A6B2B0">
            <w:pPr>
              <w:adjustRightInd w:val="0"/>
              <w:snapToGrid w:val="0"/>
              <w:spacing w:line="320" w:lineRule="exact"/>
              <w:rPr>
                <w:rFonts w:ascii="Times New Roman"/>
                <w:snapToGrid w:val="0"/>
                <w:color w:val="auto"/>
                <w:sz w:val="21"/>
                <w:szCs w:val="21"/>
                <w:highlight w:val="none"/>
              </w:rPr>
            </w:pPr>
          </w:p>
          <w:p w14:paraId="67B55139">
            <w:pPr>
              <w:pStyle w:val="6"/>
              <w:rPr>
                <w:rFonts w:ascii="Times New Roman" w:hAnsi="Times New Roman"/>
                <w:snapToGrid w:val="0"/>
                <w:color w:val="auto"/>
                <w:sz w:val="21"/>
                <w:szCs w:val="21"/>
                <w:highlight w:val="none"/>
              </w:rPr>
            </w:pPr>
          </w:p>
          <w:p w14:paraId="18EF018E">
            <w:pPr>
              <w:pStyle w:val="6"/>
              <w:rPr>
                <w:rFonts w:ascii="Times New Roman" w:hAnsi="Times New Roman"/>
                <w:snapToGrid w:val="0"/>
                <w:color w:val="auto"/>
                <w:sz w:val="21"/>
                <w:szCs w:val="21"/>
                <w:highlight w:val="none"/>
              </w:rPr>
            </w:pPr>
          </w:p>
          <w:p w14:paraId="145E34C5">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15C954B9">
            <w:pPr>
              <w:adjustRightInd w:val="0"/>
              <w:snapToGrid w:val="0"/>
              <w:spacing w:line="320" w:lineRule="exact"/>
              <w:ind w:firstLine="4410" w:firstLineChars="2100"/>
              <w:rPr>
                <w:rFonts w:ascii="Times New Roman"/>
                <w:snapToGrid w:val="0"/>
                <w:color w:val="auto"/>
                <w:sz w:val="21"/>
                <w:szCs w:val="21"/>
                <w:highlight w:val="none"/>
              </w:rPr>
            </w:pPr>
          </w:p>
          <w:p w14:paraId="0C4EC70B">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6104D12C">
            <w:pPr>
              <w:adjustRightInd w:val="0"/>
              <w:snapToGrid w:val="0"/>
              <w:spacing w:line="320" w:lineRule="exact"/>
              <w:rPr>
                <w:rFonts w:ascii="Times New Roman"/>
                <w:snapToGrid w:val="0"/>
                <w:color w:val="auto"/>
                <w:sz w:val="21"/>
                <w:szCs w:val="21"/>
                <w:highlight w:val="none"/>
              </w:rPr>
            </w:pPr>
          </w:p>
        </w:tc>
      </w:tr>
    </w:tbl>
    <w:p w14:paraId="7C597631">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r>
        <w:rPr>
          <w:rFonts w:ascii="Times New Roman"/>
          <w:snapToGrid w:val="0"/>
          <w:color w:val="auto"/>
          <w:sz w:val="28"/>
          <w:szCs w:val="28"/>
          <w:highlight w:val="none"/>
        </w:rPr>
        <w:br w:type="page"/>
      </w:r>
      <w:r>
        <w:rPr>
          <w:rFonts w:hint="eastAsia" w:ascii="黑体" w:hAnsi="黑体" w:eastAsia="黑体" w:cs="黑体"/>
          <w:snapToGrid w:val="0"/>
          <w:color w:val="auto"/>
          <w:sz w:val="28"/>
          <w:szCs w:val="28"/>
          <w:highlight w:val="none"/>
        </w:rPr>
        <w:t>二、提名意见</w:t>
      </w:r>
    </w:p>
    <w:bookmarkEnd w:id="306"/>
    <w:p w14:paraId="4FE5318F">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3CF3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205F77F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1A942CAD">
            <w:pPr>
              <w:adjustRightInd w:val="0"/>
              <w:snapToGrid w:val="0"/>
              <w:spacing w:line="320" w:lineRule="exact"/>
              <w:rPr>
                <w:rFonts w:ascii="Times New Roman"/>
                <w:snapToGrid w:val="0"/>
                <w:color w:val="auto"/>
                <w:sz w:val="21"/>
                <w:szCs w:val="21"/>
                <w:highlight w:val="none"/>
              </w:rPr>
            </w:pPr>
          </w:p>
        </w:tc>
      </w:tr>
      <w:tr w14:paraId="7277A0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7C32A1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208BCB2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46B5EA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0B869183">
            <w:pPr>
              <w:adjustRightInd w:val="0"/>
              <w:snapToGrid w:val="0"/>
              <w:spacing w:line="320" w:lineRule="exact"/>
              <w:rPr>
                <w:rFonts w:ascii="Times New Roman"/>
                <w:snapToGrid w:val="0"/>
                <w:color w:val="auto"/>
                <w:sz w:val="21"/>
                <w:szCs w:val="21"/>
                <w:highlight w:val="none"/>
              </w:rPr>
            </w:pPr>
          </w:p>
        </w:tc>
      </w:tr>
      <w:tr w14:paraId="5CD8C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194C61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0B68875">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7C1F65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03578DB">
            <w:pPr>
              <w:adjustRightInd w:val="0"/>
              <w:snapToGrid w:val="0"/>
              <w:spacing w:line="320" w:lineRule="exact"/>
              <w:rPr>
                <w:rFonts w:ascii="Times New Roman"/>
                <w:snapToGrid w:val="0"/>
                <w:color w:val="auto"/>
                <w:sz w:val="21"/>
                <w:szCs w:val="21"/>
                <w:highlight w:val="none"/>
              </w:rPr>
            </w:pPr>
          </w:p>
        </w:tc>
      </w:tr>
      <w:tr w14:paraId="0F127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CB31A2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5205CE6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E4639A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B1B6A46">
            <w:pPr>
              <w:adjustRightInd w:val="0"/>
              <w:snapToGrid w:val="0"/>
              <w:spacing w:line="320" w:lineRule="exact"/>
              <w:rPr>
                <w:rFonts w:ascii="Times New Roman"/>
                <w:snapToGrid w:val="0"/>
                <w:color w:val="auto"/>
                <w:sz w:val="21"/>
                <w:szCs w:val="21"/>
                <w:highlight w:val="none"/>
              </w:rPr>
            </w:pPr>
          </w:p>
        </w:tc>
      </w:tr>
      <w:tr w14:paraId="22B606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7760AE03">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1DDF50D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根据《广西科学技术奖励办法》《广西科学技术奖励办法实施细则》相关规定，提名该成果为自然科学奖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133EB46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（第一候选组织所在地的科技主管部门）于    年   月   日至   月   日通过      方式对该成果情况协助进行了提名公示。</w:t>
            </w:r>
          </w:p>
          <w:p w14:paraId="53688634">
            <w:pPr>
              <w:adjustRightInd w:val="0"/>
              <w:snapToGrid w:val="0"/>
              <w:spacing w:line="320" w:lineRule="exact"/>
              <w:rPr>
                <w:rFonts w:ascii="Times New Roman"/>
                <w:b/>
                <w:bCs/>
                <w:snapToGrid w:val="0"/>
                <w:color w:val="auto"/>
                <w:sz w:val="21"/>
                <w:szCs w:val="21"/>
                <w:highlight w:val="none"/>
              </w:rPr>
            </w:pPr>
          </w:p>
        </w:tc>
      </w:tr>
      <w:tr w14:paraId="28AB0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0A666BA2">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AAB5E67">
            <w:pPr>
              <w:adjustRightInd w:val="0"/>
              <w:snapToGrid w:val="0"/>
              <w:spacing w:line="320" w:lineRule="exact"/>
              <w:ind w:firstLine="6510" w:firstLineChars="3100"/>
              <w:rPr>
                <w:rFonts w:ascii="Times New Roman"/>
                <w:snapToGrid w:val="0"/>
                <w:color w:val="auto"/>
                <w:sz w:val="21"/>
                <w:szCs w:val="21"/>
                <w:highlight w:val="none"/>
              </w:rPr>
            </w:pPr>
          </w:p>
          <w:p w14:paraId="357129DF">
            <w:pPr>
              <w:adjustRightInd w:val="0"/>
              <w:snapToGrid w:val="0"/>
              <w:spacing w:line="320" w:lineRule="exact"/>
              <w:ind w:firstLine="6510" w:firstLineChars="3100"/>
              <w:rPr>
                <w:rFonts w:ascii="Times New Roman"/>
                <w:snapToGrid w:val="0"/>
                <w:color w:val="auto"/>
                <w:sz w:val="21"/>
                <w:szCs w:val="21"/>
                <w:highlight w:val="none"/>
              </w:rPr>
            </w:pPr>
          </w:p>
          <w:p w14:paraId="46DAE5F4">
            <w:pPr>
              <w:adjustRightInd w:val="0"/>
              <w:snapToGrid w:val="0"/>
              <w:spacing w:line="320" w:lineRule="exact"/>
              <w:ind w:firstLine="6510" w:firstLineChars="3100"/>
              <w:rPr>
                <w:rFonts w:ascii="Times New Roman"/>
                <w:snapToGrid w:val="0"/>
                <w:color w:val="auto"/>
                <w:sz w:val="21"/>
                <w:szCs w:val="21"/>
                <w:highlight w:val="none"/>
              </w:rPr>
            </w:pPr>
          </w:p>
          <w:p w14:paraId="46FB861A">
            <w:pPr>
              <w:adjustRightInd w:val="0"/>
              <w:snapToGrid w:val="0"/>
              <w:spacing w:line="320" w:lineRule="exact"/>
              <w:ind w:firstLine="5460" w:firstLineChars="2600"/>
              <w:rPr>
                <w:rFonts w:ascii="Times New Roman"/>
                <w:color w:val="auto"/>
                <w:highlight w:val="none"/>
              </w:rPr>
            </w:pPr>
            <w:r>
              <w:rPr>
                <w:rFonts w:ascii="Times New Roman"/>
                <w:snapToGrid w:val="0"/>
                <w:color w:val="auto"/>
                <w:sz w:val="21"/>
                <w:szCs w:val="21"/>
                <w:highlight w:val="none"/>
              </w:rPr>
              <w:t>专家签字：</w:t>
            </w:r>
          </w:p>
          <w:p w14:paraId="36B6ACEA">
            <w:pPr>
              <w:adjustRightInd w:val="0"/>
              <w:snapToGrid w:val="0"/>
              <w:spacing w:line="320" w:lineRule="exact"/>
              <w:ind w:firstLine="6510" w:firstLineChars="3100"/>
              <w:rPr>
                <w:rFonts w:ascii="Times New Roman"/>
                <w:snapToGrid w:val="0"/>
                <w:color w:val="auto"/>
                <w:sz w:val="21"/>
                <w:szCs w:val="21"/>
                <w:highlight w:val="none"/>
              </w:rPr>
            </w:pPr>
          </w:p>
          <w:p w14:paraId="13D0A946">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483C7720">
      <w:pPr>
        <w:adjustRightInd w:val="0"/>
        <w:snapToGrid w:val="0"/>
        <w:spacing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ascii="黑体" w:hAnsi="黑体" w:eastAsia="黑体" w:cs="黑体"/>
          <w:snapToGrid w:val="0"/>
          <w:color w:val="auto"/>
          <w:sz w:val="28"/>
          <w:szCs w:val="28"/>
          <w:highlight w:val="none"/>
        </w:rPr>
        <w:t>三、成果简介</w:t>
      </w:r>
    </w:p>
    <w:p w14:paraId="07D20474">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105C6E6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（限1页。应包含成果主要研究背景、内容、科学发现点、科学价值、同行引用及评价等。）</w:t>
      </w:r>
    </w:p>
    <w:p w14:paraId="6854C3EA">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bookmarkStart w:id="307" w:name="_Toc70090872"/>
      <w:bookmarkEnd w:id="307"/>
      <w:bookmarkStart w:id="308" w:name="_Toc72832399"/>
      <w:bookmarkEnd w:id="308"/>
      <w:bookmarkStart w:id="309" w:name="_Toc72834274"/>
    </w:p>
    <w:p w14:paraId="66CCD443">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四、重要科学发现</w:t>
      </w:r>
      <w:bookmarkEnd w:id="309"/>
    </w:p>
    <w:p w14:paraId="19BE557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4E706F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应围绕科学发现点的原创性、公认度和科学价值，客观、真实、准确地阐述在创造性方面的归纳提炼，提出科学发现关键点，说明在现阶段研究中存在的局限性及今后的主要研究方向。此部分不得涉及评价内容。</w:t>
      </w:r>
    </w:p>
    <w:p w14:paraId="6332AE5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科学发现点按重要程度排序。每项科学发现在阐述前，应首先说明支持其成立的代表性论文（专著）编号。）</w:t>
      </w:r>
    </w:p>
    <w:p w14:paraId="577BE10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A4242B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62522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C31B1A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E86507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2929AF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AE74B6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624E8E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74BB3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F287EE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6BBB94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184269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F52FE9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41C9A04">
      <w:pPr>
        <w:adjustRightInd w:val="0"/>
        <w:snapToGrid w:val="0"/>
        <w:spacing w:line="406" w:lineRule="exact"/>
        <w:rPr>
          <w:rFonts w:ascii="Times New Roman"/>
          <w:snapToGrid w:val="0"/>
          <w:color w:val="auto"/>
          <w:sz w:val="28"/>
          <w:szCs w:val="28"/>
          <w:highlight w:val="none"/>
        </w:rPr>
      </w:pPr>
      <w:bookmarkStart w:id="310" w:name="_Toc72834275"/>
      <w:bookmarkEnd w:id="310"/>
      <w:bookmarkStart w:id="311" w:name="_Toc70090873"/>
      <w:bookmarkEnd w:id="311"/>
      <w:bookmarkStart w:id="312" w:name="_Toc72832400"/>
      <w:r>
        <w:rPr>
          <w:rFonts w:ascii="Times New Roman"/>
          <w:snapToGrid w:val="0"/>
          <w:color w:val="auto"/>
          <w:sz w:val="28"/>
          <w:szCs w:val="28"/>
          <w:highlight w:val="none"/>
        </w:rPr>
        <w:br w:type="page"/>
      </w:r>
      <w:bookmarkEnd w:id="312"/>
    </w:p>
    <w:p w14:paraId="0700B396">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五、客观评价</w:t>
      </w:r>
    </w:p>
    <w:p w14:paraId="3BD7CCAE">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BC75B3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2页。应围绕科学发现点的原创性、公认度和科学价值进行客观、真实、准确评价。填写的评价内容要有客观依据，主要包括国内外同行在重要学术刊物（专著）和重要国际学术会议论文集等公开发表的学术性评价意见，国内外重要科技奖励等。客观评价按重要程度排序。每项客观评价在阐述或引用前应首先说明支持其成立的附件编号。）</w:t>
      </w:r>
    </w:p>
    <w:p w14:paraId="06814EB6">
      <w:pPr>
        <w:spacing w:line="406" w:lineRule="exact"/>
        <w:jc w:val="center"/>
        <w:outlineLvl w:val="1"/>
        <w:rPr>
          <w:rFonts w:ascii="Times New Roman" w:eastAsia="黑体"/>
          <w:snapToGrid w:val="0"/>
          <w:color w:val="auto"/>
          <w:sz w:val="28"/>
          <w:szCs w:val="28"/>
          <w:highlight w:val="none"/>
        </w:rPr>
      </w:pPr>
      <w:r>
        <w:rPr>
          <w:rFonts w:ascii="Times New Roman"/>
          <w:b/>
          <w:bCs/>
          <w:snapToGrid w:val="0"/>
          <w:color w:val="auto"/>
          <w:sz w:val="28"/>
          <w:szCs w:val="28"/>
          <w:highlight w:val="none"/>
        </w:rPr>
        <w:br w:type="page"/>
      </w:r>
      <w:bookmarkStart w:id="313" w:name="_Toc70090874"/>
      <w:bookmarkEnd w:id="313"/>
      <w:bookmarkStart w:id="314" w:name="_Toc72834276"/>
      <w:bookmarkEnd w:id="314"/>
      <w:bookmarkStart w:id="315" w:name="_Toc72832401"/>
    </w:p>
    <w:p w14:paraId="0D7781F3">
      <w:pPr>
        <w:spacing w:line="406" w:lineRule="exact"/>
        <w:jc w:val="center"/>
        <w:outlineLvl w:val="1"/>
        <w:rPr>
          <w:rFonts w:hint="eastAsia" w:eastAsia="黑体"/>
          <w:color w:val="auto"/>
          <w:highlight w:val="none"/>
          <w:lang w:eastAsia="zh-CN"/>
        </w:rPr>
      </w:pPr>
      <w:r>
        <w:rPr>
          <w:rFonts w:ascii="Times New Roman" w:eastAsia="黑体"/>
          <w:snapToGrid w:val="0"/>
          <w:color w:val="auto"/>
          <w:sz w:val="28"/>
          <w:szCs w:val="28"/>
          <w:highlight w:val="none"/>
        </w:rPr>
        <w:t>六、代表性论文（专著）目录</w:t>
      </w:r>
      <w:bookmarkEnd w:id="315"/>
      <w:r>
        <w:rPr>
          <w:rFonts w:hint="eastAsia" w:ascii="Times New Roman" w:eastAsia="黑体"/>
          <w:snapToGrid w:val="0"/>
          <w:color w:val="auto"/>
          <w:sz w:val="28"/>
          <w:szCs w:val="28"/>
          <w:highlight w:val="none"/>
          <w:lang w:eastAsia="zh-CN"/>
        </w:rPr>
        <w:t>（</w:t>
      </w:r>
      <w:r>
        <w:rPr>
          <w:rFonts w:hint="eastAsia" w:ascii="Times New Roman" w:eastAsia="黑体"/>
          <w:snapToGrid w:val="0"/>
          <w:color w:val="auto"/>
          <w:sz w:val="28"/>
          <w:szCs w:val="28"/>
          <w:highlight w:val="none"/>
          <w:lang w:val="en-US" w:eastAsia="zh-CN"/>
        </w:rPr>
        <w:t>不超过8件</w:t>
      </w:r>
      <w:r>
        <w:rPr>
          <w:rFonts w:hint="eastAsia" w:ascii="Times New Roman" w:eastAsia="黑体"/>
          <w:snapToGrid w:val="0"/>
          <w:color w:val="auto"/>
          <w:sz w:val="28"/>
          <w:szCs w:val="28"/>
          <w:highlight w:val="none"/>
          <w:lang w:eastAsia="zh-CN"/>
        </w:rPr>
        <w:t>）</w:t>
      </w:r>
    </w:p>
    <w:tbl>
      <w:tblPr>
        <w:tblStyle w:val="17"/>
        <w:tblW w:w="989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2"/>
        <w:gridCol w:w="669"/>
        <w:gridCol w:w="660"/>
        <w:gridCol w:w="731"/>
        <w:gridCol w:w="462"/>
        <w:gridCol w:w="600"/>
        <w:gridCol w:w="525"/>
        <w:gridCol w:w="825"/>
        <w:gridCol w:w="563"/>
        <w:gridCol w:w="619"/>
        <w:gridCol w:w="619"/>
        <w:gridCol w:w="637"/>
        <w:gridCol w:w="750"/>
        <w:gridCol w:w="919"/>
        <w:gridCol w:w="712"/>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02" w:type="dxa"/>
            <w:tcBorders>
              <w:top w:val="single" w:color="auto" w:sz="8"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16" w:name="_Toc70090875"/>
            <w:r>
              <w:rPr>
                <w:rFonts w:ascii="Times New Roman" w:eastAsia="方正黑体_GBK"/>
                <w:snapToGrid w:val="0"/>
                <w:color w:val="auto"/>
                <w:sz w:val="18"/>
                <w:szCs w:val="18"/>
                <w:highlight w:val="none"/>
              </w:rPr>
              <w:t>排序</w:t>
            </w:r>
            <w:bookmarkEnd w:id="316"/>
          </w:p>
        </w:tc>
        <w:tc>
          <w:tcPr>
            <w:tcW w:w="669"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66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论文专著名称</w:t>
            </w:r>
          </w:p>
        </w:tc>
        <w:tc>
          <w:tcPr>
            <w:tcW w:w="731"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17" w:name="_Toc70090878"/>
            <w:r>
              <w:rPr>
                <w:rFonts w:ascii="Times New Roman" w:eastAsia="方正黑体_GBK"/>
                <w:snapToGrid w:val="0"/>
                <w:color w:val="auto"/>
                <w:sz w:val="18"/>
                <w:szCs w:val="18"/>
                <w:highlight w:val="none"/>
              </w:rPr>
              <w:t>年卷页</w:t>
            </w:r>
            <w:bookmarkEnd w:id="317"/>
            <w:bookmarkStart w:id="318" w:name="_Toc70090879"/>
            <w:bookmarkEnd w:id="318"/>
            <w:r>
              <w:rPr>
                <w:rFonts w:ascii="Times New Roman" w:eastAsia="方正黑体_GBK"/>
                <w:snapToGrid w:val="0"/>
                <w:color w:val="auto"/>
                <w:sz w:val="18"/>
                <w:szCs w:val="18"/>
                <w:highlight w:val="none"/>
              </w:rPr>
              <w:t>（</w:t>
            </w:r>
            <w:bookmarkStart w:id="319" w:name="_Toc70090880"/>
            <w:bookmarkEnd w:id="319"/>
            <w:r>
              <w:rPr>
                <w:rFonts w:ascii="Times New Roman" w:eastAsia="方正黑体_GBK"/>
                <w:snapToGrid w:val="0"/>
                <w:color w:val="auto"/>
                <w:sz w:val="18"/>
                <w:szCs w:val="18"/>
                <w:highlight w:val="none"/>
              </w:rPr>
              <w:t>版号）</w:t>
            </w:r>
          </w:p>
        </w:tc>
        <w:tc>
          <w:tcPr>
            <w:tcW w:w="462"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D3D7E31">
            <w:pPr>
              <w:adjustRightInd w:val="0"/>
              <w:snapToGrid w:val="0"/>
              <w:spacing w:line="320" w:lineRule="exact"/>
              <w:jc w:val="center"/>
              <w:rPr>
                <w:rFonts w:ascii="Times New Roman" w:eastAsia="方正黑体_GBK"/>
                <w:snapToGrid w:val="0"/>
                <w:color w:val="auto"/>
                <w:sz w:val="18"/>
                <w:szCs w:val="18"/>
                <w:highlight w:val="none"/>
              </w:rPr>
            </w:pPr>
            <w:bookmarkStart w:id="320" w:name="_Toc72832406"/>
            <w:r>
              <w:rPr>
                <w:rFonts w:ascii="Times New Roman" w:eastAsia="方正黑体_GBK"/>
                <w:snapToGrid w:val="0"/>
                <w:color w:val="auto"/>
                <w:sz w:val="18"/>
                <w:szCs w:val="18"/>
                <w:highlight w:val="none"/>
              </w:rPr>
              <w:t>发表日期</w:t>
            </w:r>
            <w:bookmarkEnd w:id="320"/>
          </w:p>
        </w:tc>
        <w:tc>
          <w:tcPr>
            <w:tcW w:w="60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21" w:name="_Toc70090886"/>
            <w:r>
              <w:rPr>
                <w:rFonts w:ascii="Times New Roman" w:eastAsia="方正黑体_GBK"/>
                <w:snapToGrid w:val="0"/>
                <w:color w:val="auto"/>
                <w:sz w:val="18"/>
                <w:szCs w:val="18"/>
                <w:highlight w:val="none"/>
              </w:rPr>
              <w:t>作者</w:t>
            </w:r>
            <w:bookmarkEnd w:id="321"/>
          </w:p>
        </w:tc>
        <w:tc>
          <w:tcPr>
            <w:tcW w:w="525"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22" w:name="_Toc72832412"/>
            <w:r>
              <w:rPr>
                <w:rFonts w:ascii="Times New Roman" w:eastAsia="方正黑体_GBK"/>
                <w:snapToGrid w:val="0"/>
                <w:color w:val="auto"/>
                <w:sz w:val="18"/>
                <w:szCs w:val="18"/>
                <w:highlight w:val="none"/>
              </w:rPr>
              <w:t>署名单位</w:t>
            </w:r>
            <w:bookmarkEnd w:id="322"/>
          </w:p>
        </w:tc>
        <w:tc>
          <w:tcPr>
            <w:tcW w:w="825"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23" w:name="_Toc70090889"/>
            <w:r>
              <w:rPr>
                <w:rFonts w:ascii="Times New Roman" w:eastAsia="方正黑体_GBK"/>
                <w:snapToGrid w:val="0"/>
                <w:color w:val="auto"/>
                <w:sz w:val="18"/>
                <w:szCs w:val="18"/>
                <w:highlight w:val="none"/>
              </w:rPr>
              <w:t>署名第一单位是否为国内单位</w:t>
            </w:r>
          </w:p>
        </w:tc>
        <w:tc>
          <w:tcPr>
            <w:tcW w:w="563"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A5983C2">
            <w:pPr>
              <w:adjustRightInd w:val="0"/>
              <w:snapToGrid w:val="0"/>
              <w:spacing w:line="320" w:lineRule="exact"/>
              <w:jc w:val="center"/>
              <w:outlineLvl w:val="1"/>
              <w:rPr>
                <w:rFonts w:hint="eastAsia"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刊名</w:t>
            </w:r>
            <w:bookmarkEnd w:id="323"/>
          </w:p>
        </w:tc>
        <w:tc>
          <w:tcPr>
            <w:tcW w:w="619"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2BA56F1">
            <w:pPr>
              <w:adjustRightInd w:val="0"/>
              <w:snapToGrid w:val="0"/>
              <w:spacing w:line="320" w:lineRule="exact"/>
              <w:jc w:val="center"/>
              <w:outlineLvl w:val="1"/>
              <w:rPr>
                <w:rFonts w:hint="default" w:ascii="Times New Roman" w:eastAsia="方正黑体_GBK"/>
                <w:snapToGrid w:val="0"/>
                <w:color w:val="auto"/>
                <w:sz w:val="18"/>
                <w:szCs w:val="18"/>
                <w:highlight w:val="none"/>
                <w:lang w:val="en-US" w:eastAsia="zh-CN"/>
              </w:rPr>
            </w:pPr>
            <w:r>
              <w:rPr>
                <w:rFonts w:hint="eastAsia" w:ascii="Times New Roman" w:eastAsia="方正黑体_GBK"/>
                <w:snapToGrid w:val="0"/>
                <w:color w:val="auto"/>
                <w:sz w:val="18"/>
                <w:szCs w:val="18"/>
                <w:highlight w:val="none"/>
                <w:lang w:val="en-US" w:eastAsia="zh-CN"/>
              </w:rPr>
              <w:t>是否国内发表/国内出版</w:t>
            </w:r>
          </w:p>
        </w:tc>
        <w:tc>
          <w:tcPr>
            <w:tcW w:w="619"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通讯作者</w:t>
            </w:r>
          </w:p>
        </w:tc>
        <w:tc>
          <w:tcPr>
            <w:tcW w:w="637"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他引次数</w:t>
            </w:r>
          </w:p>
        </w:tc>
        <w:tc>
          <w:tcPr>
            <w:tcW w:w="750"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eastAsia="方正黑体_GBK"/>
                <w:snapToGrid w:val="0"/>
                <w:color w:val="auto"/>
                <w:sz w:val="18"/>
                <w:szCs w:val="18"/>
                <w:highlight w:val="none"/>
              </w:rPr>
            </w:pPr>
            <w:bookmarkStart w:id="324" w:name="_Toc70090890"/>
            <w:r>
              <w:rPr>
                <w:rFonts w:ascii="Times New Roman" w:eastAsia="方正黑体_GBK"/>
                <w:snapToGrid w:val="0"/>
                <w:color w:val="auto"/>
                <w:sz w:val="18"/>
                <w:szCs w:val="18"/>
                <w:highlight w:val="none"/>
              </w:rPr>
              <w:t>检索数据库</w:t>
            </w:r>
            <w:bookmarkEnd w:id="324"/>
          </w:p>
        </w:tc>
        <w:tc>
          <w:tcPr>
            <w:tcW w:w="919"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1E70259">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前三</w:t>
            </w:r>
            <w:r>
              <w:rPr>
                <w:rFonts w:hint="eastAsia" w:ascii="Times New Roman" w:eastAsia="方正黑体_GBK"/>
                <w:snapToGrid w:val="0"/>
                <w:color w:val="auto"/>
                <w:sz w:val="18"/>
                <w:szCs w:val="18"/>
                <w:highlight w:val="none"/>
              </w:rPr>
              <w:t>作者</w:t>
            </w:r>
            <w:r>
              <w:rPr>
                <w:rFonts w:ascii="Times New Roman" w:eastAsia="方正黑体_GBK"/>
                <w:snapToGrid w:val="0"/>
                <w:color w:val="auto"/>
                <w:sz w:val="18"/>
                <w:szCs w:val="18"/>
                <w:highlight w:val="none"/>
              </w:rPr>
              <w:t>（含通讯作者）</w:t>
            </w:r>
            <w:r>
              <w:rPr>
                <w:rFonts w:hint="eastAsia" w:ascii="Times New Roman" w:eastAsia="方正黑体_GBK"/>
                <w:snapToGrid w:val="0"/>
                <w:color w:val="auto"/>
                <w:sz w:val="18"/>
                <w:szCs w:val="18"/>
                <w:highlight w:val="none"/>
              </w:rPr>
              <w:t>署名单位</w:t>
            </w:r>
            <w:r>
              <w:rPr>
                <w:rFonts w:ascii="Times New Roman" w:eastAsia="方正黑体_GBK"/>
                <w:snapToGrid w:val="0"/>
                <w:color w:val="auto"/>
                <w:sz w:val="18"/>
                <w:szCs w:val="18"/>
                <w:highlight w:val="none"/>
              </w:rPr>
              <w:t>是否</w:t>
            </w:r>
            <w:r>
              <w:rPr>
                <w:rFonts w:hint="eastAsia" w:ascii="Times New Roman" w:eastAsia="方正黑体_GBK"/>
                <w:snapToGrid w:val="0"/>
                <w:color w:val="auto"/>
                <w:sz w:val="18"/>
                <w:szCs w:val="18"/>
                <w:highlight w:val="none"/>
              </w:rPr>
              <w:t>包含</w:t>
            </w:r>
            <w:r>
              <w:rPr>
                <w:rFonts w:ascii="Times New Roman" w:eastAsia="方正黑体_GBK"/>
                <w:snapToGrid w:val="0"/>
                <w:color w:val="auto"/>
                <w:sz w:val="18"/>
                <w:szCs w:val="18"/>
                <w:highlight w:val="none"/>
              </w:rPr>
              <w:t>广西单位</w:t>
            </w:r>
          </w:p>
        </w:tc>
        <w:tc>
          <w:tcPr>
            <w:tcW w:w="712" w:type="dxa"/>
            <w:tcBorders>
              <w:top w:val="single" w:color="auto" w:sz="8"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5D6EC4C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w:t>
            </w:r>
            <w:bookmarkStart w:id="325" w:name="_Toc70090891"/>
            <w:r>
              <w:rPr>
                <w:rFonts w:ascii="Times New Roman" w:eastAsia="方正黑体_GBK"/>
                <w:snapToGrid w:val="0"/>
                <w:color w:val="auto"/>
                <w:sz w:val="18"/>
                <w:szCs w:val="18"/>
                <w:highlight w:val="none"/>
              </w:rPr>
              <w:t>编号</w:t>
            </w:r>
            <w:bookmarkEnd w:id="325"/>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4A648901">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1EBC5E">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245CBE2">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96293B6">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45B402">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AAAAFBC">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17A6DA">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BA39AD8">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D6B60E0">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9D8519A">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4FC2A6C">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220C0C">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3D39697">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7233674">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1A7F68CD">
            <w:pPr>
              <w:adjustRightInd w:val="0"/>
              <w:snapToGrid w:val="0"/>
              <w:spacing w:line="320" w:lineRule="exact"/>
              <w:jc w:val="center"/>
              <w:outlineLvl w:val="1"/>
              <w:rPr>
                <w:rFonts w:ascii="Times New Roman"/>
                <w:snapToGrid w:val="0"/>
                <w:color w:val="auto"/>
                <w:sz w:val="18"/>
                <w:szCs w:val="18"/>
                <w:highlight w:val="none"/>
              </w:rPr>
            </w:pP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4F29D0E6">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2</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B6CEEC">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48C6EEA">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F202EA7">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018C29">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A79BC2E">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E540B30">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7404849">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F01696">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018B19F">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9930DC3">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F692305">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930D140">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C110A79">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E9D54AF">
            <w:pPr>
              <w:adjustRightInd w:val="0"/>
              <w:snapToGrid w:val="0"/>
              <w:spacing w:line="320" w:lineRule="exact"/>
              <w:jc w:val="center"/>
              <w:outlineLvl w:val="1"/>
              <w:rPr>
                <w:rFonts w:ascii="Times New Roman"/>
                <w:snapToGrid w:val="0"/>
                <w:color w:val="auto"/>
                <w:sz w:val="18"/>
                <w:szCs w:val="18"/>
                <w:highlight w:val="none"/>
              </w:rPr>
            </w:pP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0F7B9ABE">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3</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63754D0">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CB1CC60">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F5B98A5">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161F497">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2AFA2EF">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3AAF035">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B66313">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853EF5B">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6FB5B80">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6D77DC">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3A3472">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4110FF">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C3E295F">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DF36736">
            <w:pPr>
              <w:adjustRightInd w:val="0"/>
              <w:snapToGrid w:val="0"/>
              <w:spacing w:line="320" w:lineRule="exact"/>
              <w:jc w:val="center"/>
              <w:outlineLvl w:val="1"/>
              <w:rPr>
                <w:rFonts w:ascii="Times New Roman"/>
                <w:snapToGrid w:val="0"/>
                <w:color w:val="auto"/>
                <w:sz w:val="18"/>
                <w:szCs w:val="18"/>
                <w:highlight w:val="none"/>
              </w:rPr>
            </w:pP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51004128">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4</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897AC8D">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CD4041">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71BF03">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A63F02B">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2F595DF">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02B65F3">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594798E">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401B24C">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3A3CDD">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81C4B6">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0110CCB">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3D9C973">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75E0623">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586D538F">
            <w:pPr>
              <w:adjustRightInd w:val="0"/>
              <w:snapToGrid w:val="0"/>
              <w:spacing w:line="320" w:lineRule="exact"/>
              <w:jc w:val="center"/>
              <w:outlineLvl w:val="1"/>
              <w:rPr>
                <w:rFonts w:ascii="Times New Roman"/>
                <w:snapToGrid w:val="0"/>
                <w:color w:val="auto"/>
                <w:sz w:val="18"/>
                <w:szCs w:val="18"/>
                <w:highlight w:val="none"/>
              </w:rPr>
            </w:pP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32768183">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5</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F08FE9">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3677850">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A07FC86">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292A360">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1EC939">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76A2C5">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51BBA8B">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7262315">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0FAFB18">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780D637">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E1CE0F2">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F6676DD">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748A4D5">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2F83C579">
            <w:pPr>
              <w:adjustRightInd w:val="0"/>
              <w:snapToGrid w:val="0"/>
              <w:spacing w:line="320" w:lineRule="exact"/>
              <w:jc w:val="center"/>
              <w:outlineLvl w:val="1"/>
              <w:rPr>
                <w:rFonts w:ascii="Times New Roman"/>
                <w:snapToGrid w:val="0"/>
                <w:color w:val="auto"/>
                <w:sz w:val="18"/>
                <w:szCs w:val="18"/>
                <w:highlight w:val="none"/>
              </w:rPr>
            </w:pP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20420704">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6</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41CF7D">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FDEA675">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1A802CC">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0939241">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4F1C65A">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48C1CC2">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89FAA3">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81E606D">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3E8A621">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2F88863">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1FFBBE">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F99020">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FA68A75">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6D2DEA3">
            <w:pPr>
              <w:adjustRightInd w:val="0"/>
              <w:snapToGrid w:val="0"/>
              <w:spacing w:line="320" w:lineRule="exact"/>
              <w:jc w:val="center"/>
              <w:outlineLvl w:val="1"/>
              <w:rPr>
                <w:rFonts w:ascii="Times New Roman"/>
                <w:snapToGrid w:val="0"/>
                <w:color w:val="auto"/>
                <w:sz w:val="18"/>
                <w:szCs w:val="18"/>
                <w:highlight w:val="none"/>
              </w:rPr>
            </w:pP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5FCD5192">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7</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A59D958">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F5B919">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0C6FFE6">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C3E5F1">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D089BC4">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77662C2">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166F8DD">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DFD4FD4">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26B2323">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14DA273">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2DC7349">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5BDD3A2">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F17195">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73068BB5">
            <w:pPr>
              <w:adjustRightInd w:val="0"/>
              <w:snapToGrid w:val="0"/>
              <w:spacing w:line="320" w:lineRule="exact"/>
              <w:jc w:val="center"/>
              <w:outlineLvl w:val="1"/>
              <w:rPr>
                <w:rFonts w:ascii="Times New Roman"/>
                <w:snapToGrid w:val="0"/>
                <w:color w:val="auto"/>
                <w:sz w:val="18"/>
                <w:szCs w:val="18"/>
                <w:highlight w:val="none"/>
              </w:rPr>
            </w:pP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02" w:type="dxa"/>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7E02C7D6">
            <w:pPr>
              <w:adjustRightInd w:val="0"/>
              <w:snapToGrid w:val="0"/>
              <w:spacing w:line="320" w:lineRule="exact"/>
              <w:jc w:val="center"/>
              <w:outlineLvl w:val="1"/>
              <w:rPr>
                <w:rFonts w:ascii="Times New Roman"/>
                <w:snapToGrid w:val="0"/>
                <w:color w:val="auto"/>
                <w:sz w:val="18"/>
                <w:szCs w:val="18"/>
                <w:highlight w:val="none"/>
              </w:rPr>
            </w:pPr>
            <w:r>
              <w:rPr>
                <w:rFonts w:ascii="Times New Roman"/>
                <w:snapToGrid w:val="0"/>
                <w:color w:val="auto"/>
                <w:sz w:val="18"/>
                <w:szCs w:val="18"/>
                <w:highlight w:val="none"/>
              </w:rPr>
              <w:t>8</w:t>
            </w:r>
          </w:p>
        </w:tc>
        <w:tc>
          <w:tcPr>
            <w:tcW w:w="66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F746522">
            <w:pPr>
              <w:adjustRightInd w:val="0"/>
              <w:snapToGrid w:val="0"/>
              <w:spacing w:line="320" w:lineRule="exact"/>
              <w:jc w:val="center"/>
              <w:outlineLvl w:val="1"/>
              <w:rPr>
                <w:rFonts w:ascii="Times New Roman"/>
                <w:snapToGrid w:val="0"/>
                <w:color w:val="auto"/>
                <w:sz w:val="18"/>
                <w:szCs w:val="18"/>
                <w:highlight w:val="none"/>
              </w:rPr>
            </w:pPr>
          </w:p>
        </w:tc>
        <w:tc>
          <w:tcPr>
            <w:tcW w:w="66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2C3296">
            <w:pPr>
              <w:adjustRightInd w:val="0"/>
              <w:snapToGrid w:val="0"/>
              <w:spacing w:line="320" w:lineRule="exact"/>
              <w:jc w:val="center"/>
              <w:outlineLvl w:val="1"/>
              <w:rPr>
                <w:rFonts w:ascii="Times New Roman"/>
                <w:snapToGrid w:val="0"/>
                <w:color w:val="auto"/>
                <w:sz w:val="18"/>
                <w:szCs w:val="18"/>
                <w:highlight w:val="none"/>
              </w:rPr>
            </w:pPr>
          </w:p>
        </w:tc>
        <w:tc>
          <w:tcPr>
            <w:tcW w:w="731"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76E3CB9">
            <w:pPr>
              <w:adjustRightInd w:val="0"/>
              <w:snapToGrid w:val="0"/>
              <w:spacing w:line="320" w:lineRule="exact"/>
              <w:jc w:val="center"/>
              <w:outlineLvl w:val="1"/>
              <w:rPr>
                <w:rFonts w:ascii="Times New Roman"/>
                <w:snapToGrid w:val="0"/>
                <w:color w:val="auto"/>
                <w:sz w:val="18"/>
                <w:szCs w:val="18"/>
                <w:highlight w:val="none"/>
              </w:rPr>
            </w:pPr>
          </w:p>
        </w:tc>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B7DCCAE">
            <w:pPr>
              <w:adjustRightInd w:val="0"/>
              <w:snapToGrid w:val="0"/>
              <w:spacing w:line="320" w:lineRule="exact"/>
              <w:jc w:val="center"/>
              <w:outlineLvl w:val="1"/>
              <w:rPr>
                <w:rFonts w:ascii="Times New Roman"/>
                <w:snapToGrid w:val="0"/>
                <w:color w:val="auto"/>
                <w:sz w:val="18"/>
                <w:szCs w:val="18"/>
                <w:highlight w:val="none"/>
              </w:rPr>
            </w:pPr>
          </w:p>
        </w:tc>
        <w:tc>
          <w:tcPr>
            <w:tcW w:w="60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ACDC0AB">
            <w:pPr>
              <w:adjustRightInd w:val="0"/>
              <w:snapToGrid w:val="0"/>
              <w:spacing w:line="320" w:lineRule="exact"/>
              <w:jc w:val="center"/>
              <w:outlineLvl w:val="1"/>
              <w:rPr>
                <w:rFonts w:ascii="Times New Roman"/>
                <w:snapToGrid w:val="0"/>
                <w:color w:val="auto"/>
                <w:sz w:val="18"/>
                <w:szCs w:val="18"/>
                <w:highlight w:val="none"/>
              </w:rPr>
            </w:pPr>
          </w:p>
        </w:tc>
        <w:tc>
          <w:tcPr>
            <w:tcW w:w="5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779699">
            <w:pPr>
              <w:adjustRightInd w:val="0"/>
              <w:snapToGrid w:val="0"/>
              <w:spacing w:line="320" w:lineRule="exact"/>
              <w:jc w:val="center"/>
              <w:outlineLvl w:val="1"/>
              <w:rPr>
                <w:rFonts w:ascii="Times New Roman"/>
                <w:snapToGrid w:val="0"/>
                <w:color w:val="auto"/>
                <w:sz w:val="18"/>
                <w:szCs w:val="18"/>
                <w:highlight w:val="none"/>
              </w:rPr>
            </w:pPr>
          </w:p>
        </w:tc>
        <w:tc>
          <w:tcPr>
            <w:tcW w:w="825"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A2EA6A5">
            <w:pPr>
              <w:adjustRightInd w:val="0"/>
              <w:snapToGrid w:val="0"/>
              <w:spacing w:line="320" w:lineRule="exact"/>
              <w:jc w:val="center"/>
              <w:outlineLvl w:val="1"/>
              <w:rPr>
                <w:rFonts w:ascii="Times New Roman"/>
                <w:snapToGrid w:val="0"/>
                <w:color w:val="auto"/>
                <w:sz w:val="18"/>
                <w:szCs w:val="18"/>
                <w:highlight w:val="none"/>
              </w:rPr>
            </w:pPr>
          </w:p>
        </w:tc>
        <w:tc>
          <w:tcPr>
            <w:tcW w:w="56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E6E11AF">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652FE5E">
            <w:pPr>
              <w:adjustRightInd w:val="0"/>
              <w:snapToGrid w:val="0"/>
              <w:spacing w:line="320" w:lineRule="exact"/>
              <w:jc w:val="center"/>
              <w:outlineLvl w:val="1"/>
              <w:rPr>
                <w:rFonts w:ascii="Times New Roman"/>
                <w:snapToGrid w:val="0"/>
                <w:color w:val="auto"/>
                <w:sz w:val="18"/>
                <w:szCs w:val="18"/>
                <w:highlight w:val="none"/>
              </w:rPr>
            </w:pPr>
          </w:p>
        </w:tc>
        <w:tc>
          <w:tcPr>
            <w:tcW w:w="6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362FDD5">
            <w:pPr>
              <w:adjustRightInd w:val="0"/>
              <w:snapToGrid w:val="0"/>
              <w:spacing w:line="320" w:lineRule="exact"/>
              <w:jc w:val="center"/>
              <w:outlineLvl w:val="1"/>
              <w:rPr>
                <w:rFonts w:ascii="Times New Roman"/>
                <w:snapToGrid w:val="0"/>
                <w:color w:val="auto"/>
                <w:sz w:val="18"/>
                <w:szCs w:val="18"/>
                <w:highlight w:val="none"/>
              </w:rPr>
            </w:pPr>
          </w:p>
        </w:tc>
        <w:tc>
          <w:tcPr>
            <w:tcW w:w="6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F3522A8">
            <w:pPr>
              <w:adjustRightInd w:val="0"/>
              <w:snapToGrid w:val="0"/>
              <w:spacing w:line="320" w:lineRule="exact"/>
              <w:jc w:val="center"/>
              <w:outlineLvl w:val="1"/>
              <w:rPr>
                <w:rFonts w:ascii="Times New Roman"/>
                <w:snapToGrid w:val="0"/>
                <w:color w:val="auto"/>
                <w:sz w:val="18"/>
                <w:szCs w:val="18"/>
                <w:highlight w:val="none"/>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B58301">
            <w:pPr>
              <w:adjustRightInd w:val="0"/>
              <w:snapToGrid w:val="0"/>
              <w:spacing w:line="320" w:lineRule="exact"/>
              <w:jc w:val="center"/>
              <w:outlineLvl w:val="1"/>
              <w:rPr>
                <w:rFonts w:ascii="Times New Roman"/>
                <w:snapToGrid w:val="0"/>
                <w:color w:val="auto"/>
                <w:sz w:val="18"/>
                <w:szCs w:val="18"/>
                <w:highlight w:val="none"/>
              </w:rPr>
            </w:pPr>
          </w:p>
        </w:tc>
        <w:tc>
          <w:tcPr>
            <w:tcW w:w="919"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A97D1F1">
            <w:pPr>
              <w:adjustRightInd w:val="0"/>
              <w:snapToGrid w:val="0"/>
              <w:spacing w:line="320" w:lineRule="exact"/>
              <w:jc w:val="center"/>
              <w:outlineLvl w:val="1"/>
              <w:rPr>
                <w:rFonts w:ascii="Times New Roman"/>
                <w:snapToGrid w:val="0"/>
                <w:color w:val="auto"/>
                <w:sz w:val="18"/>
                <w:szCs w:val="18"/>
                <w:highlight w:val="none"/>
              </w:rPr>
            </w:pPr>
          </w:p>
        </w:tc>
        <w:tc>
          <w:tcPr>
            <w:tcW w:w="712" w:type="dxa"/>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3CB4F3CD">
            <w:pPr>
              <w:adjustRightInd w:val="0"/>
              <w:snapToGrid w:val="0"/>
              <w:spacing w:line="320" w:lineRule="exact"/>
              <w:jc w:val="center"/>
              <w:outlineLvl w:val="1"/>
              <w:rPr>
                <w:rFonts w:ascii="Times New Roman"/>
                <w:snapToGrid w:val="0"/>
                <w:color w:val="auto"/>
                <w:sz w:val="18"/>
                <w:szCs w:val="18"/>
                <w:highlight w:val="none"/>
              </w:rPr>
            </w:pP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271" w:type="dxa"/>
            <w:gridSpan w:val="2"/>
            <w:tcBorders>
              <w:top w:val="single" w:color="auto" w:sz="4" w:space="0"/>
              <w:left w:val="single" w:color="auto" w:sz="8" w:space="0"/>
              <w:bottom w:val="single" w:color="auto" w:sz="4" w:space="0"/>
              <w:right w:val="single" w:color="auto" w:sz="4" w:space="0"/>
            </w:tcBorders>
            <w:noWrap w:val="0"/>
            <w:tcMar>
              <w:top w:w="0" w:type="dxa"/>
              <w:left w:w="28" w:type="dxa"/>
              <w:bottom w:w="0" w:type="dxa"/>
              <w:right w:w="28" w:type="dxa"/>
            </w:tcMar>
            <w:vAlign w:val="center"/>
          </w:tcPr>
          <w:p w14:paraId="5F37759A">
            <w:pPr>
              <w:adjustRightInd w:val="0"/>
              <w:snapToGrid w:val="0"/>
              <w:spacing w:line="320" w:lineRule="exact"/>
              <w:jc w:val="center"/>
              <w:outlineLvl w:val="1"/>
              <w:rPr>
                <w:rFonts w:hint="eastAsia" w:ascii="Times New Roman" w:eastAsia="方正仿宋_GBK"/>
                <w:snapToGrid w:val="0"/>
                <w:color w:val="auto"/>
                <w:sz w:val="18"/>
                <w:szCs w:val="18"/>
                <w:highlight w:val="none"/>
                <w:lang w:val="en-US" w:eastAsia="zh-CN"/>
              </w:rPr>
            </w:pPr>
            <w:r>
              <w:rPr>
                <w:rFonts w:hint="eastAsia" w:ascii="Times New Roman"/>
                <w:snapToGrid w:val="0"/>
                <w:color w:val="auto"/>
                <w:sz w:val="18"/>
                <w:szCs w:val="18"/>
                <w:highlight w:val="none"/>
              </w:rPr>
              <w:t>国内发表/国内出版</w:t>
            </w:r>
            <w:r>
              <w:rPr>
                <w:rFonts w:hint="eastAsia" w:ascii="Times New Roman"/>
                <w:snapToGrid w:val="0"/>
                <w:color w:val="auto"/>
                <w:sz w:val="18"/>
                <w:szCs w:val="18"/>
                <w:highlight w:val="none"/>
                <w:lang w:val="en-US" w:eastAsia="zh-CN"/>
              </w:rPr>
              <w:t>数量</w:t>
            </w:r>
          </w:p>
        </w:tc>
        <w:tc>
          <w:tcPr>
            <w:tcW w:w="2453" w:type="dxa"/>
            <w:gridSpan w:val="4"/>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3F1B2F">
            <w:pPr>
              <w:adjustRightInd w:val="0"/>
              <w:snapToGrid w:val="0"/>
              <w:spacing w:line="320" w:lineRule="exact"/>
              <w:jc w:val="center"/>
              <w:outlineLvl w:val="1"/>
              <w:rPr>
                <w:rFonts w:hint="eastAsia" w:ascii="Times New Roman" w:eastAsia="方正仿宋_GBK"/>
                <w:snapToGrid w:val="0"/>
                <w:color w:val="auto"/>
                <w:sz w:val="18"/>
                <w:szCs w:val="18"/>
                <w:highlight w:val="none"/>
                <w:lang w:eastAsia="zh-CN"/>
              </w:rPr>
            </w:pPr>
          </w:p>
        </w:tc>
        <w:tc>
          <w:tcPr>
            <w:tcW w:w="2532" w:type="dxa"/>
            <w:gridSpan w:val="4"/>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1D70C9">
            <w:pPr>
              <w:adjustRightInd w:val="0"/>
              <w:snapToGrid w:val="0"/>
              <w:spacing w:line="320" w:lineRule="exact"/>
              <w:jc w:val="center"/>
              <w:outlineLvl w:val="1"/>
              <w:rPr>
                <w:rFonts w:ascii="Times New Roman"/>
                <w:snapToGrid w:val="0"/>
                <w:color w:val="auto"/>
                <w:sz w:val="18"/>
                <w:szCs w:val="18"/>
                <w:highlight w:val="none"/>
              </w:rPr>
            </w:pPr>
            <w:r>
              <w:rPr>
                <w:rFonts w:hint="eastAsia" w:ascii="Times New Roman"/>
                <w:snapToGrid w:val="0"/>
                <w:color w:val="auto"/>
                <w:sz w:val="18"/>
                <w:szCs w:val="18"/>
                <w:highlight w:val="none"/>
              </w:rPr>
              <w:t>前三作者（含通讯作者）署名单位包含广西单位占比</w:t>
            </w:r>
          </w:p>
        </w:tc>
        <w:tc>
          <w:tcPr>
            <w:tcW w:w="3637" w:type="dxa"/>
            <w:gridSpan w:val="5"/>
            <w:tcBorders>
              <w:top w:val="single" w:color="auto" w:sz="4" w:space="0"/>
              <w:left w:val="single" w:color="auto" w:sz="4" w:space="0"/>
              <w:bottom w:val="single" w:color="auto" w:sz="4" w:space="0"/>
              <w:right w:val="single" w:color="auto" w:sz="8" w:space="0"/>
            </w:tcBorders>
            <w:noWrap w:val="0"/>
            <w:tcMar>
              <w:top w:w="0" w:type="dxa"/>
              <w:left w:w="28" w:type="dxa"/>
              <w:bottom w:w="0" w:type="dxa"/>
              <w:right w:w="28" w:type="dxa"/>
            </w:tcMar>
            <w:vAlign w:val="center"/>
          </w:tcPr>
          <w:p w14:paraId="422ADFAB">
            <w:pPr>
              <w:adjustRightInd/>
              <w:snapToGrid/>
              <w:spacing w:line="240" w:lineRule="auto"/>
              <w:jc w:val="left"/>
              <w:outlineLvl w:val="9"/>
              <w:rPr>
                <w:rFonts w:ascii="Times New Roman"/>
                <w:snapToGrid w:val="0"/>
                <w:color w:val="auto"/>
                <w:sz w:val="18"/>
                <w:szCs w:val="18"/>
                <w:highlight w:val="none"/>
              </w:rPr>
            </w:pPr>
          </w:p>
        </w:tc>
      </w:tr>
    </w:tbl>
    <w:p w14:paraId="6326B36E">
      <w:pPr>
        <w:spacing w:line="406" w:lineRule="exact"/>
        <w:outlineLvl w:val="1"/>
        <w:rPr>
          <w:rFonts w:ascii="Times New Roman"/>
          <w:b/>
          <w:bCs/>
          <w:snapToGrid w:val="0"/>
          <w:color w:val="auto"/>
          <w:sz w:val="28"/>
          <w:szCs w:val="28"/>
          <w:highlight w:val="none"/>
        </w:rPr>
      </w:pPr>
      <w:r>
        <w:rPr>
          <w:rFonts w:hint="eastAsia" w:ascii="Times New Roman" w:eastAsia="宋体"/>
          <w:color w:val="auto"/>
          <w:sz w:val="21"/>
          <w:szCs w:val="21"/>
          <w:highlight w:val="none"/>
        </w:rPr>
        <w:t>注：按重要程度排序。</w:t>
      </w:r>
      <w:r>
        <w:rPr>
          <w:rFonts w:hint="eastAsia" w:ascii="Times New Roman" w:eastAsia="宋体"/>
          <w:color w:val="auto"/>
          <w:sz w:val="21"/>
          <w:szCs w:val="21"/>
          <w:highlight w:val="none"/>
          <w:lang w:val="en-US" w:eastAsia="zh-CN"/>
        </w:rPr>
        <w:t>至少</w:t>
      </w:r>
      <w:r>
        <w:rPr>
          <w:rFonts w:hint="eastAsia" w:ascii="Times New Roman" w:eastAsia="宋体"/>
          <w:color w:val="auto"/>
          <w:sz w:val="21"/>
          <w:szCs w:val="21"/>
          <w:highlight w:val="none"/>
        </w:rPr>
        <w:t>有</w:t>
      </w:r>
      <w:r>
        <w:rPr>
          <w:rFonts w:hint="eastAsia" w:ascii="Times New Roman" w:eastAsia="宋体"/>
          <w:color w:val="auto"/>
          <w:sz w:val="21"/>
          <w:szCs w:val="21"/>
          <w:highlight w:val="none"/>
          <w:lang w:val="en-US" w:eastAsia="zh-CN"/>
        </w:rPr>
        <w:t>1件</w:t>
      </w:r>
      <w:r>
        <w:rPr>
          <w:rFonts w:hint="eastAsia" w:ascii="Times New Roman" w:eastAsia="宋体"/>
          <w:color w:val="auto"/>
          <w:sz w:val="21"/>
          <w:szCs w:val="21"/>
          <w:highlight w:val="none"/>
        </w:rPr>
        <w:t>在国内期刊发表的论文或国内出版的专著。</w:t>
      </w:r>
    </w:p>
    <w:p w14:paraId="55BD6C31">
      <w:pPr>
        <w:spacing w:line="406" w:lineRule="exact"/>
        <w:jc w:val="center"/>
        <w:outlineLvl w:val="1"/>
        <w:rPr>
          <w:rFonts w:ascii="Times New Roman"/>
          <w:b/>
          <w:bCs/>
          <w:snapToGrid w:val="0"/>
          <w:color w:val="auto"/>
          <w:sz w:val="28"/>
          <w:szCs w:val="28"/>
          <w:highlight w:val="none"/>
        </w:rPr>
      </w:pPr>
    </w:p>
    <w:p w14:paraId="19794F0F">
      <w:pPr>
        <w:spacing w:line="406" w:lineRule="exact"/>
        <w:jc w:val="center"/>
        <w:outlineLvl w:val="1"/>
        <w:rPr>
          <w:rFonts w:ascii="Times New Roman"/>
          <w:snapToGrid w:val="0"/>
          <w:color w:val="auto"/>
          <w:sz w:val="28"/>
          <w:szCs w:val="28"/>
          <w:highlight w:val="none"/>
        </w:rPr>
      </w:pPr>
      <w:r>
        <w:rPr>
          <w:rFonts w:ascii="Times New Roman"/>
          <w:b/>
          <w:bCs/>
          <w:snapToGrid w:val="0"/>
          <w:color w:val="auto"/>
          <w:sz w:val="28"/>
          <w:szCs w:val="28"/>
          <w:highlight w:val="none"/>
        </w:rPr>
        <w:br w:type="page"/>
      </w:r>
      <w:bookmarkStart w:id="326" w:name="_Toc72834302"/>
      <w:bookmarkEnd w:id="326"/>
      <w:bookmarkStart w:id="327" w:name="_Toc70090903"/>
      <w:bookmarkEnd w:id="327"/>
      <w:bookmarkStart w:id="328" w:name="_Toc72832427"/>
    </w:p>
    <w:p w14:paraId="50794E74">
      <w:pPr>
        <w:spacing w:line="406" w:lineRule="exact"/>
        <w:jc w:val="center"/>
        <w:outlineLvl w:val="1"/>
        <w:rPr>
          <w:rFonts w:ascii="Times New Roman" w:eastAsia="黑体"/>
          <w:snapToGrid w:val="0"/>
          <w:color w:val="auto"/>
          <w:sz w:val="28"/>
          <w:szCs w:val="28"/>
          <w:highlight w:val="none"/>
        </w:rPr>
      </w:pPr>
      <w:r>
        <w:rPr>
          <w:rFonts w:hint="eastAsia" w:ascii="Times New Roman" w:eastAsia="黑体"/>
          <w:snapToGrid w:val="0"/>
          <w:color w:val="auto"/>
          <w:sz w:val="28"/>
          <w:szCs w:val="28"/>
          <w:highlight w:val="none"/>
          <w:lang w:val="en-US" w:eastAsia="zh-CN"/>
        </w:rPr>
        <w:t>七</w:t>
      </w:r>
      <w:r>
        <w:rPr>
          <w:rFonts w:ascii="Times New Roman" w:eastAsia="黑体"/>
          <w:snapToGrid w:val="0"/>
          <w:color w:val="auto"/>
          <w:sz w:val="28"/>
          <w:szCs w:val="28"/>
          <w:highlight w:val="none"/>
        </w:rPr>
        <w:t>、代表性论文（专著）被他人引用的情况</w:t>
      </w:r>
      <w:bookmarkEnd w:id="328"/>
      <w:r>
        <w:rPr>
          <w:rFonts w:ascii="Times New Roman" w:eastAsia="黑体"/>
          <w:snapToGrid w:val="0"/>
          <w:color w:val="auto"/>
          <w:sz w:val="28"/>
          <w:szCs w:val="28"/>
          <w:highlight w:val="none"/>
        </w:rPr>
        <w:t>（不超过8篇）</w:t>
      </w:r>
    </w:p>
    <w:tbl>
      <w:tblPr>
        <w:tblStyle w:val="17"/>
        <w:tblW w:w="99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918"/>
        <w:gridCol w:w="1780"/>
        <w:gridCol w:w="1337"/>
        <w:gridCol w:w="1391"/>
        <w:gridCol w:w="1854"/>
        <w:gridCol w:w="1227"/>
      </w:tblGrid>
      <w:tr w14:paraId="177B30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454" w:type="dxa"/>
            <w:tcBorders>
              <w:top w:val="single" w:color="auto" w:sz="8" w:space="0"/>
              <w:left w:val="single" w:color="auto" w:sz="8" w:space="0"/>
              <w:bottom w:val="single" w:color="auto" w:sz="4" w:space="0"/>
              <w:right w:val="single" w:color="auto" w:sz="4" w:space="0"/>
            </w:tcBorders>
            <w:noWrap w:val="0"/>
            <w:vAlign w:val="center"/>
          </w:tcPr>
          <w:p w14:paraId="2039965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918" w:type="dxa"/>
            <w:tcBorders>
              <w:top w:val="single" w:color="auto" w:sz="8" w:space="0"/>
              <w:left w:val="single" w:color="auto" w:sz="4" w:space="0"/>
              <w:bottom w:val="single" w:color="auto" w:sz="4" w:space="0"/>
              <w:right w:val="single" w:color="auto" w:sz="4" w:space="0"/>
            </w:tcBorders>
            <w:noWrap w:val="0"/>
            <w:vAlign w:val="center"/>
          </w:tcPr>
          <w:p w14:paraId="6ADB6AD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被引代表性论文（专著）名称</w:t>
            </w:r>
          </w:p>
        </w:tc>
        <w:tc>
          <w:tcPr>
            <w:tcW w:w="1780" w:type="dxa"/>
            <w:tcBorders>
              <w:top w:val="single" w:color="auto" w:sz="8" w:space="0"/>
              <w:left w:val="single" w:color="auto" w:sz="4" w:space="0"/>
              <w:bottom w:val="single" w:color="auto" w:sz="4" w:space="0"/>
              <w:right w:val="single" w:color="auto" w:sz="4" w:space="0"/>
            </w:tcBorders>
            <w:noWrap w:val="0"/>
            <w:vAlign w:val="center"/>
          </w:tcPr>
          <w:p w14:paraId="1A3AAB6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引文名称</w:t>
            </w:r>
          </w:p>
        </w:tc>
        <w:tc>
          <w:tcPr>
            <w:tcW w:w="1337" w:type="dxa"/>
            <w:tcBorders>
              <w:top w:val="single" w:color="auto" w:sz="8" w:space="0"/>
              <w:left w:val="single" w:color="auto" w:sz="4" w:space="0"/>
              <w:bottom w:val="single" w:color="auto" w:sz="4" w:space="0"/>
              <w:right w:val="single" w:color="auto" w:sz="4" w:space="0"/>
            </w:tcBorders>
            <w:noWrap w:val="0"/>
            <w:vAlign w:val="center"/>
          </w:tcPr>
          <w:p w14:paraId="0969CEF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引文作者</w:t>
            </w:r>
          </w:p>
        </w:tc>
        <w:tc>
          <w:tcPr>
            <w:tcW w:w="1391" w:type="dxa"/>
            <w:tcBorders>
              <w:top w:val="single" w:color="auto" w:sz="8" w:space="0"/>
              <w:left w:val="single" w:color="auto" w:sz="4" w:space="0"/>
              <w:bottom w:val="single" w:color="auto" w:sz="4" w:space="0"/>
              <w:right w:val="single" w:color="auto" w:sz="4" w:space="0"/>
            </w:tcBorders>
            <w:noWrap w:val="0"/>
            <w:vAlign w:val="center"/>
          </w:tcPr>
          <w:p w14:paraId="41C0C62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引文刊名</w:t>
            </w:r>
          </w:p>
        </w:tc>
        <w:tc>
          <w:tcPr>
            <w:tcW w:w="1854" w:type="dxa"/>
            <w:tcBorders>
              <w:top w:val="single" w:color="auto" w:sz="8" w:space="0"/>
              <w:left w:val="single" w:color="auto" w:sz="4" w:space="0"/>
              <w:bottom w:val="single" w:color="auto" w:sz="4" w:space="0"/>
              <w:right w:val="single" w:color="auto" w:sz="4" w:space="0"/>
            </w:tcBorders>
            <w:noWrap w:val="0"/>
            <w:vAlign w:val="center"/>
          </w:tcPr>
          <w:p w14:paraId="38849FA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引文发表时间</w:t>
            </w:r>
          </w:p>
          <w:p w14:paraId="39577C5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 月 日）</w:t>
            </w:r>
          </w:p>
        </w:tc>
        <w:tc>
          <w:tcPr>
            <w:tcW w:w="1227" w:type="dxa"/>
            <w:tcBorders>
              <w:top w:val="single" w:color="auto" w:sz="8" w:space="0"/>
              <w:left w:val="single" w:color="auto" w:sz="4" w:space="0"/>
              <w:bottom w:val="single" w:color="auto" w:sz="4" w:space="0"/>
              <w:right w:val="single" w:color="auto" w:sz="8" w:space="0"/>
            </w:tcBorders>
            <w:noWrap w:val="0"/>
            <w:vAlign w:val="center"/>
          </w:tcPr>
          <w:p w14:paraId="45746C8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63B14F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6B1D5F7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627CEAB2">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57AB68B6">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42AE5A0C">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4165BAA7">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311FD522">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557E51E7">
            <w:pPr>
              <w:adjustRightInd w:val="0"/>
              <w:snapToGrid w:val="0"/>
              <w:spacing w:line="320" w:lineRule="exact"/>
              <w:jc w:val="center"/>
              <w:rPr>
                <w:rFonts w:ascii="Times New Roman"/>
                <w:snapToGrid w:val="0"/>
                <w:color w:val="auto"/>
                <w:sz w:val="21"/>
                <w:szCs w:val="21"/>
                <w:highlight w:val="none"/>
              </w:rPr>
            </w:pPr>
          </w:p>
        </w:tc>
      </w:tr>
      <w:tr w14:paraId="39A41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40B791F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210C292B">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662A5187">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AB11F23">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6068302">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686CF4D3">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649F3774">
            <w:pPr>
              <w:adjustRightInd w:val="0"/>
              <w:snapToGrid w:val="0"/>
              <w:spacing w:line="320" w:lineRule="exact"/>
              <w:jc w:val="center"/>
              <w:rPr>
                <w:rFonts w:ascii="Times New Roman"/>
                <w:snapToGrid w:val="0"/>
                <w:color w:val="auto"/>
                <w:sz w:val="21"/>
                <w:szCs w:val="21"/>
                <w:highlight w:val="none"/>
              </w:rPr>
            </w:pPr>
          </w:p>
        </w:tc>
      </w:tr>
      <w:tr w14:paraId="129DD9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296612D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3B2597DB">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1E951283">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B1BD1E4">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57352F02">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41C8CFEA">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238297D1">
            <w:pPr>
              <w:adjustRightInd w:val="0"/>
              <w:snapToGrid w:val="0"/>
              <w:spacing w:line="320" w:lineRule="exact"/>
              <w:jc w:val="center"/>
              <w:rPr>
                <w:rFonts w:ascii="Times New Roman"/>
                <w:snapToGrid w:val="0"/>
                <w:color w:val="auto"/>
                <w:sz w:val="21"/>
                <w:szCs w:val="21"/>
                <w:highlight w:val="none"/>
              </w:rPr>
            </w:pPr>
          </w:p>
        </w:tc>
      </w:tr>
      <w:tr w14:paraId="2BDC9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5A259ED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64891B87">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3DE0646A">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590E4C1">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5CE8FBC3">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3A3952B9">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4C135CEA">
            <w:pPr>
              <w:adjustRightInd w:val="0"/>
              <w:snapToGrid w:val="0"/>
              <w:spacing w:line="320" w:lineRule="exact"/>
              <w:jc w:val="center"/>
              <w:rPr>
                <w:rFonts w:ascii="Times New Roman"/>
                <w:snapToGrid w:val="0"/>
                <w:color w:val="auto"/>
                <w:sz w:val="21"/>
                <w:szCs w:val="21"/>
                <w:highlight w:val="none"/>
              </w:rPr>
            </w:pPr>
          </w:p>
        </w:tc>
      </w:tr>
      <w:tr w14:paraId="5B7AF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0A5C587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306FCCA0">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417D177B">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5142B1B">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503CCE99">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5F4D57C0">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5699C26D">
            <w:pPr>
              <w:adjustRightInd w:val="0"/>
              <w:snapToGrid w:val="0"/>
              <w:spacing w:line="320" w:lineRule="exact"/>
              <w:jc w:val="center"/>
              <w:rPr>
                <w:rFonts w:ascii="Times New Roman"/>
                <w:snapToGrid w:val="0"/>
                <w:color w:val="auto"/>
                <w:sz w:val="21"/>
                <w:szCs w:val="21"/>
                <w:highlight w:val="none"/>
              </w:rPr>
            </w:pPr>
          </w:p>
        </w:tc>
      </w:tr>
      <w:tr w14:paraId="7528B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25C477F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6</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672A379D">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158632CA">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2E06D4C1">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D8BF692">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0F726BC7">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37B5661F">
            <w:pPr>
              <w:adjustRightInd w:val="0"/>
              <w:snapToGrid w:val="0"/>
              <w:spacing w:line="320" w:lineRule="exact"/>
              <w:jc w:val="center"/>
              <w:rPr>
                <w:rFonts w:ascii="Times New Roman"/>
                <w:snapToGrid w:val="0"/>
                <w:color w:val="auto"/>
                <w:sz w:val="21"/>
                <w:szCs w:val="21"/>
                <w:highlight w:val="none"/>
              </w:rPr>
            </w:pPr>
          </w:p>
        </w:tc>
      </w:tr>
      <w:tr w14:paraId="43439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5A5B179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7</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0F46B893">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46CC6772">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2D89D32C">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19C2AE7E">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3031968A">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1A682E2F">
            <w:pPr>
              <w:adjustRightInd w:val="0"/>
              <w:snapToGrid w:val="0"/>
              <w:spacing w:line="320" w:lineRule="exact"/>
              <w:jc w:val="center"/>
              <w:rPr>
                <w:rFonts w:ascii="Times New Roman"/>
                <w:snapToGrid w:val="0"/>
                <w:color w:val="auto"/>
                <w:sz w:val="21"/>
                <w:szCs w:val="21"/>
                <w:highlight w:val="none"/>
              </w:rPr>
            </w:pPr>
          </w:p>
        </w:tc>
      </w:tr>
      <w:tr w14:paraId="78615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454" w:type="dxa"/>
            <w:tcBorders>
              <w:top w:val="single" w:color="auto" w:sz="4" w:space="0"/>
              <w:left w:val="single" w:color="auto" w:sz="8" w:space="0"/>
              <w:bottom w:val="single" w:color="auto" w:sz="4" w:space="0"/>
              <w:right w:val="single" w:color="auto" w:sz="4" w:space="0"/>
            </w:tcBorders>
            <w:noWrap w:val="0"/>
            <w:vAlign w:val="center"/>
          </w:tcPr>
          <w:p w14:paraId="42CD023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8</w:t>
            </w:r>
          </w:p>
        </w:tc>
        <w:tc>
          <w:tcPr>
            <w:tcW w:w="1918" w:type="dxa"/>
            <w:tcBorders>
              <w:top w:val="single" w:color="auto" w:sz="4" w:space="0"/>
              <w:left w:val="single" w:color="auto" w:sz="4" w:space="0"/>
              <w:bottom w:val="single" w:color="auto" w:sz="4" w:space="0"/>
              <w:right w:val="single" w:color="auto" w:sz="4" w:space="0"/>
            </w:tcBorders>
            <w:noWrap w:val="0"/>
            <w:vAlign w:val="center"/>
          </w:tcPr>
          <w:p w14:paraId="538B42DA">
            <w:pPr>
              <w:adjustRightInd w:val="0"/>
              <w:snapToGrid w:val="0"/>
              <w:spacing w:line="320" w:lineRule="exact"/>
              <w:jc w:val="center"/>
              <w:rPr>
                <w:rFonts w:ascii="Times New Roman"/>
                <w:snapToGrid w:val="0"/>
                <w:color w:val="auto"/>
                <w:sz w:val="21"/>
                <w:szCs w:val="21"/>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679B8F13">
            <w:pPr>
              <w:adjustRightInd w:val="0"/>
              <w:snapToGrid w:val="0"/>
              <w:spacing w:line="320" w:lineRule="exact"/>
              <w:jc w:val="center"/>
              <w:rPr>
                <w:rFonts w:ascii="Times New Roman"/>
                <w:snapToGrid w:val="0"/>
                <w:color w:val="auto"/>
                <w:sz w:val="21"/>
                <w:szCs w:val="21"/>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2EEA4179">
            <w:pPr>
              <w:adjustRightInd w:val="0"/>
              <w:snapToGrid w:val="0"/>
              <w:spacing w:line="320" w:lineRule="exact"/>
              <w:jc w:val="center"/>
              <w:rPr>
                <w:rFonts w:ascii="Times New Roman"/>
                <w:snapToGrid w:val="0"/>
                <w:color w:val="auto"/>
                <w:sz w:val="21"/>
                <w:szCs w:val="21"/>
                <w:highlight w:val="none"/>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75739F13">
            <w:pPr>
              <w:adjustRightInd w:val="0"/>
              <w:snapToGrid w:val="0"/>
              <w:spacing w:line="320" w:lineRule="exact"/>
              <w:jc w:val="center"/>
              <w:rPr>
                <w:rFonts w:ascii="Times New Roman"/>
                <w:snapToGrid w:val="0"/>
                <w:color w:val="auto"/>
                <w:sz w:val="21"/>
                <w:szCs w:val="21"/>
                <w:highlight w:val="none"/>
              </w:rPr>
            </w:pPr>
          </w:p>
        </w:tc>
        <w:tc>
          <w:tcPr>
            <w:tcW w:w="1854" w:type="dxa"/>
            <w:tcBorders>
              <w:top w:val="single" w:color="auto" w:sz="4" w:space="0"/>
              <w:left w:val="single" w:color="auto" w:sz="4" w:space="0"/>
              <w:bottom w:val="single" w:color="auto" w:sz="4" w:space="0"/>
              <w:right w:val="single" w:color="auto" w:sz="4" w:space="0"/>
            </w:tcBorders>
            <w:noWrap w:val="0"/>
            <w:vAlign w:val="center"/>
          </w:tcPr>
          <w:p w14:paraId="5A4F43C2">
            <w:pPr>
              <w:adjustRightInd w:val="0"/>
              <w:snapToGrid w:val="0"/>
              <w:spacing w:line="320" w:lineRule="exact"/>
              <w:jc w:val="center"/>
              <w:rPr>
                <w:rFonts w:ascii="Times New Roman"/>
                <w:snapToGrid w:val="0"/>
                <w:color w:val="auto"/>
                <w:sz w:val="21"/>
                <w:szCs w:val="21"/>
                <w:highlight w:val="none"/>
              </w:rPr>
            </w:pPr>
          </w:p>
        </w:tc>
        <w:tc>
          <w:tcPr>
            <w:tcW w:w="1227" w:type="dxa"/>
            <w:tcBorders>
              <w:top w:val="single" w:color="auto" w:sz="4" w:space="0"/>
              <w:left w:val="single" w:color="auto" w:sz="4" w:space="0"/>
              <w:bottom w:val="single" w:color="auto" w:sz="4" w:space="0"/>
              <w:right w:val="single" w:color="auto" w:sz="8" w:space="0"/>
            </w:tcBorders>
            <w:noWrap w:val="0"/>
            <w:vAlign w:val="center"/>
          </w:tcPr>
          <w:p w14:paraId="43FEBE46">
            <w:pPr>
              <w:adjustRightInd w:val="0"/>
              <w:snapToGrid w:val="0"/>
              <w:spacing w:line="320" w:lineRule="exact"/>
              <w:jc w:val="center"/>
              <w:rPr>
                <w:rFonts w:ascii="Times New Roman"/>
                <w:snapToGrid w:val="0"/>
                <w:color w:val="auto"/>
                <w:sz w:val="21"/>
                <w:szCs w:val="21"/>
                <w:highlight w:val="none"/>
              </w:rPr>
            </w:pPr>
          </w:p>
        </w:tc>
      </w:tr>
    </w:tbl>
    <w:p w14:paraId="58B67E5A">
      <w:pPr>
        <w:adjustRightInd w:val="0"/>
        <w:snapToGrid w:val="0"/>
        <w:spacing w:line="406" w:lineRule="exact"/>
        <w:rPr>
          <w:rFonts w:ascii="Times New Roman"/>
          <w:snapToGrid w:val="0"/>
          <w:color w:val="auto"/>
          <w:sz w:val="24"/>
          <w:szCs w:val="24"/>
          <w:highlight w:val="none"/>
        </w:rPr>
      </w:pPr>
      <w:bookmarkStart w:id="329" w:name="_Toc70090904"/>
      <w:bookmarkEnd w:id="329"/>
      <w:bookmarkStart w:id="330" w:name="_Hlk66889504"/>
      <w:r>
        <w:rPr>
          <w:rFonts w:ascii="Times New Roman"/>
          <w:snapToGrid w:val="0"/>
          <w:color w:val="auto"/>
          <w:sz w:val="24"/>
          <w:szCs w:val="24"/>
          <w:highlight w:val="none"/>
        </w:rPr>
        <w:t xml:space="preserve"> </w:t>
      </w:r>
      <w:bookmarkEnd w:id="330"/>
    </w:p>
    <w:p w14:paraId="22B82BFA">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0A9EBFA9">
      <w:pPr>
        <w:adjustRightInd w:val="0"/>
        <w:snapToGrid w:val="0"/>
        <w:spacing w:line="406" w:lineRule="exact"/>
        <w:jc w:val="center"/>
        <w:rPr>
          <w:rFonts w:ascii="黑体" w:hAnsi="黑体" w:eastAsia="黑体" w:cs="黑体"/>
          <w:snapToGrid w:val="0"/>
          <w:color w:val="auto"/>
          <w:sz w:val="28"/>
          <w:szCs w:val="28"/>
          <w:highlight w:val="none"/>
        </w:rPr>
      </w:pPr>
      <w:bookmarkStart w:id="331" w:name="_Toc72834303"/>
      <w:bookmarkEnd w:id="331"/>
      <w:bookmarkStart w:id="332" w:name="_Toc72832428"/>
      <w:r>
        <w:rPr>
          <w:rFonts w:ascii="Times New Roman"/>
          <w:snapToGrid w:val="0"/>
          <w:color w:val="auto"/>
          <w:sz w:val="28"/>
          <w:szCs w:val="28"/>
          <w:highlight w:val="none"/>
        </w:rPr>
        <w:br w:type="page"/>
      </w:r>
      <w:bookmarkEnd w:id="332"/>
      <w:r>
        <w:rPr>
          <w:rFonts w:hint="eastAsia" w:ascii="黑体" w:hAnsi="黑体" w:eastAsia="黑体" w:cs="黑体"/>
          <w:snapToGrid w:val="0"/>
          <w:color w:val="auto"/>
          <w:sz w:val="28"/>
          <w:szCs w:val="28"/>
          <w:highlight w:val="none"/>
          <w:lang w:val="en-US" w:eastAsia="zh-CN"/>
        </w:rPr>
        <w:t>八</w:t>
      </w:r>
      <w:r>
        <w:rPr>
          <w:rFonts w:ascii="黑体" w:hAnsi="黑体" w:eastAsia="黑体" w:cs="黑体"/>
          <w:snapToGrid w:val="0"/>
          <w:color w:val="auto"/>
          <w:sz w:val="28"/>
          <w:szCs w:val="28"/>
          <w:highlight w:val="none"/>
        </w:rPr>
        <w:t>、候选个人情况表</w:t>
      </w:r>
    </w:p>
    <w:tbl>
      <w:tblPr>
        <w:tblStyle w:val="17"/>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252"/>
        <w:gridCol w:w="867"/>
        <w:gridCol w:w="739"/>
        <w:gridCol w:w="39"/>
        <w:gridCol w:w="507"/>
        <w:gridCol w:w="738"/>
        <w:gridCol w:w="323"/>
        <w:gridCol w:w="1077"/>
        <w:gridCol w:w="325"/>
        <w:gridCol w:w="1078"/>
        <w:gridCol w:w="1642"/>
      </w:tblGrid>
      <w:tr w14:paraId="474E4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8" w:space="0"/>
              <w:left w:val="single" w:color="auto" w:sz="8" w:space="0"/>
              <w:bottom w:val="single" w:color="auto" w:sz="4" w:space="0"/>
              <w:right w:val="single" w:color="auto" w:sz="4" w:space="0"/>
            </w:tcBorders>
            <w:noWrap w:val="0"/>
            <w:vAlign w:val="center"/>
          </w:tcPr>
          <w:p w14:paraId="2AC01FA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1119" w:type="dxa"/>
            <w:gridSpan w:val="2"/>
            <w:tcBorders>
              <w:top w:val="single" w:color="auto" w:sz="8" w:space="0"/>
              <w:left w:val="single" w:color="auto" w:sz="4" w:space="0"/>
              <w:bottom w:val="single" w:color="auto" w:sz="4" w:space="0"/>
              <w:right w:val="single" w:color="auto" w:sz="4" w:space="0"/>
            </w:tcBorders>
            <w:noWrap w:val="0"/>
            <w:vAlign w:val="center"/>
          </w:tcPr>
          <w:p w14:paraId="6A83758E">
            <w:pPr>
              <w:adjustRightInd w:val="0"/>
              <w:snapToGrid w:val="0"/>
              <w:spacing w:line="320" w:lineRule="exact"/>
              <w:rPr>
                <w:rFonts w:ascii="Times New Roman"/>
                <w:snapToGrid w:val="0"/>
                <w:color w:val="auto"/>
                <w:sz w:val="21"/>
                <w:szCs w:val="21"/>
                <w:highlight w:val="none"/>
              </w:rPr>
            </w:pPr>
          </w:p>
        </w:tc>
        <w:tc>
          <w:tcPr>
            <w:tcW w:w="739" w:type="dxa"/>
            <w:tcBorders>
              <w:top w:val="single" w:color="auto" w:sz="8" w:space="0"/>
              <w:left w:val="single" w:color="auto" w:sz="4" w:space="0"/>
              <w:bottom w:val="single" w:color="auto" w:sz="4" w:space="0"/>
              <w:right w:val="single" w:color="auto" w:sz="4" w:space="0"/>
            </w:tcBorders>
            <w:noWrap w:val="0"/>
            <w:vAlign w:val="center"/>
          </w:tcPr>
          <w:p w14:paraId="17EC8F4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性别</w:t>
            </w:r>
          </w:p>
        </w:tc>
        <w:tc>
          <w:tcPr>
            <w:tcW w:w="546" w:type="dxa"/>
            <w:gridSpan w:val="2"/>
            <w:tcBorders>
              <w:top w:val="single" w:color="auto" w:sz="8" w:space="0"/>
              <w:left w:val="single" w:color="auto" w:sz="4" w:space="0"/>
              <w:bottom w:val="single" w:color="auto" w:sz="4" w:space="0"/>
              <w:right w:val="single" w:color="auto" w:sz="4" w:space="0"/>
            </w:tcBorders>
            <w:noWrap w:val="0"/>
            <w:vAlign w:val="center"/>
          </w:tcPr>
          <w:p w14:paraId="3DBF9E7A">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8" w:space="0"/>
              <w:left w:val="single" w:color="auto" w:sz="4" w:space="0"/>
              <w:bottom w:val="single" w:color="auto" w:sz="4" w:space="0"/>
              <w:right w:val="single" w:color="auto" w:sz="4" w:space="0"/>
            </w:tcBorders>
            <w:noWrap w:val="0"/>
            <w:vAlign w:val="center"/>
          </w:tcPr>
          <w:p w14:paraId="06AC18B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402" w:type="dxa"/>
            <w:gridSpan w:val="2"/>
            <w:tcBorders>
              <w:top w:val="single" w:color="auto" w:sz="8" w:space="0"/>
              <w:left w:val="single" w:color="auto" w:sz="4" w:space="0"/>
              <w:bottom w:val="single" w:color="auto" w:sz="4" w:space="0"/>
              <w:right w:val="single" w:color="auto" w:sz="4" w:space="0"/>
            </w:tcBorders>
            <w:noWrap w:val="0"/>
            <w:vAlign w:val="center"/>
          </w:tcPr>
          <w:p w14:paraId="5F85051E">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8" w:space="0"/>
              <w:left w:val="single" w:color="auto" w:sz="4" w:space="0"/>
              <w:bottom w:val="single" w:color="auto" w:sz="4" w:space="0"/>
              <w:right w:val="single" w:color="auto" w:sz="4" w:space="0"/>
            </w:tcBorders>
            <w:noWrap w:val="0"/>
            <w:vAlign w:val="center"/>
          </w:tcPr>
          <w:p w14:paraId="388B09D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42" w:type="dxa"/>
            <w:tcBorders>
              <w:top w:val="single" w:color="auto" w:sz="8" w:space="0"/>
              <w:left w:val="single" w:color="auto" w:sz="4" w:space="0"/>
              <w:bottom w:val="single" w:color="auto" w:sz="4" w:space="0"/>
              <w:right w:val="single" w:color="auto" w:sz="8" w:space="0"/>
            </w:tcBorders>
            <w:noWrap w:val="0"/>
            <w:vAlign w:val="center"/>
          </w:tcPr>
          <w:p w14:paraId="5BB20739">
            <w:pPr>
              <w:adjustRightInd w:val="0"/>
              <w:snapToGrid w:val="0"/>
              <w:spacing w:line="320" w:lineRule="exact"/>
              <w:rPr>
                <w:rFonts w:ascii="Times New Roman"/>
                <w:snapToGrid w:val="0"/>
                <w:color w:val="auto"/>
                <w:sz w:val="21"/>
                <w:szCs w:val="21"/>
                <w:highlight w:val="none"/>
              </w:rPr>
            </w:pPr>
          </w:p>
        </w:tc>
      </w:tr>
      <w:tr w14:paraId="48E67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0BCAC41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6093C1DE">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4B63AEE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5246A621">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5F7B69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318CC72B">
            <w:pPr>
              <w:adjustRightInd w:val="0"/>
              <w:snapToGrid w:val="0"/>
              <w:spacing w:line="320" w:lineRule="exact"/>
              <w:rPr>
                <w:rFonts w:ascii="Times New Roman"/>
                <w:snapToGrid w:val="0"/>
                <w:color w:val="auto"/>
                <w:sz w:val="21"/>
                <w:szCs w:val="21"/>
                <w:highlight w:val="none"/>
              </w:rPr>
            </w:pPr>
          </w:p>
        </w:tc>
      </w:tr>
      <w:tr w14:paraId="0EA2C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10A395C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36C14D9B">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3807A67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7252A244">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884F86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EB0753E">
            <w:pPr>
              <w:adjustRightInd w:val="0"/>
              <w:snapToGrid w:val="0"/>
              <w:spacing w:line="320" w:lineRule="exact"/>
              <w:rPr>
                <w:rFonts w:ascii="Times New Roman"/>
                <w:snapToGrid w:val="0"/>
                <w:color w:val="auto"/>
                <w:sz w:val="21"/>
                <w:szCs w:val="21"/>
                <w:highlight w:val="none"/>
              </w:rPr>
            </w:pPr>
          </w:p>
        </w:tc>
      </w:tr>
      <w:tr w14:paraId="667A93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1036A2E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692500C2">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5FEF219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2F5578F3">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69504E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BB0F33B">
            <w:pPr>
              <w:adjustRightInd w:val="0"/>
              <w:snapToGrid w:val="0"/>
              <w:spacing w:line="320" w:lineRule="exact"/>
              <w:rPr>
                <w:rFonts w:ascii="Times New Roman"/>
                <w:snapToGrid w:val="0"/>
                <w:color w:val="auto"/>
                <w:sz w:val="21"/>
                <w:szCs w:val="21"/>
                <w:highlight w:val="none"/>
              </w:rPr>
            </w:pPr>
          </w:p>
        </w:tc>
      </w:tr>
      <w:tr w14:paraId="600AB9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1C03FA2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4C3A55AE">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781E9D2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25951029">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4A7E70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1DEA3C66">
            <w:pPr>
              <w:adjustRightInd w:val="0"/>
              <w:snapToGrid w:val="0"/>
              <w:spacing w:line="320" w:lineRule="exact"/>
              <w:rPr>
                <w:rFonts w:ascii="Times New Roman"/>
                <w:snapToGrid w:val="0"/>
                <w:color w:val="auto"/>
                <w:sz w:val="21"/>
                <w:szCs w:val="21"/>
                <w:highlight w:val="none"/>
              </w:rPr>
            </w:pPr>
          </w:p>
        </w:tc>
      </w:tr>
      <w:tr w14:paraId="48DE4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2C4901F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2A67B77F">
            <w:pPr>
              <w:adjustRightInd w:val="0"/>
              <w:snapToGrid w:val="0"/>
              <w:spacing w:line="320" w:lineRule="exact"/>
              <w:rPr>
                <w:rFonts w:ascii="Times New Roman"/>
                <w:snapToGrid w:val="0"/>
                <w:color w:val="auto"/>
                <w:sz w:val="21"/>
                <w:szCs w:val="21"/>
                <w:highlight w:val="none"/>
              </w:rPr>
            </w:pPr>
          </w:p>
        </w:tc>
        <w:tc>
          <w:tcPr>
            <w:tcW w:w="1061" w:type="dxa"/>
            <w:gridSpan w:val="2"/>
            <w:tcBorders>
              <w:top w:val="single" w:color="auto" w:sz="4" w:space="0"/>
              <w:left w:val="single" w:color="auto" w:sz="4" w:space="0"/>
              <w:bottom w:val="single" w:color="auto" w:sz="4" w:space="0"/>
              <w:right w:val="single" w:color="auto" w:sz="4" w:space="0"/>
            </w:tcBorders>
            <w:noWrap w:val="0"/>
            <w:vAlign w:val="center"/>
          </w:tcPr>
          <w:p w14:paraId="3C27A7F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02" w:type="dxa"/>
            <w:gridSpan w:val="2"/>
            <w:tcBorders>
              <w:top w:val="single" w:color="auto" w:sz="4" w:space="0"/>
              <w:left w:val="single" w:color="auto" w:sz="4" w:space="0"/>
              <w:bottom w:val="single" w:color="auto" w:sz="4" w:space="0"/>
              <w:right w:val="single" w:color="auto" w:sz="4" w:space="0"/>
            </w:tcBorders>
            <w:noWrap w:val="0"/>
            <w:vAlign w:val="center"/>
          </w:tcPr>
          <w:p w14:paraId="2F1F8FD2">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9ADA1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35C54EE7">
            <w:pPr>
              <w:adjustRightInd w:val="0"/>
              <w:snapToGrid w:val="0"/>
              <w:spacing w:line="320" w:lineRule="exact"/>
              <w:rPr>
                <w:rFonts w:ascii="Times New Roman"/>
                <w:snapToGrid w:val="0"/>
                <w:color w:val="auto"/>
                <w:sz w:val="21"/>
                <w:szCs w:val="21"/>
                <w:highlight w:val="none"/>
              </w:rPr>
            </w:pPr>
          </w:p>
        </w:tc>
      </w:tr>
      <w:tr w14:paraId="28D5C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42FFEBA9">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硕士生导师</w:t>
            </w:r>
          </w:p>
        </w:tc>
        <w:tc>
          <w:tcPr>
            <w:tcW w:w="2404" w:type="dxa"/>
            <w:gridSpan w:val="5"/>
            <w:tcBorders>
              <w:top w:val="single" w:color="auto" w:sz="4" w:space="0"/>
              <w:left w:val="single" w:color="auto" w:sz="4" w:space="0"/>
              <w:bottom w:val="single" w:color="auto" w:sz="4" w:space="0"/>
              <w:right w:val="single" w:color="auto" w:sz="4" w:space="0"/>
            </w:tcBorders>
            <w:noWrap w:val="0"/>
            <w:vAlign w:val="center"/>
          </w:tcPr>
          <w:p w14:paraId="0E184BC7">
            <w:pPr>
              <w:pStyle w:val="15"/>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463" w:type="dxa"/>
            <w:gridSpan w:val="4"/>
            <w:tcBorders>
              <w:top w:val="single" w:color="auto" w:sz="4" w:space="0"/>
              <w:left w:val="single" w:color="auto" w:sz="4" w:space="0"/>
              <w:bottom w:val="single" w:color="auto" w:sz="4" w:space="0"/>
              <w:right w:val="single" w:color="auto" w:sz="4" w:space="0"/>
            </w:tcBorders>
            <w:noWrap w:val="0"/>
            <w:vAlign w:val="center"/>
          </w:tcPr>
          <w:p w14:paraId="2CA40779">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博士生导师</w:t>
            </w:r>
          </w:p>
        </w:tc>
        <w:tc>
          <w:tcPr>
            <w:tcW w:w="2720" w:type="dxa"/>
            <w:gridSpan w:val="2"/>
            <w:tcBorders>
              <w:top w:val="single" w:color="auto" w:sz="4" w:space="0"/>
              <w:left w:val="single" w:color="auto" w:sz="4" w:space="0"/>
              <w:bottom w:val="single" w:color="auto" w:sz="4" w:space="0"/>
              <w:right w:val="single" w:color="auto" w:sz="8" w:space="0"/>
            </w:tcBorders>
            <w:noWrap w:val="0"/>
            <w:vAlign w:val="center"/>
          </w:tcPr>
          <w:p w14:paraId="24E9D8FF">
            <w:pPr>
              <w:pStyle w:val="15"/>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22917E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46D34C8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867" w:type="dxa"/>
            <w:gridSpan w:val="9"/>
            <w:tcBorders>
              <w:top w:val="single" w:color="auto" w:sz="4" w:space="0"/>
              <w:left w:val="single" w:color="auto" w:sz="4" w:space="0"/>
              <w:bottom w:val="single" w:color="auto" w:sz="4" w:space="0"/>
              <w:right w:val="single" w:color="auto" w:sz="4" w:space="0"/>
            </w:tcBorders>
            <w:noWrap w:val="0"/>
            <w:vAlign w:val="center"/>
          </w:tcPr>
          <w:p w14:paraId="7F3EA60E">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DDCEE1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EADDF96">
            <w:pPr>
              <w:adjustRightInd w:val="0"/>
              <w:snapToGrid w:val="0"/>
              <w:spacing w:line="320" w:lineRule="exact"/>
              <w:rPr>
                <w:rFonts w:ascii="Times New Roman"/>
                <w:snapToGrid w:val="0"/>
                <w:color w:val="auto"/>
                <w:sz w:val="21"/>
                <w:szCs w:val="21"/>
                <w:highlight w:val="none"/>
              </w:rPr>
            </w:pPr>
          </w:p>
        </w:tc>
      </w:tr>
      <w:tr w14:paraId="4B24B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7A7F2C0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867" w:type="dxa"/>
            <w:gridSpan w:val="9"/>
            <w:tcBorders>
              <w:top w:val="single" w:color="auto" w:sz="4" w:space="0"/>
              <w:left w:val="single" w:color="auto" w:sz="4" w:space="0"/>
              <w:bottom w:val="single" w:color="auto" w:sz="4" w:space="0"/>
              <w:right w:val="single" w:color="auto" w:sz="4" w:space="0"/>
            </w:tcBorders>
            <w:noWrap w:val="0"/>
            <w:vAlign w:val="center"/>
          </w:tcPr>
          <w:p w14:paraId="1EA7A70E">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CDC024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403C5886">
            <w:pPr>
              <w:adjustRightInd w:val="0"/>
              <w:snapToGrid w:val="0"/>
              <w:spacing w:line="320" w:lineRule="exact"/>
              <w:rPr>
                <w:rFonts w:ascii="Times New Roman"/>
                <w:snapToGrid w:val="0"/>
                <w:color w:val="auto"/>
                <w:sz w:val="21"/>
                <w:szCs w:val="21"/>
                <w:highlight w:val="none"/>
              </w:rPr>
            </w:pPr>
          </w:p>
        </w:tc>
      </w:tr>
      <w:tr w14:paraId="259E2A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415F40E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587" w:type="dxa"/>
            <w:gridSpan w:val="11"/>
            <w:tcBorders>
              <w:top w:val="single" w:color="auto" w:sz="4" w:space="0"/>
              <w:left w:val="single" w:color="auto" w:sz="4" w:space="0"/>
              <w:bottom w:val="single" w:color="auto" w:sz="4" w:space="0"/>
              <w:right w:val="single" w:color="auto" w:sz="8" w:space="0"/>
            </w:tcBorders>
            <w:noWrap w:val="0"/>
            <w:vAlign w:val="center"/>
          </w:tcPr>
          <w:p w14:paraId="2185EAC2">
            <w:pPr>
              <w:adjustRightInd w:val="0"/>
              <w:snapToGrid w:val="0"/>
              <w:spacing w:line="320" w:lineRule="exact"/>
              <w:ind w:firstLine="420" w:firstLineChars="200"/>
              <w:jc w:val="center"/>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38E9C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tcBorders>
              <w:top w:val="single" w:color="auto" w:sz="4" w:space="0"/>
              <w:left w:val="single" w:color="auto" w:sz="8" w:space="0"/>
              <w:bottom w:val="single" w:color="auto" w:sz="4" w:space="0"/>
              <w:right w:val="single" w:color="auto" w:sz="4" w:space="0"/>
            </w:tcBorders>
            <w:noWrap w:val="0"/>
            <w:vAlign w:val="center"/>
          </w:tcPr>
          <w:p w14:paraId="3BF2425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4867" w:type="dxa"/>
            <w:gridSpan w:val="9"/>
            <w:tcBorders>
              <w:top w:val="single" w:color="auto" w:sz="4" w:space="0"/>
              <w:left w:val="single" w:color="auto" w:sz="4" w:space="0"/>
              <w:bottom w:val="single" w:color="auto" w:sz="4" w:space="0"/>
              <w:right w:val="single" w:color="auto" w:sz="4" w:space="0"/>
            </w:tcBorders>
            <w:noWrap w:val="0"/>
            <w:vAlign w:val="center"/>
          </w:tcPr>
          <w:p w14:paraId="7F132DE4">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961DB0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004C84A4">
            <w:pPr>
              <w:adjustRightInd w:val="0"/>
              <w:snapToGrid w:val="0"/>
              <w:spacing w:line="320" w:lineRule="exact"/>
              <w:rPr>
                <w:rFonts w:ascii="Times New Roman"/>
                <w:snapToGrid w:val="0"/>
                <w:color w:val="auto"/>
                <w:sz w:val="21"/>
                <w:szCs w:val="21"/>
                <w:highlight w:val="none"/>
              </w:rPr>
            </w:pPr>
          </w:p>
        </w:tc>
      </w:tr>
      <w:tr w14:paraId="1B624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vMerge w:val="restart"/>
            <w:tcBorders>
              <w:top w:val="single" w:color="auto" w:sz="4" w:space="0"/>
              <w:left w:val="single" w:color="auto" w:sz="8" w:space="0"/>
              <w:bottom w:val="single" w:color="auto" w:sz="4" w:space="0"/>
              <w:right w:val="single" w:color="auto" w:sz="4" w:space="0"/>
            </w:tcBorders>
            <w:noWrap w:val="0"/>
            <w:vAlign w:val="center"/>
          </w:tcPr>
          <w:p w14:paraId="41F8BA5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完成单位</w:t>
            </w:r>
          </w:p>
        </w:tc>
        <w:tc>
          <w:tcPr>
            <w:tcW w:w="4867" w:type="dxa"/>
            <w:gridSpan w:val="9"/>
            <w:vMerge w:val="restart"/>
            <w:tcBorders>
              <w:top w:val="single" w:color="auto" w:sz="4" w:space="0"/>
              <w:left w:val="single" w:color="auto" w:sz="4" w:space="0"/>
              <w:bottom w:val="single" w:color="auto" w:sz="4" w:space="0"/>
              <w:right w:val="single" w:color="auto" w:sz="4" w:space="0"/>
            </w:tcBorders>
            <w:noWrap w:val="0"/>
            <w:vAlign w:val="center"/>
          </w:tcPr>
          <w:p w14:paraId="31F5A8F1">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A9B1FC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5E465D61">
            <w:pPr>
              <w:adjustRightInd w:val="0"/>
              <w:snapToGrid w:val="0"/>
              <w:spacing w:line="320" w:lineRule="exact"/>
              <w:rPr>
                <w:rFonts w:ascii="Times New Roman"/>
                <w:snapToGrid w:val="0"/>
                <w:color w:val="auto"/>
                <w:sz w:val="21"/>
                <w:szCs w:val="21"/>
                <w:highlight w:val="none"/>
              </w:rPr>
            </w:pPr>
          </w:p>
        </w:tc>
      </w:tr>
      <w:tr w14:paraId="54FAA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02" w:type="dxa"/>
            <w:vMerge w:val="continue"/>
            <w:tcBorders>
              <w:top w:val="single" w:color="auto" w:sz="4" w:space="0"/>
              <w:left w:val="single" w:color="auto" w:sz="8" w:space="0"/>
              <w:bottom w:val="single" w:color="auto" w:sz="4" w:space="0"/>
              <w:right w:val="single" w:color="auto" w:sz="4" w:space="0"/>
            </w:tcBorders>
            <w:noWrap w:val="0"/>
            <w:vAlign w:val="center"/>
          </w:tcPr>
          <w:p w14:paraId="6A5DE5B6">
            <w:pPr>
              <w:adjustRightInd w:val="0"/>
              <w:snapToGrid w:val="0"/>
              <w:spacing w:line="320" w:lineRule="exact"/>
              <w:rPr>
                <w:rFonts w:ascii="Times New Roman"/>
                <w:snapToGrid w:val="0"/>
                <w:color w:val="auto"/>
                <w:sz w:val="21"/>
                <w:szCs w:val="21"/>
                <w:highlight w:val="none"/>
              </w:rPr>
            </w:pPr>
          </w:p>
        </w:tc>
        <w:tc>
          <w:tcPr>
            <w:tcW w:w="4867" w:type="dxa"/>
            <w:gridSpan w:val="9"/>
            <w:vMerge w:val="continue"/>
            <w:tcBorders>
              <w:top w:val="single" w:color="auto" w:sz="4" w:space="0"/>
              <w:left w:val="single" w:color="auto" w:sz="4" w:space="0"/>
              <w:bottom w:val="single" w:color="auto" w:sz="4" w:space="0"/>
              <w:right w:val="single" w:color="auto" w:sz="4" w:space="0"/>
            </w:tcBorders>
            <w:noWrap w:val="0"/>
            <w:vAlign w:val="center"/>
          </w:tcPr>
          <w:p w14:paraId="62DE903F">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67BF01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ACDD9F0">
            <w:pPr>
              <w:adjustRightInd w:val="0"/>
              <w:snapToGrid w:val="0"/>
              <w:spacing w:line="320" w:lineRule="exact"/>
              <w:rPr>
                <w:rFonts w:ascii="Times New Roman"/>
                <w:snapToGrid w:val="0"/>
                <w:color w:val="auto"/>
                <w:sz w:val="21"/>
                <w:szCs w:val="21"/>
                <w:highlight w:val="none"/>
              </w:rPr>
            </w:pPr>
          </w:p>
        </w:tc>
      </w:tr>
      <w:tr w14:paraId="1F5757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99" w:type="dxa"/>
            <w:gridSpan w:val="5"/>
            <w:tcBorders>
              <w:top w:val="single" w:color="auto" w:sz="4" w:space="0"/>
              <w:left w:val="single" w:color="auto" w:sz="8" w:space="0"/>
              <w:bottom w:val="single" w:color="auto" w:sz="4" w:space="0"/>
              <w:right w:val="single" w:color="auto" w:sz="4" w:space="0"/>
            </w:tcBorders>
            <w:noWrap w:val="0"/>
            <w:vAlign w:val="center"/>
          </w:tcPr>
          <w:p w14:paraId="4F98990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参加成果研究的起止时间</w:t>
            </w:r>
          </w:p>
        </w:tc>
        <w:tc>
          <w:tcPr>
            <w:tcW w:w="5690" w:type="dxa"/>
            <w:gridSpan w:val="7"/>
            <w:tcBorders>
              <w:top w:val="single" w:color="auto" w:sz="4" w:space="0"/>
              <w:left w:val="single" w:color="auto" w:sz="4" w:space="0"/>
              <w:bottom w:val="single" w:color="auto" w:sz="4" w:space="0"/>
              <w:right w:val="single" w:color="auto" w:sz="8" w:space="0"/>
            </w:tcBorders>
            <w:noWrap w:val="0"/>
            <w:vAlign w:val="center"/>
          </w:tcPr>
          <w:p w14:paraId="20FB7BE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78902B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99" w:type="dxa"/>
            <w:gridSpan w:val="5"/>
            <w:tcBorders>
              <w:top w:val="single" w:color="auto" w:sz="4" w:space="0"/>
              <w:left w:val="single" w:color="auto" w:sz="8" w:space="0"/>
              <w:bottom w:val="single" w:color="auto" w:sz="4" w:space="0"/>
              <w:right w:val="single" w:color="auto" w:sz="4" w:space="0"/>
            </w:tcBorders>
            <w:noWrap w:val="0"/>
            <w:vAlign w:val="center"/>
          </w:tcPr>
          <w:p w14:paraId="2F4E910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署名的代表性论文（专著）</w:t>
            </w:r>
          </w:p>
        </w:tc>
        <w:tc>
          <w:tcPr>
            <w:tcW w:w="5690" w:type="dxa"/>
            <w:gridSpan w:val="7"/>
            <w:tcBorders>
              <w:top w:val="single" w:color="auto" w:sz="4" w:space="0"/>
              <w:left w:val="single" w:color="auto" w:sz="4" w:space="0"/>
              <w:bottom w:val="single" w:color="auto" w:sz="4" w:space="0"/>
              <w:right w:val="single" w:color="auto" w:sz="8" w:space="0"/>
            </w:tcBorders>
            <w:noWrap w:val="0"/>
            <w:vAlign w:val="center"/>
          </w:tcPr>
          <w:p w14:paraId="6CCE3624">
            <w:pPr>
              <w:adjustRightInd w:val="0"/>
              <w:snapToGrid w:val="0"/>
              <w:spacing w:line="320" w:lineRule="exact"/>
              <w:rPr>
                <w:rFonts w:ascii="Times New Roman"/>
                <w:snapToGrid w:val="0"/>
                <w:color w:val="auto"/>
                <w:sz w:val="21"/>
                <w:szCs w:val="21"/>
                <w:highlight w:val="none"/>
              </w:rPr>
            </w:pPr>
          </w:p>
        </w:tc>
      </w:tr>
      <w:tr w14:paraId="4BB6F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4" w:type="dxa"/>
            <w:gridSpan w:val="2"/>
            <w:tcBorders>
              <w:top w:val="single" w:color="auto" w:sz="4" w:space="0"/>
              <w:left w:val="single" w:color="auto" w:sz="8" w:space="0"/>
              <w:bottom w:val="single" w:color="auto" w:sz="4" w:space="0"/>
              <w:right w:val="single" w:color="auto" w:sz="4" w:space="0"/>
            </w:tcBorders>
            <w:noWrap w:val="0"/>
            <w:vAlign w:val="center"/>
          </w:tcPr>
          <w:p w14:paraId="5B522F78">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1645" w:type="dxa"/>
            <w:gridSpan w:val="3"/>
            <w:tcBorders>
              <w:top w:val="single" w:color="auto" w:sz="4" w:space="0"/>
              <w:left w:val="single" w:color="auto" w:sz="4" w:space="0"/>
              <w:bottom w:val="single" w:color="auto" w:sz="4" w:space="0"/>
              <w:right w:val="single" w:color="auto" w:sz="4" w:space="0"/>
            </w:tcBorders>
            <w:noWrap w:val="0"/>
            <w:vAlign w:val="center"/>
          </w:tcPr>
          <w:p w14:paraId="0934EDFC">
            <w:pPr>
              <w:adjustRightInd w:val="0"/>
              <w:snapToGrid w:val="0"/>
              <w:spacing w:line="320" w:lineRule="exact"/>
              <w:rPr>
                <w:rFonts w:ascii="Times New Roman"/>
                <w:snapToGrid w:val="0"/>
                <w:color w:val="auto"/>
                <w:sz w:val="21"/>
                <w:szCs w:val="21"/>
                <w:highlight w:val="none"/>
              </w:rPr>
            </w:pPr>
          </w:p>
        </w:tc>
        <w:tc>
          <w:tcPr>
            <w:tcW w:w="2645" w:type="dxa"/>
            <w:gridSpan w:val="4"/>
            <w:tcBorders>
              <w:top w:val="single" w:color="auto" w:sz="4" w:space="0"/>
              <w:left w:val="single" w:color="auto" w:sz="4" w:space="0"/>
              <w:bottom w:val="single" w:color="auto" w:sz="4" w:space="0"/>
              <w:right w:val="single" w:color="auto" w:sz="4" w:space="0"/>
            </w:tcBorders>
            <w:noWrap w:val="0"/>
            <w:vAlign w:val="center"/>
          </w:tcPr>
          <w:p w14:paraId="65D36D6F">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3045" w:type="dxa"/>
            <w:gridSpan w:val="3"/>
            <w:tcBorders>
              <w:top w:val="single" w:color="auto" w:sz="4" w:space="0"/>
              <w:left w:val="single" w:color="auto" w:sz="4" w:space="0"/>
              <w:bottom w:val="single" w:color="auto" w:sz="4" w:space="0"/>
              <w:right w:val="single" w:color="auto" w:sz="8" w:space="0"/>
            </w:tcBorders>
            <w:noWrap w:val="0"/>
            <w:vAlign w:val="center"/>
          </w:tcPr>
          <w:p w14:paraId="5D6E46F4">
            <w:pPr>
              <w:adjustRightInd w:val="0"/>
              <w:snapToGrid w:val="0"/>
              <w:spacing w:line="320" w:lineRule="exact"/>
              <w:rPr>
                <w:rFonts w:ascii="Times New Roman"/>
                <w:snapToGrid w:val="0"/>
                <w:color w:val="auto"/>
                <w:sz w:val="21"/>
                <w:szCs w:val="21"/>
                <w:highlight w:val="none"/>
              </w:rPr>
            </w:pPr>
          </w:p>
        </w:tc>
      </w:tr>
      <w:tr w14:paraId="7F8CE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89" w:type="dxa"/>
            <w:gridSpan w:val="12"/>
            <w:tcBorders>
              <w:top w:val="single" w:color="auto" w:sz="4" w:space="0"/>
              <w:left w:val="single" w:color="auto" w:sz="8" w:space="0"/>
              <w:bottom w:val="single" w:color="auto" w:sz="4" w:space="0"/>
              <w:right w:val="single" w:color="auto" w:sz="8" w:space="0"/>
            </w:tcBorders>
            <w:noWrap w:val="0"/>
            <w:vAlign w:val="top"/>
          </w:tcPr>
          <w:p w14:paraId="344769F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对本成果主要科学发现的贡献：</w:t>
            </w:r>
          </w:p>
          <w:p w14:paraId="2A5A274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（不超过200字）</w:t>
            </w:r>
          </w:p>
        </w:tc>
      </w:tr>
      <w:tr w14:paraId="17E6E2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89" w:type="dxa"/>
            <w:gridSpan w:val="12"/>
            <w:tcBorders>
              <w:top w:val="single" w:color="auto" w:sz="4" w:space="0"/>
              <w:left w:val="single" w:color="auto" w:sz="8" w:space="0"/>
              <w:bottom w:val="single" w:color="auto" w:sz="4" w:space="0"/>
              <w:right w:val="single" w:color="auto" w:sz="8" w:space="0"/>
            </w:tcBorders>
            <w:noWrap w:val="0"/>
            <w:vAlign w:val="top"/>
          </w:tcPr>
          <w:p w14:paraId="4B88991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曾获科学技术奖情况：</w:t>
            </w:r>
          </w:p>
          <w:p w14:paraId="6E1A030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w:t>
            </w:r>
            <w:r>
              <w:rPr>
                <w:rFonts w:hint="eastAsia" w:ascii="Times New Roman"/>
                <w:snapToGrid w:val="0"/>
                <w:color w:val="auto"/>
                <w:sz w:val="21"/>
                <w:szCs w:val="21"/>
                <w:highlight w:val="none"/>
                <w:lang w:val="en-US" w:eastAsia="zh-CN"/>
              </w:rPr>
              <w:t>5</w:t>
            </w:r>
            <w:r>
              <w:rPr>
                <w:rFonts w:ascii="Times New Roman"/>
                <w:snapToGrid w:val="0"/>
                <w:color w:val="auto"/>
                <w:sz w:val="21"/>
                <w:szCs w:val="21"/>
                <w:highlight w:val="none"/>
              </w:rPr>
              <w:t>00字）</w:t>
            </w:r>
          </w:p>
        </w:tc>
      </w:tr>
      <w:tr w14:paraId="0205A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89" w:type="dxa"/>
            <w:gridSpan w:val="12"/>
            <w:tcBorders>
              <w:top w:val="single" w:color="auto" w:sz="4" w:space="0"/>
              <w:left w:val="single" w:color="auto" w:sz="8" w:space="0"/>
              <w:bottom w:val="single" w:color="auto" w:sz="4" w:space="0"/>
              <w:right w:val="single" w:color="auto" w:sz="8" w:space="0"/>
            </w:tcBorders>
            <w:noWrap w:val="0"/>
            <w:vAlign w:val="top"/>
          </w:tcPr>
          <w:p w14:paraId="5DC8A9DB">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b/>
                <w:bCs/>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4263EC63">
            <w:pPr>
              <w:adjustRightInd w:val="0"/>
              <w:snapToGrid w:val="0"/>
              <w:spacing w:line="320" w:lineRule="exact"/>
              <w:ind w:firstLine="4830" w:firstLineChars="23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54F0C1C6">
            <w:pPr>
              <w:adjustRightInd w:val="0"/>
              <w:snapToGrid w:val="0"/>
              <w:spacing w:line="320" w:lineRule="exact"/>
              <w:rPr>
                <w:rFonts w:ascii="Times New Roman"/>
                <w:snapToGrid w:val="0"/>
                <w:color w:val="auto"/>
                <w:sz w:val="21"/>
                <w:szCs w:val="21"/>
                <w:highlight w:val="none"/>
              </w:rPr>
            </w:pPr>
          </w:p>
          <w:p w14:paraId="189BE46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      年    月    日</w:t>
            </w:r>
          </w:p>
        </w:tc>
      </w:tr>
      <w:tr w14:paraId="439DB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16" w:hRule="atLeast"/>
          <w:jc w:val="center"/>
        </w:trPr>
        <w:tc>
          <w:tcPr>
            <w:tcW w:w="4444" w:type="dxa"/>
            <w:gridSpan w:val="7"/>
            <w:tcBorders>
              <w:top w:val="single" w:color="auto" w:sz="4" w:space="0"/>
              <w:left w:val="single" w:color="auto" w:sz="8" w:space="0"/>
              <w:bottom w:val="single" w:color="auto" w:sz="8" w:space="0"/>
              <w:right w:val="single" w:color="auto" w:sz="4" w:space="0"/>
            </w:tcBorders>
            <w:noWrap w:val="0"/>
            <w:vAlign w:val="top"/>
          </w:tcPr>
          <w:p w14:paraId="4F198D75">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完成单位声明：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规定对候选人在本单位期间的政治、品行、作风、廉洁等情况进行了审核，不存在依规不得提名的情况。确认该候选个人情况表内容真实准确，不存在违反国家保密法律法规或侵犯他人知识产权的情形。如产生争议，愿意积极配合调查。</w:t>
            </w:r>
          </w:p>
          <w:p w14:paraId="5347EC0A">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 xml:space="preserve">     </w:t>
            </w:r>
            <w:r>
              <w:rPr>
                <w:rFonts w:hint="eastAsia" w:ascii="Times New Roman"/>
                <w:snapToGrid w:val="0"/>
                <w:color w:val="auto"/>
                <w:sz w:val="21"/>
                <w:szCs w:val="21"/>
                <w:highlight w:val="none"/>
              </w:rPr>
              <w:t xml:space="preserve">              </w:t>
            </w:r>
          </w:p>
          <w:p w14:paraId="1F6F08F3">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完成单位 （公章）</w:t>
            </w:r>
            <w:r>
              <w:rPr>
                <w:rFonts w:hint="eastAsia" w:ascii="Times New Roman"/>
                <w:snapToGrid w:val="0"/>
                <w:color w:val="auto"/>
                <w:sz w:val="21"/>
                <w:szCs w:val="21"/>
                <w:highlight w:val="none"/>
              </w:rPr>
              <w:t>：</w:t>
            </w:r>
          </w:p>
          <w:p w14:paraId="7A85A69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445" w:type="dxa"/>
            <w:gridSpan w:val="5"/>
            <w:tcBorders>
              <w:top w:val="single" w:color="auto" w:sz="4" w:space="0"/>
              <w:left w:val="single" w:color="auto" w:sz="4" w:space="0"/>
              <w:bottom w:val="single" w:color="auto" w:sz="8" w:space="0"/>
              <w:right w:val="single" w:color="auto" w:sz="8" w:space="0"/>
            </w:tcBorders>
            <w:noWrap w:val="0"/>
            <w:vAlign w:val="top"/>
          </w:tcPr>
          <w:p w14:paraId="2978BAA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工作单位声明：</w:t>
            </w:r>
            <w:r>
              <w:rPr>
                <w:rFonts w:ascii="Times New Roman"/>
                <w:snapToGrid w:val="0"/>
                <w:color w:val="auto"/>
                <w:sz w:val="21"/>
                <w:szCs w:val="21"/>
                <w:highlight w:val="none"/>
              </w:rPr>
              <w:t>本单位按照《广西科学技术奖励办法》及其实施细则规定，在征求相关纪检监察部门意见的基础上，对候选人政治、品行、作风、廉洁等情况进行了审核，不存在依规不得提名的情况。确认该候选个人情况表内容真实准确，对该候选人被提名无异议。</w:t>
            </w:r>
          </w:p>
          <w:p w14:paraId="42106A7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9C8688F">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工作单位（公章）</w:t>
            </w:r>
            <w:r>
              <w:rPr>
                <w:rFonts w:hint="eastAsia" w:ascii="Times New Roman"/>
                <w:snapToGrid w:val="0"/>
                <w:color w:val="auto"/>
                <w:sz w:val="21"/>
                <w:szCs w:val="21"/>
                <w:highlight w:val="none"/>
              </w:rPr>
              <w:t>：</w:t>
            </w:r>
          </w:p>
          <w:p w14:paraId="61581EA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0DDDDE25">
      <w:pPr>
        <w:spacing w:line="406" w:lineRule="exact"/>
        <w:jc w:val="center"/>
        <w:outlineLvl w:val="1"/>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bookmarkStart w:id="333" w:name="_Toc72834304"/>
      <w:bookmarkEnd w:id="333"/>
      <w:bookmarkStart w:id="334" w:name="_Toc70090905"/>
      <w:bookmarkEnd w:id="334"/>
      <w:bookmarkStart w:id="335" w:name="_Toc72832429"/>
    </w:p>
    <w:bookmarkEnd w:id="335"/>
    <w:p w14:paraId="686BE290">
      <w:pPr>
        <w:spacing w:line="406" w:lineRule="exact"/>
        <w:jc w:val="center"/>
        <w:outlineLvl w:val="1"/>
        <w:rPr>
          <w:rFonts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lang w:val="en-US" w:eastAsia="zh-CN"/>
        </w:rPr>
        <w:t>八</w:t>
      </w:r>
      <w:r>
        <w:rPr>
          <w:rFonts w:ascii="黑体" w:hAnsi="黑体" w:eastAsia="黑体" w:cs="黑体"/>
          <w:snapToGrid w:val="0"/>
          <w:color w:val="auto"/>
          <w:sz w:val="28"/>
          <w:szCs w:val="28"/>
          <w:highlight w:val="none"/>
        </w:rPr>
        <w:t>、候选个人情况表</w:t>
      </w:r>
    </w:p>
    <w:p w14:paraId="13809985">
      <w:pPr>
        <w:adjustRightInd w:val="0"/>
        <w:snapToGrid w:val="0"/>
        <w:spacing w:after="120" w:afterLines="50" w:line="406" w:lineRule="exact"/>
        <w:jc w:val="center"/>
        <w:outlineLvl w:val="1"/>
        <w:rPr>
          <w:rFonts w:ascii="Times New Roman" w:eastAsia="方正楷体_GBK"/>
          <w:snapToGrid w:val="0"/>
          <w:color w:val="auto"/>
          <w:sz w:val="24"/>
          <w:szCs w:val="24"/>
          <w:highlight w:val="none"/>
        </w:rPr>
      </w:pPr>
      <w:r>
        <w:rPr>
          <w:rFonts w:ascii="Times New Roman" w:eastAsia="方正楷体_GBK"/>
          <w:snapToGrid w:val="0"/>
          <w:color w:val="auto"/>
          <w:sz w:val="24"/>
          <w:szCs w:val="24"/>
          <w:highlight w:val="none"/>
        </w:rPr>
        <w:t>（适用于外国人）</w:t>
      </w:r>
    </w:p>
    <w:tbl>
      <w:tblPr>
        <w:tblStyle w:val="17"/>
        <w:tblW w:w="90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95"/>
        <w:gridCol w:w="266"/>
        <w:gridCol w:w="444"/>
        <w:gridCol w:w="580"/>
        <w:gridCol w:w="669"/>
        <w:gridCol w:w="394"/>
        <w:gridCol w:w="1277"/>
        <w:gridCol w:w="1161"/>
        <w:gridCol w:w="1687"/>
      </w:tblGrid>
      <w:tr w14:paraId="52F98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8" w:space="0"/>
              <w:left w:val="single" w:color="auto" w:sz="8" w:space="0"/>
              <w:bottom w:val="single" w:color="auto" w:sz="4" w:space="0"/>
              <w:right w:val="single" w:color="auto" w:sz="4" w:space="0"/>
            </w:tcBorders>
            <w:noWrap w:val="0"/>
            <w:vAlign w:val="center"/>
          </w:tcPr>
          <w:p w14:paraId="28EC49B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护照姓名</w:t>
            </w:r>
          </w:p>
        </w:tc>
        <w:tc>
          <w:tcPr>
            <w:tcW w:w="1495" w:type="dxa"/>
            <w:tcBorders>
              <w:top w:val="single" w:color="auto" w:sz="8" w:space="0"/>
              <w:left w:val="single" w:color="auto" w:sz="4" w:space="0"/>
              <w:bottom w:val="single" w:color="auto" w:sz="4" w:space="0"/>
              <w:right w:val="single" w:color="auto" w:sz="4" w:space="0"/>
            </w:tcBorders>
            <w:noWrap w:val="0"/>
            <w:vAlign w:val="center"/>
          </w:tcPr>
          <w:p w14:paraId="1A072D22">
            <w:pPr>
              <w:adjustRightInd w:val="0"/>
              <w:snapToGrid w:val="0"/>
              <w:spacing w:line="320" w:lineRule="exact"/>
              <w:rPr>
                <w:rFonts w:ascii="Times New Roman"/>
                <w:snapToGrid w:val="0"/>
                <w:color w:val="auto"/>
                <w:sz w:val="21"/>
                <w:szCs w:val="21"/>
                <w:highlight w:val="none"/>
              </w:rPr>
            </w:pPr>
          </w:p>
        </w:tc>
        <w:tc>
          <w:tcPr>
            <w:tcW w:w="710" w:type="dxa"/>
            <w:gridSpan w:val="2"/>
            <w:tcBorders>
              <w:top w:val="single" w:color="auto" w:sz="8" w:space="0"/>
              <w:left w:val="single" w:color="auto" w:sz="4" w:space="0"/>
              <w:bottom w:val="single" w:color="auto" w:sz="4" w:space="0"/>
              <w:right w:val="single" w:color="auto" w:sz="4" w:space="0"/>
            </w:tcBorders>
            <w:noWrap w:val="0"/>
            <w:vAlign w:val="center"/>
          </w:tcPr>
          <w:p w14:paraId="0141FB2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排名</w:t>
            </w:r>
          </w:p>
        </w:tc>
        <w:tc>
          <w:tcPr>
            <w:tcW w:w="580" w:type="dxa"/>
            <w:tcBorders>
              <w:top w:val="single" w:color="auto" w:sz="8" w:space="0"/>
              <w:left w:val="single" w:color="auto" w:sz="4" w:space="0"/>
              <w:bottom w:val="single" w:color="auto" w:sz="4" w:space="0"/>
              <w:right w:val="single" w:color="auto" w:sz="4" w:space="0"/>
            </w:tcBorders>
            <w:noWrap w:val="0"/>
            <w:vAlign w:val="center"/>
          </w:tcPr>
          <w:p w14:paraId="193C40ED">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8" w:space="0"/>
              <w:left w:val="single" w:color="auto" w:sz="4" w:space="0"/>
              <w:bottom w:val="single" w:color="auto" w:sz="4" w:space="0"/>
              <w:right w:val="single" w:color="auto" w:sz="4" w:space="0"/>
            </w:tcBorders>
            <w:noWrap w:val="0"/>
            <w:vAlign w:val="center"/>
          </w:tcPr>
          <w:p w14:paraId="53F2E28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277" w:type="dxa"/>
            <w:tcBorders>
              <w:top w:val="single" w:color="auto" w:sz="8" w:space="0"/>
              <w:left w:val="single" w:color="auto" w:sz="4" w:space="0"/>
              <w:bottom w:val="single" w:color="auto" w:sz="4" w:space="0"/>
              <w:right w:val="single" w:color="auto" w:sz="4" w:space="0"/>
            </w:tcBorders>
            <w:noWrap w:val="0"/>
            <w:vAlign w:val="center"/>
          </w:tcPr>
          <w:p w14:paraId="2A464D28">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8" w:space="0"/>
              <w:left w:val="single" w:color="auto" w:sz="4" w:space="0"/>
              <w:bottom w:val="single" w:color="auto" w:sz="4" w:space="0"/>
              <w:right w:val="single" w:color="auto" w:sz="4" w:space="0"/>
            </w:tcBorders>
            <w:noWrap w:val="0"/>
            <w:vAlign w:val="center"/>
          </w:tcPr>
          <w:p w14:paraId="5E41B0C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87" w:type="dxa"/>
            <w:tcBorders>
              <w:top w:val="single" w:color="auto" w:sz="8" w:space="0"/>
              <w:left w:val="single" w:color="auto" w:sz="4" w:space="0"/>
              <w:bottom w:val="single" w:color="auto" w:sz="4" w:space="0"/>
              <w:right w:val="single" w:color="auto" w:sz="8" w:space="0"/>
            </w:tcBorders>
            <w:noWrap w:val="0"/>
            <w:vAlign w:val="center"/>
          </w:tcPr>
          <w:p w14:paraId="773D61C5">
            <w:pPr>
              <w:adjustRightInd w:val="0"/>
              <w:snapToGrid w:val="0"/>
              <w:spacing w:line="320" w:lineRule="exact"/>
              <w:rPr>
                <w:rFonts w:ascii="Times New Roman"/>
                <w:snapToGrid w:val="0"/>
                <w:color w:val="auto"/>
                <w:sz w:val="21"/>
                <w:szCs w:val="21"/>
                <w:highlight w:val="none"/>
              </w:rPr>
            </w:pPr>
          </w:p>
        </w:tc>
      </w:tr>
      <w:tr w14:paraId="54555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7977F16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 文 名</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73301D5C">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7217B52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313B76DC">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A939D7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10D97457">
            <w:pPr>
              <w:adjustRightInd w:val="0"/>
              <w:snapToGrid w:val="0"/>
              <w:spacing w:line="320" w:lineRule="exact"/>
              <w:rPr>
                <w:rFonts w:ascii="Times New Roman"/>
                <w:snapToGrid w:val="0"/>
                <w:color w:val="auto"/>
                <w:sz w:val="21"/>
                <w:szCs w:val="21"/>
                <w:highlight w:val="none"/>
              </w:rPr>
            </w:pPr>
          </w:p>
        </w:tc>
      </w:tr>
      <w:tr w14:paraId="495DB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463A566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 照 号</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26FF900A">
            <w:pPr>
              <w:adjustRightInd w:val="0"/>
              <w:snapToGrid w:val="0"/>
              <w:spacing w:line="320" w:lineRule="exact"/>
              <w:rPr>
                <w:rFonts w:ascii="Times New Roman"/>
                <w:snapToGrid w:val="0"/>
                <w:color w:val="auto"/>
                <w:sz w:val="21"/>
                <w:szCs w:val="21"/>
                <w:highlight w:val="none"/>
              </w:rPr>
            </w:pPr>
          </w:p>
        </w:tc>
      </w:tr>
      <w:tr w14:paraId="76D0B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6EB15EF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419CE0A6">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765DF1F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6AB6C951">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20D0D8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103DC57D">
            <w:pPr>
              <w:adjustRightInd w:val="0"/>
              <w:snapToGrid w:val="0"/>
              <w:spacing w:line="320" w:lineRule="exact"/>
              <w:rPr>
                <w:rFonts w:ascii="Times New Roman"/>
                <w:snapToGrid w:val="0"/>
                <w:color w:val="auto"/>
                <w:sz w:val="21"/>
                <w:szCs w:val="21"/>
                <w:highlight w:val="none"/>
              </w:rPr>
            </w:pPr>
          </w:p>
        </w:tc>
      </w:tr>
      <w:tr w14:paraId="2A139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0900386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5B8BB239">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6D270A6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5450D5D0">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8C9970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A782415">
            <w:pPr>
              <w:adjustRightInd w:val="0"/>
              <w:snapToGrid w:val="0"/>
              <w:spacing w:line="320" w:lineRule="exact"/>
              <w:rPr>
                <w:rFonts w:ascii="Times New Roman"/>
                <w:snapToGrid w:val="0"/>
                <w:color w:val="auto"/>
                <w:sz w:val="21"/>
                <w:szCs w:val="21"/>
                <w:highlight w:val="none"/>
              </w:rPr>
            </w:pPr>
          </w:p>
        </w:tc>
      </w:tr>
      <w:tr w14:paraId="641FF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95AAD3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359331E4">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3DCCCE2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0A4A70EC">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72EC68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0773460">
            <w:pPr>
              <w:adjustRightInd w:val="0"/>
              <w:snapToGrid w:val="0"/>
              <w:spacing w:line="320" w:lineRule="exact"/>
              <w:rPr>
                <w:rFonts w:ascii="Times New Roman"/>
                <w:snapToGrid w:val="0"/>
                <w:color w:val="auto"/>
                <w:sz w:val="21"/>
                <w:szCs w:val="21"/>
                <w:highlight w:val="none"/>
              </w:rPr>
            </w:pPr>
          </w:p>
        </w:tc>
      </w:tr>
      <w:tr w14:paraId="4A8C7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97F50B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04CC3735">
            <w:pPr>
              <w:adjustRightInd w:val="0"/>
              <w:snapToGrid w:val="0"/>
              <w:spacing w:line="320" w:lineRule="exact"/>
              <w:rPr>
                <w:rFonts w:ascii="Times New Roman"/>
                <w:snapToGrid w:val="0"/>
                <w:color w:val="auto"/>
                <w:sz w:val="21"/>
                <w:szCs w:val="21"/>
                <w:highlight w:val="none"/>
              </w:rPr>
            </w:pPr>
          </w:p>
        </w:tc>
      </w:tr>
      <w:tr w14:paraId="465E3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856AD1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聘任单位</w:t>
            </w:r>
          </w:p>
        </w:tc>
        <w:tc>
          <w:tcPr>
            <w:tcW w:w="5125" w:type="dxa"/>
            <w:gridSpan w:val="7"/>
            <w:tcBorders>
              <w:top w:val="single" w:color="auto" w:sz="4" w:space="0"/>
              <w:left w:val="single" w:color="auto" w:sz="4" w:space="0"/>
              <w:bottom w:val="single" w:color="auto" w:sz="4" w:space="0"/>
              <w:right w:val="single" w:color="auto" w:sz="4" w:space="0"/>
            </w:tcBorders>
            <w:noWrap w:val="0"/>
            <w:vAlign w:val="center"/>
          </w:tcPr>
          <w:p w14:paraId="7C3DC225">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77FC99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3F9D4451">
            <w:pPr>
              <w:adjustRightInd w:val="0"/>
              <w:snapToGrid w:val="0"/>
              <w:spacing w:line="320" w:lineRule="exact"/>
              <w:rPr>
                <w:rFonts w:ascii="Times New Roman"/>
                <w:snapToGrid w:val="0"/>
                <w:color w:val="auto"/>
                <w:sz w:val="21"/>
                <w:szCs w:val="21"/>
                <w:highlight w:val="none"/>
              </w:rPr>
            </w:pPr>
          </w:p>
        </w:tc>
      </w:tr>
      <w:tr w14:paraId="0D8037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4" w:type="dxa"/>
            <w:vMerge w:val="restart"/>
            <w:tcBorders>
              <w:top w:val="single" w:color="auto" w:sz="4" w:space="0"/>
              <w:left w:val="single" w:color="auto" w:sz="8" w:space="0"/>
              <w:bottom w:val="single" w:color="auto" w:sz="4" w:space="0"/>
              <w:right w:val="single" w:color="auto" w:sz="4" w:space="0"/>
            </w:tcBorders>
            <w:noWrap w:val="0"/>
            <w:vAlign w:val="center"/>
          </w:tcPr>
          <w:p w14:paraId="5467282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125" w:type="dxa"/>
            <w:gridSpan w:val="7"/>
            <w:vMerge w:val="restart"/>
            <w:tcBorders>
              <w:top w:val="single" w:color="auto" w:sz="4" w:space="0"/>
              <w:left w:val="single" w:color="auto" w:sz="4" w:space="0"/>
              <w:bottom w:val="single" w:color="auto" w:sz="4" w:space="0"/>
              <w:right w:val="single" w:color="auto" w:sz="4" w:space="0"/>
            </w:tcBorders>
            <w:noWrap w:val="0"/>
            <w:vAlign w:val="center"/>
          </w:tcPr>
          <w:p w14:paraId="26E6EF47">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75EE7D0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756B944">
            <w:pPr>
              <w:adjustRightInd w:val="0"/>
              <w:snapToGrid w:val="0"/>
              <w:spacing w:line="320" w:lineRule="exact"/>
              <w:rPr>
                <w:rFonts w:ascii="Times New Roman"/>
                <w:snapToGrid w:val="0"/>
                <w:color w:val="auto"/>
                <w:sz w:val="21"/>
                <w:szCs w:val="21"/>
                <w:highlight w:val="none"/>
              </w:rPr>
            </w:pPr>
          </w:p>
        </w:tc>
      </w:tr>
      <w:tr w14:paraId="59BD0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dxa"/>
            <w:vMerge w:val="continue"/>
            <w:tcBorders>
              <w:top w:val="single" w:color="auto" w:sz="4" w:space="0"/>
              <w:left w:val="single" w:color="auto" w:sz="8" w:space="0"/>
              <w:bottom w:val="single" w:color="auto" w:sz="4" w:space="0"/>
              <w:right w:val="single" w:color="auto" w:sz="4" w:space="0"/>
            </w:tcBorders>
            <w:noWrap w:val="0"/>
            <w:vAlign w:val="center"/>
          </w:tcPr>
          <w:p w14:paraId="5EE71906">
            <w:pPr>
              <w:adjustRightInd w:val="0"/>
              <w:snapToGrid w:val="0"/>
              <w:spacing w:line="320" w:lineRule="exact"/>
              <w:rPr>
                <w:rFonts w:ascii="Times New Roman"/>
                <w:snapToGrid w:val="0"/>
                <w:color w:val="auto"/>
                <w:sz w:val="21"/>
                <w:szCs w:val="21"/>
                <w:highlight w:val="none"/>
              </w:rPr>
            </w:pPr>
          </w:p>
        </w:tc>
        <w:tc>
          <w:tcPr>
            <w:tcW w:w="0" w:type="dxa"/>
            <w:gridSpan w:val="7"/>
            <w:vMerge w:val="continue"/>
            <w:tcBorders>
              <w:top w:val="single" w:color="auto" w:sz="4" w:space="0"/>
              <w:left w:val="single" w:color="auto" w:sz="4" w:space="0"/>
              <w:bottom w:val="single" w:color="auto" w:sz="4" w:space="0"/>
              <w:right w:val="single" w:color="auto" w:sz="4" w:space="0"/>
            </w:tcBorders>
            <w:noWrap w:val="0"/>
            <w:vAlign w:val="center"/>
          </w:tcPr>
          <w:p w14:paraId="64B34D10">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9A7A5A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4704854">
            <w:pPr>
              <w:adjustRightInd w:val="0"/>
              <w:snapToGrid w:val="0"/>
              <w:spacing w:line="320" w:lineRule="exact"/>
              <w:rPr>
                <w:rFonts w:ascii="Times New Roman"/>
                <w:snapToGrid w:val="0"/>
                <w:color w:val="auto"/>
                <w:sz w:val="21"/>
                <w:szCs w:val="21"/>
                <w:highlight w:val="none"/>
              </w:rPr>
            </w:pPr>
          </w:p>
        </w:tc>
      </w:tr>
      <w:tr w14:paraId="0B918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67E4164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国内任职起止时间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4AB493AA">
            <w:pPr>
              <w:adjustRightInd w:val="0"/>
              <w:snapToGrid w:val="0"/>
              <w:spacing w:line="320" w:lineRule="exact"/>
              <w:jc w:val="right"/>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59E2F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6BB9A0C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在桂任职起止时间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5241100D">
            <w:pPr>
              <w:adjustRightInd w:val="0"/>
              <w:snapToGrid w:val="0"/>
              <w:spacing w:line="320" w:lineRule="exact"/>
              <w:jc w:val="right"/>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2EB02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618E9A9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参加本成果研究的起止时间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7ACB31C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090F5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1D1A97A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署名的代表性论文（专著）</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54DCE70B">
            <w:pPr>
              <w:adjustRightInd w:val="0"/>
              <w:snapToGrid w:val="0"/>
              <w:spacing w:line="320" w:lineRule="exact"/>
              <w:rPr>
                <w:rFonts w:ascii="Times New Roman"/>
                <w:snapToGrid w:val="0"/>
                <w:color w:val="auto"/>
                <w:sz w:val="21"/>
                <w:szCs w:val="21"/>
                <w:highlight w:val="none"/>
              </w:rPr>
            </w:pPr>
          </w:p>
        </w:tc>
      </w:tr>
      <w:tr w14:paraId="04CBE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9037" w:type="dxa"/>
            <w:gridSpan w:val="10"/>
            <w:tcBorders>
              <w:top w:val="single" w:color="auto" w:sz="4" w:space="0"/>
              <w:left w:val="single" w:color="auto" w:sz="8" w:space="0"/>
              <w:bottom w:val="single" w:color="auto" w:sz="4" w:space="0"/>
              <w:right w:val="single" w:color="auto" w:sz="8" w:space="0"/>
            </w:tcBorders>
            <w:noWrap w:val="0"/>
            <w:vAlign w:val="top"/>
          </w:tcPr>
          <w:p w14:paraId="637DF2E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对本成果主要科学发现的贡献： </w:t>
            </w:r>
          </w:p>
          <w:p w14:paraId="27FD2BAC">
            <w:pPr>
              <w:adjustRightInd w:val="0"/>
              <w:snapToGrid w:val="0"/>
              <w:spacing w:line="320" w:lineRule="exact"/>
              <w:rPr>
                <w:rFonts w:ascii="Times New Roman"/>
                <w:snapToGrid w:val="0"/>
                <w:color w:val="auto"/>
                <w:sz w:val="21"/>
                <w:szCs w:val="21"/>
                <w:highlight w:val="none"/>
              </w:rPr>
            </w:pPr>
          </w:p>
        </w:tc>
      </w:tr>
      <w:tr w14:paraId="6251B6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55" w:hRule="atLeast"/>
          <w:jc w:val="center"/>
        </w:trPr>
        <w:tc>
          <w:tcPr>
            <w:tcW w:w="9037" w:type="dxa"/>
            <w:gridSpan w:val="10"/>
            <w:tcBorders>
              <w:top w:val="single" w:color="auto" w:sz="4" w:space="0"/>
              <w:left w:val="single" w:color="auto" w:sz="8" w:space="0"/>
              <w:bottom w:val="single" w:color="auto" w:sz="6" w:space="0"/>
              <w:right w:val="single" w:color="auto" w:sz="8" w:space="0"/>
            </w:tcBorders>
            <w:noWrap w:val="0"/>
            <w:vAlign w:val="top"/>
          </w:tcPr>
          <w:p w14:paraId="16C091A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曾获中国科学技术奖情况：</w:t>
            </w:r>
          </w:p>
          <w:p w14:paraId="32820455">
            <w:pPr>
              <w:adjustRightInd w:val="0"/>
              <w:snapToGrid w:val="0"/>
              <w:spacing w:line="320" w:lineRule="exact"/>
              <w:rPr>
                <w:rFonts w:ascii="Times New Roman"/>
                <w:snapToGrid w:val="0"/>
                <w:color w:val="auto"/>
                <w:sz w:val="21"/>
                <w:szCs w:val="21"/>
                <w:highlight w:val="none"/>
              </w:rPr>
            </w:pPr>
          </w:p>
        </w:tc>
      </w:tr>
      <w:tr w14:paraId="75532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43"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6F8CAD0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承担中国科研计划或入选人才计划等情况：</w:t>
            </w:r>
          </w:p>
          <w:p w14:paraId="08C65C39">
            <w:pPr>
              <w:adjustRightInd w:val="0"/>
              <w:snapToGrid w:val="0"/>
              <w:spacing w:line="320" w:lineRule="exact"/>
              <w:rPr>
                <w:rFonts w:ascii="Times New Roman"/>
                <w:snapToGrid w:val="0"/>
                <w:color w:val="auto"/>
                <w:sz w:val="21"/>
                <w:szCs w:val="21"/>
                <w:highlight w:val="none"/>
              </w:rPr>
            </w:pPr>
          </w:p>
          <w:p w14:paraId="0C80BAB9">
            <w:pPr>
              <w:adjustRightInd w:val="0"/>
              <w:snapToGrid w:val="0"/>
              <w:spacing w:line="320" w:lineRule="exact"/>
              <w:rPr>
                <w:rFonts w:ascii="Times New Roman"/>
                <w:snapToGrid w:val="0"/>
                <w:color w:val="auto"/>
                <w:sz w:val="21"/>
                <w:szCs w:val="21"/>
                <w:highlight w:val="none"/>
              </w:rPr>
            </w:pPr>
          </w:p>
          <w:p w14:paraId="6AF0482F">
            <w:pPr>
              <w:adjustRightInd w:val="0"/>
              <w:snapToGrid w:val="0"/>
              <w:spacing w:line="320" w:lineRule="exact"/>
              <w:rPr>
                <w:rFonts w:ascii="Times New Roman"/>
                <w:snapToGrid w:val="0"/>
                <w:color w:val="auto"/>
                <w:sz w:val="21"/>
                <w:szCs w:val="21"/>
                <w:highlight w:val="none"/>
              </w:rPr>
            </w:pPr>
          </w:p>
          <w:p w14:paraId="02BC8700">
            <w:pPr>
              <w:adjustRightInd w:val="0"/>
              <w:snapToGrid w:val="0"/>
              <w:spacing w:line="320" w:lineRule="exact"/>
              <w:rPr>
                <w:rFonts w:ascii="Times New Roman"/>
                <w:snapToGrid w:val="0"/>
                <w:color w:val="auto"/>
                <w:sz w:val="21"/>
                <w:szCs w:val="21"/>
                <w:highlight w:val="none"/>
              </w:rPr>
            </w:pPr>
          </w:p>
          <w:p w14:paraId="4EC41A87">
            <w:pPr>
              <w:adjustRightInd w:val="0"/>
              <w:snapToGrid w:val="0"/>
              <w:spacing w:line="320" w:lineRule="exact"/>
              <w:rPr>
                <w:rFonts w:ascii="Times New Roman"/>
                <w:snapToGrid w:val="0"/>
                <w:color w:val="auto"/>
                <w:sz w:val="21"/>
                <w:szCs w:val="21"/>
                <w:highlight w:val="none"/>
              </w:rPr>
            </w:pPr>
          </w:p>
        </w:tc>
      </w:tr>
      <w:tr w14:paraId="1CE98A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69" w:hRule="atLeast"/>
          <w:jc w:val="center"/>
        </w:trPr>
        <w:tc>
          <w:tcPr>
            <w:tcW w:w="9037" w:type="dxa"/>
            <w:gridSpan w:val="10"/>
            <w:tcBorders>
              <w:top w:val="single" w:color="auto" w:sz="6" w:space="0"/>
              <w:left w:val="single" w:color="auto" w:sz="8" w:space="0"/>
              <w:bottom w:val="single" w:color="auto" w:sz="4" w:space="0"/>
              <w:right w:val="single" w:color="auto" w:sz="8" w:space="0"/>
            </w:tcBorders>
            <w:noWrap w:val="0"/>
            <w:vAlign w:val="top"/>
          </w:tcPr>
          <w:p w14:paraId="2319E08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工作履历： </w:t>
            </w:r>
          </w:p>
        </w:tc>
      </w:tr>
      <w:tr w14:paraId="17C94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9" w:hRule="atLeast"/>
          <w:jc w:val="center"/>
        </w:trPr>
        <w:tc>
          <w:tcPr>
            <w:tcW w:w="4518" w:type="dxa"/>
            <w:gridSpan w:val="6"/>
            <w:tcBorders>
              <w:top w:val="single" w:color="auto" w:sz="4" w:space="0"/>
              <w:left w:val="single" w:color="auto" w:sz="8" w:space="0"/>
              <w:bottom w:val="single" w:color="auto" w:sz="8" w:space="0"/>
              <w:right w:val="single" w:color="auto" w:sz="4" w:space="0"/>
            </w:tcBorders>
            <w:noWrap w:val="0"/>
            <w:vAlign w:val="top"/>
          </w:tcPr>
          <w:p w14:paraId="0D86AD2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有效，相关个人、单位已知情同意，且不存在违反相关法律法规及侵犯他人知识产权的情形。</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本人工作单位已知悉本人被提名情况且无异议。如产生争议，将积极配合调查处理工作。</w:t>
            </w:r>
          </w:p>
          <w:p w14:paraId="249CE7FE">
            <w:pPr>
              <w:adjustRightInd w:val="0"/>
              <w:snapToGrid w:val="0"/>
              <w:spacing w:line="320" w:lineRule="exact"/>
              <w:rPr>
                <w:rFonts w:ascii="Times New Roman"/>
                <w:snapToGrid w:val="0"/>
                <w:color w:val="auto"/>
                <w:sz w:val="21"/>
                <w:szCs w:val="21"/>
                <w:highlight w:val="none"/>
              </w:rPr>
            </w:pPr>
          </w:p>
          <w:p w14:paraId="6A702F98">
            <w:pPr>
              <w:adjustRightInd w:val="0"/>
              <w:snapToGrid w:val="0"/>
              <w:spacing w:line="320" w:lineRule="exact"/>
              <w:rPr>
                <w:rFonts w:ascii="Times New Roman"/>
                <w:snapToGrid w:val="0"/>
                <w:color w:val="auto"/>
                <w:sz w:val="21"/>
                <w:szCs w:val="21"/>
                <w:highlight w:val="none"/>
              </w:rPr>
            </w:pPr>
          </w:p>
          <w:p w14:paraId="6846CA3A">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本人签名：</w:t>
            </w:r>
          </w:p>
          <w:p w14:paraId="20675D3D">
            <w:pPr>
              <w:adjustRightInd w:val="0"/>
              <w:snapToGrid w:val="0"/>
              <w:spacing w:line="320" w:lineRule="exact"/>
              <w:rPr>
                <w:rFonts w:ascii="Times New Roman"/>
                <w:snapToGrid w:val="0"/>
                <w:color w:val="auto"/>
                <w:sz w:val="21"/>
                <w:szCs w:val="21"/>
                <w:highlight w:val="none"/>
              </w:rPr>
            </w:pPr>
          </w:p>
          <w:p w14:paraId="14A74BB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p w14:paraId="1EA0432D">
            <w:pPr>
              <w:adjustRightInd w:val="0"/>
              <w:snapToGrid w:val="0"/>
              <w:spacing w:line="320" w:lineRule="exact"/>
              <w:rPr>
                <w:rFonts w:ascii="Times New Roman"/>
                <w:snapToGrid w:val="0"/>
                <w:color w:val="auto"/>
                <w:sz w:val="21"/>
                <w:szCs w:val="21"/>
                <w:highlight w:val="none"/>
              </w:rPr>
            </w:pPr>
          </w:p>
        </w:tc>
        <w:tc>
          <w:tcPr>
            <w:tcW w:w="4519" w:type="dxa"/>
            <w:gridSpan w:val="4"/>
            <w:tcBorders>
              <w:top w:val="single" w:color="auto" w:sz="4" w:space="0"/>
              <w:left w:val="single" w:color="auto" w:sz="4" w:space="0"/>
              <w:bottom w:val="single" w:color="auto" w:sz="8" w:space="0"/>
              <w:right w:val="single" w:color="auto" w:sz="8" w:space="0"/>
            </w:tcBorders>
            <w:noWrap w:val="0"/>
            <w:vAlign w:val="top"/>
          </w:tcPr>
          <w:p w14:paraId="056B7EE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聘任单位声明：</w:t>
            </w:r>
            <w:r>
              <w:rPr>
                <w:rFonts w:ascii="Times New Roman"/>
                <w:snapToGrid w:val="0"/>
                <w:color w:val="auto"/>
                <w:sz w:val="21"/>
                <w:szCs w:val="21"/>
                <w:highlight w:val="none"/>
              </w:rPr>
              <w:t>本单位确认该候选个人对华友好，情况表内容真实有效，且不存在违反相关法律法规及侵犯他人知识产权的情形。如产生争议，将积极配合调查处理。</w:t>
            </w:r>
          </w:p>
          <w:p w14:paraId="55C0AE20">
            <w:pPr>
              <w:adjustRightInd w:val="0"/>
              <w:snapToGrid w:val="0"/>
              <w:spacing w:line="320" w:lineRule="exact"/>
              <w:rPr>
                <w:rFonts w:ascii="Times New Roman"/>
                <w:b/>
                <w:bCs/>
                <w:snapToGrid w:val="0"/>
                <w:color w:val="auto"/>
                <w:sz w:val="21"/>
                <w:szCs w:val="21"/>
                <w:highlight w:val="none"/>
              </w:rPr>
            </w:pPr>
          </w:p>
          <w:p w14:paraId="6D923EB9">
            <w:pPr>
              <w:adjustRightInd w:val="0"/>
              <w:snapToGrid w:val="0"/>
              <w:spacing w:line="320" w:lineRule="exact"/>
              <w:rPr>
                <w:rFonts w:ascii="Times New Roman"/>
                <w:snapToGrid w:val="0"/>
                <w:color w:val="auto"/>
                <w:sz w:val="21"/>
                <w:szCs w:val="21"/>
                <w:highlight w:val="none"/>
              </w:rPr>
            </w:pPr>
          </w:p>
          <w:p w14:paraId="526A1814">
            <w:pPr>
              <w:adjustRightInd w:val="0"/>
              <w:snapToGrid w:val="0"/>
              <w:spacing w:line="320" w:lineRule="exact"/>
              <w:rPr>
                <w:rFonts w:ascii="Times New Roman"/>
                <w:snapToGrid w:val="0"/>
                <w:color w:val="auto"/>
                <w:sz w:val="21"/>
                <w:szCs w:val="21"/>
                <w:highlight w:val="none"/>
              </w:rPr>
            </w:pPr>
          </w:p>
          <w:p w14:paraId="0BB86C54">
            <w:pPr>
              <w:adjustRightInd w:val="0"/>
              <w:snapToGrid w:val="0"/>
              <w:spacing w:line="320" w:lineRule="exact"/>
              <w:rPr>
                <w:rFonts w:ascii="Times New Roman"/>
                <w:snapToGrid w:val="0"/>
                <w:color w:val="auto"/>
                <w:sz w:val="21"/>
                <w:szCs w:val="21"/>
                <w:highlight w:val="none"/>
              </w:rPr>
            </w:pPr>
          </w:p>
          <w:p w14:paraId="12E073C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0D254B97">
            <w:pPr>
              <w:adjustRightInd w:val="0"/>
              <w:snapToGrid w:val="0"/>
              <w:spacing w:line="320" w:lineRule="exact"/>
              <w:rPr>
                <w:rFonts w:ascii="Times New Roman"/>
                <w:snapToGrid w:val="0"/>
                <w:color w:val="auto"/>
                <w:sz w:val="21"/>
                <w:szCs w:val="21"/>
                <w:highlight w:val="none"/>
              </w:rPr>
            </w:pPr>
          </w:p>
          <w:p w14:paraId="3D3CED22">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聘任单位（公章）</w:t>
            </w:r>
          </w:p>
          <w:p w14:paraId="52750068">
            <w:pPr>
              <w:adjustRightInd w:val="0"/>
              <w:snapToGrid w:val="0"/>
              <w:spacing w:line="320" w:lineRule="exact"/>
              <w:rPr>
                <w:rFonts w:ascii="Times New Roman"/>
                <w:snapToGrid w:val="0"/>
                <w:color w:val="auto"/>
                <w:sz w:val="21"/>
                <w:szCs w:val="21"/>
                <w:highlight w:val="none"/>
              </w:rPr>
            </w:pPr>
          </w:p>
          <w:p w14:paraId="5BA5BF0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5516FC1B">
      <w:pPr>
        <w:adjustRightInd w:val="0"/>
        <w:snapToGrid w:val="0"/>
        <w:spacing w:line="406" w:lineRule="exact"/>
        <w:rPr>
          <w:rFonts w:ascii="Times New Roman" w:eastAsia="方正黑体_GBK"/>
          <w:snapToGrid w:val="0"/>
          <w:color w:val="auto"/>
          <w:sz w:val="28"/>
          <w:szCs w:val="28"/>
          <w:highlight w:val="none"/>
        </w:rPr>
      </w:pPr>
      <w:bookmarkStart w:id="336" w:name="_Toc70090906"/>
      <w:bookmarkEnd w:id="336"/>
      <w:bookmarkStart w:id="337" w:name="_Toc72832430"/>
      <w:bookmarkEnd w:id="337"/>
      <w:bookmarkStart w:id="338" w:name="_Toc72834305"/>
      <w:r>
        <w:rPr>
          <w:rFonts w:ascii="Times New Roman"/>
          <w:snapToGrid w:val="0"/>
          <w:color w:val="auto"/>
          <w:sz w:val="28"/>
          <w:szCs w:val="28"/>
          <w:highlight w:val="none"/>
        </w:rPr>
        <w:t xml:space="preserve"> </w:t>
      </w:r>
      <w:bookmarkEnd w:id="338"/>
    </w:p>
    <w:p w14:paraId="3C0B1E65">
      <w:pPr>
        <w:spacing w:line="406" w:lineRule="exact"/>
        <w:jc w:val="center"/>
        <w:outlineLvl w:val="1"/>
        <w:rPr>
          <w:rStyle w:val="23"/>
          <w:rFonts w:hint="default" w:ascii="Times New Roman" w:eastAsia="方正黑体_GBK"/>
          <w:b w:val="0"/>
          <w:bCs w:val="0"/>
          <w:snapToGrid w:val="0"/>
          <w:color w:val="auto"/>
          <w:kern w:val="2"/>
          <w:sz w:val="28"/>
          <w:szCs w:val="28"/>
          <w:highlight w:val="none"/>
        </w:rPr>
      </w:pPr>
      <w:r>
        <w:rPr>
          <w:rFonts w:ascii="Times New Roman" w:eastAsia="方正黑体_GBK"/>
          <w:snapToGrid w:val="0"/>
          <w:color w:val="auto"/>
          <w:sz w:val="28"/>
          <w:szCs w:val="28"/>
          <w:highlight w:val="none"/>
        </w:rPr>
        <w:br w:type="page"/>
      </w:r>
      <w:r>
        <w:rPr>
          <w:rFonts w:hint="eastAsia" w:ascii="黑体" w:hAnsi="黑体" w:eastAsia="黑体" w:cs="黑体"/>
          <w:snapToGrid w:val="0"/>
          <w:color w:val="auto"/>
          <w:sz w:val="28"/>
          <w:szCs w:val="28"/>
          <w:highlight w:val="none"/>
          <w:lang w:val="en-US" w:eastAsia="zh-CN"/>
        </w:rPr>
        <w:t>九</w:t>
      </w:r>
      <w:r>
        <w:rPr>
          <w:rFonts w:hint="eastAsia" w:ascii="黑体" w:hAnsi="黑体" w:eastAsia="黑体" w:cs="黑体"/>
          <w:snapToGrid w:val="0"/>
          <w:color w:val="auto"/>
          <w:sz w:val="28"/>
          <w:szCs w:val="28"/>
          <w:highlight w:val="none"/>
        </w:rPr>
        <w:t>、</w:t>
      </w:r>
      <w:r>
        <w:rPr>
          <w:rStyle w:val="23"/>
          <w:rFonts w:hint="default" w:ascii="黑体" w:hAnsi="黑体" w:eastAsia="黑体" w:cs="黑体"/>
          <w:b w:val="0"/>
          <w:bCs w:val="0"/>
          <w:snapToGrid w:val="0"/>
          <w:color w:val="auto"/>
          <w:kern w:val="2"/>
          <w:sz w:val="28"/>
          <w:szCs w:val="28"/>
          <w:highlight w:val="none"/>
        </w:rPr>
        <w:t>候选个人合作情况</w:t>
      </w:r>
    </w:p>
    <w:p w14:paraId="08D60B46">
      <w:pPr>
        <w:adjustRightInd w:val="0"/>
        <w:snapToGrid w:val="0"/>
        <w:spacing w:line="406" w:lineRule="exact"/>
        <w:rPr>
          <w:rFonts w:ascii="Times New Roman"/>
          <w:snapToGrid w:val="0"/>
          <w:color w:val="auto"/>
          <w:sz w:val="28"/>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08C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noWrap w:val="0"/>
            <w:vAlign w:val="top"/>
          </w:tcPr>
          <w:p w14:paraId="66B5845C">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t>候选个人合作关系说明</w:t>
            </w:r>
          </w:p>
          <w:p w14:paraId="14658F3C">
            <w:pPr>
              <w:adjustRightInd w:val="0"/>
              <w:snapToGrid w:val="0"/>
              <w:spacing w:line="406" w:lineRule="exact"/>
              <w:rPr>
                <w:rFonts w:ascii="Times New Roman" w:eastAsia="方正黑体_GBK"/>
                <w:snapToGrid w:val="0"/>
                <w:color w:val="auto"/>
                <w:sz w:val="28"/>
                <w:szCs w:val="28"/>
                <w:highlight w:val="none"/>
              </w:rPr>
            </w:pPr>
          </w:p>
          <w:p w14:paraId="356F426F">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（候选个人不在同一工作单位的，应填写该说明。</w:t>
            </w:r>
            <w:r>
              <w:rPr>
                <w:rFonts w:ascii="Times New Roman"/>
                <w:b/>
                <w:bCs/>
                <w:snapToGrid w:val="0"/>
                <w:color w:val="auto"/>
                <w:sz w:val="21"/>
                <w:szCs w:val="21"/>
                <w:highlight w:val="none"/>
              </w:rPr>
              <w:t>候选个人均为同一单位则不用填写该说明。</w:t>
            </w:r>
            <w:r>
              <w:rPr>
                <w:rFonts w:ascii="Times New Roman"/>
                <w:snapToGrid w:val="0"/>
                <w:color w:val="auto"/>
                <w:sz w:val="21"/>
                <w:szCs w:val="21"/>
                <w:highlight w:val="none"/>
              </w:rPr>
              <w:t>）</w:t>
            </w:r>
          </w:p>
          <w:p w14:paraId="35E833B6">
            <w:pPr>
              <w:adjustRightInd w:val="0"/>
              <w:snapToGrid w:val="0"/>
              <w:spacing w:line="406" w:lineRule="exact"/>
              <w:ind w:firstLine="560" w:firstLineChars="200"/>
              <w:rPr>
                <w:rFonts w:ascii="Times New Roman"/>
                <w:snapToGrid w:val="0"/>
                <w:color w:val="auto"/>
                <w:sz w:val="28"/>
                <w:szCs w:val="28"/>
                <w:highlight w:val="none"/>
              </w:rPr>
            </w:pPr>
          </w:p>
          <w:p w14:paraId="4B6DEECD">
            <w:pPr>
              <w:adjustRightInd w:val="0"/>
              <w:snapToGrid w:val="0"/>
              <w:spacing w:line="406" w:lineRule="exact"/>
              <w:ind w:firstLine="560" w:firstLineChars="200"/>
              <w:rPr>
                <w:rFonts w:ascii="Times New Roman"/>
                <w:snapToGrid w:val="0"/>
                <w:color w:val="auto"/>
                <w:sz w:val="28"/>
                <w:szCs w:val="28"/>
                <w:highlight w:val="none"/>
              </w:rPr>
            </w:pPr>
          </w:p>
          <w:p w14:paraId="5E15ED12">
            <w:pPr>
              <w:adjustRightInd w:val="0"/>
              <w:snapToGrid w:val="0"/>
              <w:spacing w:line="406" w:lineRule="exact"/>
              <w:ind w:firstLine="560" w:firstLineChars="200"/>
              <w:rPr>
                <w:rFonts w:ascii="Times New Roman"/>
                <w:snapToGrid w:val="0"/>
                <w:color w:val="auto"/>
                <w:sz w:val="28"/>
                <w:szCs w:val="28"/>
                <w:highlight w:val="none"/>
              </w:rPr>
            </w:pPr>
          </w:p>
          <w:p w14:paraId="1B4045BF">
            <w:pPr>
              <w:adjustRightInd w:val="0"/>
              <w:snapToGrid w:val="0"/>
              <w:spacing w:line="406" w:lineRule="exact"/>
              <w:ind w:firstLine="560" w:firstLineChars="200"/>
              <w:rPr>
                <w:rFonts w:ascii="Times New Roman"/>
                <w:snapToGrid w:val="0"/>
                <w:color w:val="auto"/>
                <w:sz w:val="28"/>
                <w:szCs w:val="28"/>
                <w:highlight w:val="none"/>
              </w:rPr>
            </w:pPr>
          </w:p>
          <w:p w14:paraId="0970FC7C">
            <w:pPr>
              <w:adjustRightInd w:val="0"/>
              <w:snapToGrid w:val="0"/>
              <w:spacing w:line="406" w:lineRule="exact"/>
              <w:ind w:firstLine="560" w:firstLineChars="200"/>
              <w:rPr>
                <w:rFonts w:ascii="Times New Roman"/>
                <w:snapToGrid w:val="0"/>
                <w:color w:val="auto"/>
                <w:sz w:val="28"/>
                <w:szCs w:val="28"/>
                <w:highlight w:val="none"/>
              </w:rPr>
            </w:pPr>
          </w:p>
          <w:p w14:paraId="1C7BF16E">
            <w:pPr>
              <w:adjustRightInd w:val="0"/>
              <w:snapToGrid w:val="0"/>
              <w:spacing w:line="406" w:lineRule="exact"/>
              <w:ind w:firstLine="560" w:firstLineChars="200"/>
              <w:rPr>
                <w:rFonts w:ascii="Times New Roman"/>
                <w:snapToGrid w:val="0"/>
                <w:color w:val="auto"/>
                <w:sz w:val="28"/>
                <w:szCs w:val="28"/>
                <w:highlight w:val="none"/>
              </w:rPr>
            </w:pPr>
          </w:p>
          <w:p w14:paraId="7660600C">
            <w:pPr>
              <w:adjustRightInd w:val="0"/>
              <w:snapToGrid w:val="0"/>
              <w:spacing w:line="406" w:lineRule="exact"/>
              <w:ind w:firstLine="560" w:firstLineChars="200"/>
              <w:rPr>
                <w:rFonts w:ascii="Times New Roman"/>
                <w:snapToGrid w:val="0"/>
                <w:color w:val="auto"/>
                <w:sz w:val="28"/>
                <w:szCs w:val="28"/>
                <w:highlight w:val="none"/>
              </w:rPr>
            </w:pPr>
          </w:p>
          <w:p w14:paraId="156E421E">
            <w:pPr>
              <w:adjustRightInd w:val="0"/>
              <w:snapToGrid w:val="0"/>
              <w:spacing w:line="406" w:lineRule="exact"/>
              <w:ind w:firstLine="560" w:firstLineChars="200"/>
              <w:rPr>
                <w:rFonts w:ascii="Times New Roman"/>
                <w:snapToGrid w:val="0"/>
                <w:color w:val="auto"/>
                <w:sz w:val="28"/>
                <w:szCs w:val="28"/>
                <w:highlight w:val="none"/>
              </w:rPr>
            </w:pPr>
          </w:p>
          <w:p w14:paraId="200696DB">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 xml:space="preserve"> 以上合作关系情况详见附表。</w:t>
            </w:r>
          </w:p>
          <w:p w14:paraId="66A1DD9C">
            <w:pPr>
              <w:adjustRightInd w:val="0"/>
              <w:snapToGrid w:val="0"/>
              <w:spacing w:line="406" w:lineRule="exact"/>
              <w:rPr>
                <w:rFonts w:ascii="Times New Roman" w:eastAsia="方正黑体_GBK"/>
                <w:snapToGrid w:val="0"/>
                <w:color w:val="auto"/>
                <w:sz w:val="28"/>
                <w:szCs w:val="28"/>
                <w:highlight w:val="none"/>
              </w:rPr>
            </w:pPr>
          </w:p>
        </w:tc>
      </w:tr>
    </w:tbl>
    <w:p w14:paraId="598FB15D">
      <w:pPr>
        <w:adjustRightInd w:val="0"/>
        <w:snapToGrid w:val="0"/>
        <w:spacing w:line="406" w:lineRule="exact"/>
        <w:rPr>
          <w:rFonts w:ascii="Times New Roman"/>
          <w:snapToGrid w:val="0"/>
          <w:color w:val="auto"/>
          <w:sz w:val="28"/>
          <w:szCs w:val="28"/>
          <w:highlight w:val="none"/>
        </w:rPr>
      </w:pPr>
    </w:p>
    <w:p w14:paraId="740711C6">
      <w:pPr>
        <w:adjustRightInd w:val="0"/>
        <w:snapToGrid w:val="0"/>
        <w:spacing w:line="406" w:lineRule="exact"/>
        <w:jc w:val="center"/>
        <w:rPr>
          <w:rFonts w:ascii="Times New Roman"/>
          <w:b/>
          <w:bCs/>
          <w:snapToGrid w:val="0"/>
          <w:color w:val="auto"/>
          <w:sz w:val="28"/>
          <w:szCs w:val="28"/>
          <w:highlight w:val="none"/>
        </w:rPr>
      </w:pPr>
      <w:r>
        <w:rPr>
          <w:rFonts w:ascii="Times New Roman" w:eastAsia="方正黑体_GBK"/>
          <w:snapToGrid w:val="0"/>
          <w:color w:val="auto"/>
          <w:sz w:val="28"/>
          <w:szCs w:val="28"/>
          <w:highlight w:val="none"/>
        </w:rPr>
        <w:t>附表：候选个人合作情况汇总表</w:t>
      </w:r>
    </w:p>
    <w:tbl>
      <w:tblPr>
        <w:tblStyle w:val="17"/>
        <w:tblW w:w="9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1567"/>
        <w:gridCol w:w="1134"/>
        <w:gridCol w:w="1559"/>
        <w:gridCol w:w="1984"/>
        <w:gridCol w:w="1134"/>
        <w:gridCol w:w="1134"/>
      </w:tblGrid>
      <w:tr w14:paraId="026C3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339E7C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567" w:type="dxa"/>
            <w:tcBorders>
              <w:top w:val="single" w:color="000000" w:sz="4" w:space="0"/>
              <w:left w:val="nil"/>
              <w:bottom w:val="single" w:color="000000" w:sz="4" w:space="0"/>
              <w:right w:val="single" w:color="000000" w:sz="4" w:space="0"/>
            </w:tcBorders>
            <w:noWrap w:val="0"/>
            <w:vAlign w:val="center"/>
          </w:tcPr>
          <w:p w14:paraId="06EAFE6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合作方式</w:t>
            </w:r>
          </w:p>
        </w:tc>
        <w:tc>
          <w:tcPr>
            <w:tcW w:w="1134" w:type="dxa"/>
            <w:tcBorders>
              <w:top w:val="single" w:color="000000" w:sz="4" w:space="0"/>
              <w:left w:val="nil"/>
              <w:bottom w:val="single" w:color="000000" w:sz="4" w:space="0"/>
              <w:right w:val="single" w:color="000000" w:sz="4" w:space="0"/>
            </w:tcBorders>
            <w:noWrap w:val="0"/>
            <w:vAlign w:val="center"/>
          </w:tcPr>
          <w:p w14:paraId="08DCD0F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合作者</w:t>
            </w:r>
          </w:p>
        </w:tc>
        <w:tc>
          <w:tcPr>
            <w:tcW w:w="1559" w:type="dxa"/>
            <w:tcBorders>
              <w:top w:val="single" w:color="000000" w:sz="4" w:space="0"/>
              <w:left w:val="nil"/>
              <w:bottom w:val="single" w:color="000000" w:sz="4" w:space="0"/>
              <w:right w:val="single" w:color="000000" w:sz="4" w:space="0"/>
            </w:tcBorders>
            <w:noWrap w:val="0"/>
            <w:vAlign w:val="center"/>
          </w:tcPr>
          <w:p w14:paraId="279CA1E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合作时间</w:t>
            </w:r>
          </w:p>
        </w:tc>
        <w:tc>
          <w:tcPr>
            <w:tcW w:w="1984" w:type="dxa"/>
            <w:tcBorders>
              <w:top w:val="single" w:color="000000" w:sz="4" w:space="0"/>
              <w:left w:val="nil"/>
              <w:bottom w:val="single" w:color="000000" w:sz="4" w:space="0"/>
              <w:right w:val="single" w:color="000000" w:sz="4" w:space="0"/>
            </w:tcBorders>
            <w:noWrap w:val="0"/>
            <w:vAlign w:val="center"/>
          </w:tcPr>
          <w:p w14:paraId="5706F6D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合作成果</w:t>
            </w:r>
          </w:p>
        </w:tc>
        <w:tc>
          <w:tcPr>
            <w:tcW w:w="1134" w:type="dxa"/>
            <w:tcBorders>
              <w:top w:val="single" w:color="000000" w:sz="4" w:space="0"/>
              <w:left w:val="nil"/>
              <w:bottom w:val="single" w:color="000000" w:sz="4" w:space="0"/>
              <w:right w:val="single" w:color="000000" w:sz="4" w:space="0"/>
            </w:tcBorders>
            <w:noWrap w:val="0"/>
            <w:vAlign w:val="center"/>
          </w:tcPr>
          <w:p w14:paraId="7C2E60E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c>
          <w:tcPr>
            <w:tcW w:w="1134" w:type="dxa"/>
            <w:tcBorders>
              <w:top w:val="single" w:color="000000" w:sz="4" w:space="0"/>
              <w:left w:val="nil"/>
              <w:bottom w:val="single" w:color="000000" w:sz="4" w:space="0"/>
              <w:right w:val="single" w:color="000000" w:sz="4" w:space="0"/>
            </w:tcBorders>
            <w:noWrap w:val="0"/>
            <w:vAlign w:val="center"/>
          </w:tcPr>
          <w:p w14:paraId="0DB818B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备注</w:t>
            </w:r>
          </w:p>
        </w:tc>
      </w:tr>
      <w:tr w14:paraId="3B163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11AACB6">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1C2C28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EE207E8">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66A9E06">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697B74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F1AEF6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9CF0E9E">
            <w:pPr>
              <w:adjustRightInd w:val="0"/>
              <w:snapToGrid w:val="0"/>
              <w:spacing w:line="320" w:lineRule="exact"/>
              <w:rPr>
                <w:rFonts w:ascii="Times New Roman"/>
                <w:snapToGrid w:val="0"/>
                <w:color w:val="auto"/>
                <w:sz w:val="21"/>
                <w:szCs w:val="21"/>
                <w:highlight w:val="none"/>
              </w:rPr>
            </w:pPr>
          </w:p>
        </w:tc>
      </w:tr>
      <w:tr w14:paraId="72047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B672CF5">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3679BD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A9983C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5CF2809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6115842">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196096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963D012">
            <w:pPr>
              <w:adjustRightInd w:val="0"/>
              <w:snapToGrid w:val="0"/>
              <w:spacing w:line="320" w:lineRule="exact"/>
              <w:rPr>
                <w:rFonts w:ascii="Times New Roman"/>
                <w:snapToGrid w:val="0"/>
                <w:color w:val="auto"/>
                <w:sz w:val="21"/>
                <w:szCs w:val="21"/>
                <w:highlight w:val="none"/>
              </w:rPr>
            </w:pPr>
          </w:p>
        </w:tc>
      </w:tr>
      <w:tr w14:paraId="03679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F4809DC">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17B625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FCB992F">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96BF67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AC9512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0EADEB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2451461">
            <w:pPr>
              <w:adjustRightInd w:val="0"/>
              <w:snapToGrid w:val="0"/>
              <w:spacing w:line="320" w:lineRule="exact"/>
              <w:rPr>
                <w:rFonts w:ascii="Times New Roman"/>
                <w:snapToGrid w:val="0"/>
                <w:color w:val="auto"/>
                <w:sz w:val="21"/>
                <w:szCs w:val="21"/>
                <w:highlight w:val="none"/>
              </w:rPr>
            </w:pPr>
          </w:p>
        </w:tc>
      </w:tr>
      <w:tr w14:paraId="3F6B4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100BE40">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5A399E5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3A3C609">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CE09BB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AD9CEE9">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B3D0DF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1290377">
            <w:pPr>
              <w:adjustRightInd w:val="0"/>
              <w:snapToGrid w:val="0"/>
              <w:spacing w:line="320" w:lineRule="exact"/>
              <w:rPr>
                <w:rFonts w:ascii="Times New Roman"/>
                <w:snapToGrid w:val="0"/>
                <w:color w:val="auto"/>
                <w:sz w:val="21"/>
                <w:szCs w:val="21"/>
                <w:highlight w:val="none"/>
              </w:rPr>
            </w:pPr>
          </w:p>
        </w:tc>
      </w:tr>
      <w:tr w14:paraId="14F01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D64CDC5">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6DE13EC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03D6C0A">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4C2016F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3E6F9DA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0FCFC1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2FC204A">
            <w:pPr>
              <w:adjustRightInd w:val="0"/>
              <w:snapToGrid w:val="0"/>
              <w:spacing w:line="320" w:lineRule="exact"/>
              <w:rPr>
                <w:rFonts w:ascii="Times New Roman"/>
                <w:snapToGrid w:val="0"/>
                <w:color w:val="auto"/>
                <w:sz w:val="21"/>
                <w:szCs w:val="21"/>
                <w:highlight w:val="none"/>
              </w:rPr>
            </w:pPr>
          </w:p>
        </w:tc>
      </w:tr>
      <w:tr w14:paraId="50DF2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21589A5">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5297AA5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8FF7983">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636FCB4">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BA99F1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55E61A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8CDD337">
            <w:pPr>
              <w:adjustRightInd w:val="0"/>
              <w:snapToGrid w:val="0"/>
              <w:spacing w:line="320" w:lineRule="exact"/>
              <w:rPr>
                <w:rFonts w:ascii="Times New Roman"/>
                <w:snapToGrid w:val="0"/>
                <w:color w:val="auto"/>
                <w:sz w:val="21"/>
                <w:szCs w:val="21"/>
                <w:highlight w:val="none"/>
              </w:rPr>
            </w:pPr>
          </w:p>
        </w:tc>
      </w:tr>
      <w:tr w14:paraId="62A5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7A37457">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6681541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2E3E613">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38011CB">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CD9B1F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BAF8AB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3D6434F">
            <w:pPr>
              <w:adjustRightInd w:val="0"/>
              <w:snapToGrid w:val="0"/>
              <w:spacing w:line="320" w:lineRule="exact"/>
              <w:rPr>
                <w:rFonts w:ascii="Times New Roman"/>
                <w:snapToGrid w:val="0"/>
                <w:color w:val="auto"/>
                <w:sz w:val="21"/>
                <w:szCs w:val="21"/>
                <w:highlight w:val="none"/>
              </w:rPr>
            </w:pPr>
          </w:p>
        </w:tc>
      </w:tr>
      <w:tr w14:paraId="6C2E1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E5824AD">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3E9BD50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01177B5">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F38B86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5E7DE3D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F58123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38E4A35">
            <w:pPr>
              <w:adjustRightInd w:val="0"/>
              <w:snapToGrid w:val="0"/>
              <w:spacing w:line="320" w:lineRule="exact"/>
              <w:rPr>
                <w:rFonts w:ascii="Times New Roman"/>
                <w:snapToGrid w:val="0"/>
                <w:color w:val="auto"/>
                <w:sz w:val="21"/>
                <w:szCs w:val="21"/>
                <w:highlight w:val="none"/>
              </w:rPr>
            </w:pPr>
          </w:p>
        </w:tc>
      </w:tr>
      <w:tr w14:paraId="15B5C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860CAD8">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00700B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620B862">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4304F7E5">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11B9934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FBFED4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7B52B97">
            <w:pPr>
              <w:adjustRightInd w:val="0"/>
              <w:snapToGrid w:val="0"/>
              <w:spacing w:line="320" w:lineRule="exact"/>
              <w:rPr>
                <w:rFonts w:ascii="Times New Roman"/>
                <w:snapToGrid w:val="0"/>
                <w:color w:val="auto"/>
                <w:sz w:val="21"/>
                <w:szCs w:val="21"/>
                <w:highlight w:val="none"/>
              </w:rPr>
            </w:pPr>
          </w:p>
        </w:tc>
      </w:tr>
      <w:tr w14:paraId="3A140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252967F">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65FF6E4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F8F06B8">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157D2CC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190D613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9D17C7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FB5B050">
            <w:pPr>
              <w:adjustRightInd w:val="0"/>
              <w:snapToGrid w:val="0"/>
              <w:spacing w:line="320" w:lineRule="exact"/>
              <w:rPr>
                <w:rFonts w:ascii="Times New Roman"/>
                <w:snapToGrid w:val="0"/>
                <w:color w:val="auto"/>
                <w:sz w:val="21"/>
                <w:szCs w:val="21"/>
                <w:highlight w:val="none"/>
              </w:rPr>
            </w:pPr>
          </w:p>
        </w:tc>
      </w:tr>
      <w:tr w14:paraId="3DEF2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5DAF7C4">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A57622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0855E94">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1F446EFB">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8BA922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94F61E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ED21D95">
            <w:pPr>
              <w:adjustRightInd w:val="0"/>
              <w:snapToGrid w:val="0"/>
              <w:spacing w:line="320" w:lineRule="exact"/>
              <w:rPr>
                <w:rFonts w:ascii="Times New Roman"/>
                <w:snapToGrid w:val="0"/>
                <w:color w:val="auto"/>
                <w:sz w:val="21"/>
                <w:szCs w:val="21"/>
                <w:highlight w:val="none"/>
              </w:rPr>
            </w:pPr>
          </w:p>
        </w:tc>
      </w:tr>
    </w:tbl>
    <w:p w14:paraId="6EED03E7">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hint="eastAsia" w:ascii="黑体" w:hAnsi="黑体" w:eastAsia="黑体" w:cs="黑体"/>
          <w:snapToGrid w:val="0"/>
          <w:color w:val="auto"/>
          <w:sz w:val="28"/>
          <w:szCs w:val="28"/>
          <w:highlight w:val="none"/>
        </w:rPr>
        <w:t>十、候选组织情况表</w:t>
      </w:r>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834"/>
        <w:gridCol w:w="35"/>
        <w:gridCol w:w="1284"/>
        <w:gridCol w:w="1465"/>
        <w:gridCol w:w="116"/>
        <w:gridCol w:w="1102"/>
        <w:gridCol w:w="1864"/>
      </w:tblGrid>
      <w:tr w14:paraId="2ED87E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8" w:space="0"/>
              <w:left w:val="single" w:color="auto" w:sz="8" w:space="0"/>
              <w:bottom w:val="single" w:color="auto" w:sz="4" w:space="0"/>
              <w:right w:val="single" w:color="auto" w:sz="4" w:space="0"/>
            </w:tcBorders>
            <w:noWrap w:val="0"/>
            <w:vAlign w:val="center"/>
          </w:tcPr>
          <w:p w14:paraId="4FB7FEA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组织名称</w:t>
            </w:r>
          </w:p>
        </w:tc>
        <w:tc>
          <w:tcPr>
            <w:tcW w:w="7700" w:type="dxa"/>
            <w:gridSpan w:val="7"/>
            <w:tcBorders>
              <w:top w:val="single" w:color="auto" w:sz="8" w:space="0"/>
              <w:left w:val="single" w:color="auto" w:sz="4" w:space="0"/>
              <w:bottom w:val="single" w:color="auto" w:sz="4" w:space="0"/>
              <w:right w:val="single" w:color="auto" w:sz="8" w:space="0"/>
            </w:tcBorders>
            <w:noWrap w:val="0"/>
            <w:vAlign w:val="center"/>
          </w:tcPr>
          <w:p w14:paraId="66A81197">
            <w:pPr>
              <w:adjustRightInd w:val="0"/>
              <w:snapToGrid w:val="0"/>
              <w:spacing w:line="320" w:lineRule="exact"/>
              <w:rPr>
                <w:rFonts w:ascii="Times New Roman"/>
                <w:snapToGrid w:val="0"/>
                <w:color w:val="auto"/>
                <w:sz w:val="21"/>
                <w:szCs w:val="21"/>
                <w:highlight w:val="none"/>
              </w:rPr>
            </w:pPr>
          </w:p>
        </w:tc>
      </w:tr>
      <w:tr w14:paraId="4BFA7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00909A4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3056E7BB">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12C53CC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法定代表人</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5AB7A3B7">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284AC62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191E10E">
            <w:pPr>
              <w:adjustRightInd w:val="0"/>
              <w:snapToGrid w:val="0"/>
              <w:spacing w:line="320" w:lineRule="exact"/>
              <w:rPr>
                <w:rFonts w:ascii="Times New Roman"/>
                <w:snapToGrid w:val="0"/>
                <w:color w:val="auto"/>
                <w:sz w:val="21"/>
                <w:szCs w:val="21"/>
                <w:highlight w:val="none"/>
              </w:rPr>
            </w:pPr>
          </w:p>
        </w:tc>
      </w:tr>
      <w:tr w14:paraId="44FA24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217FEF6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024B7B22">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0B1CAF9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3C3BAB32">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75FC408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67FCD10F">
            <w:pPr>
              <w:adjustRightInd w:val="0"/>
              <w:snapToGrid w:val="0"/>
              <w:spacing w:line="320" w:lineRule="exact"/>
              <w:rPr>
                <w:rFonts w:ascii="Times New Roman"/>
                <w:snapToGrid w:val="0"/>
                <w:color w:val="auto"/>
                <w:sz w:val="21"/>
                <w:szCs w:val="21"/>
                <w:highlight w:val="none"/>
              </w:rPr>
            </w:pPr>
          </w:p>
        </w:tc>
      </w:tr>
      <w:tr w14:paraId="7E8C21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76AA583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06982B77">
            <w:pPr>
              <w:adjustRightInd w:val="0"/>
              <w:snapToGrid w:val="0"/>
              <w:spacing w:line="320" w:lineRule="exact"/>
              <w:jc w:val="center"/>
              <w:rPr>
                <w:rFonts w:ascii="Times New Roman"/>
                <w:snapToGrid w:val="0"/>
                <w:color w:val="auto"/>
                <w:sz w:val="21"/>
                <w:szCs w:val="21"/>
                <w:highlight w:val="none"/>
              </w:rPr>
            </w:pPr>
          </w:p>
        </w:tc>
      </w:tr>
      <w:tr w14:paraId="7779C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3628B4E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127055E4">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21EEF6A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单位电话</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1932FB01">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02FB005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241FC19">
            <w:pPr>
              <w:adjustRightInd w:val="0"/>
              <w:snapToGrid w:val="0"/>
              <w:spacing w:line="320" w:lineRule="exact"/>
              <w:rPr>
                <w:rFonts w:ascii="Times New Roman"/>
                <w:snapToGrid w:val="0"/>
                <w:color w:val="auto"/>
                <w:sz w:val="21"/>
                <w:szCs w:val="21"/>
                <w:highlight w:val="none"/>
              </w:rPr>
            </w:pPr>
          </w:p>
        </w:tc>
      </w:tr>
      <w:tr w14:paraId="25311B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38F0176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5CC2CCA9">
            <w:pPr>
              <w:adjustRightInd w:val="0"/>
              <w:snapToGrid w:val="0"/>
              <w:spacing w:line="320" w:lineRule="exact"/>
              <w:rPr>
                <w:rFonts w:ascii="Times New Roman"/>
                <w:snapToGrid w:val="0"/>
                <w:color w:val="auto"/>
                <w:sz w:val="21"/>
                <w:szCs w:val="21"/>
                <w:highlight w:val="none"/>
              </w:rPr>
            </w:pPr>
          </w:p>
        </w:tc>
      </w:tr>
      <w:tr w14:paraId="081A3D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1583D1AF">
            <w:pPr>
              <w:adjustRightInd w:val="0"/>
              <w:snapToGrid w:val="0"/>
              <w:spacing w:line="320" w:lineRule="exact"/>
              <w:rPr>
                <w:rFonts w:hint="eastAsia"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是否在代表性论文（专著）目录中有署名</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6BB71E56">
            <w:pPr>
              <w:adjustRightInd w:val="0"/>
              <w:snapToGrid w:val="0"/>
              <w:spacing w:line="320" w:lineRule="exact"/>
              <w:jc w:val="both"/>
              <w:rPr>
                <w:rFonts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（系统选择）</w:t>
            </w:r>
          </w:p>
        </w:tc>
      </w:tr>
      <w:tr w14:paraId="0606E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18551D2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署名的代表性论文（专著）</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1FF038DA">
            <w:pPr>
              <w:adjustRightInd w:val="0"/>
              <w:snapToGrid w:val="0"/>
              <w:spacing w:line="320" w:lineRule="exact"/>
              <w:rPr>
                <w:rFonts w:ascii="Times New Roman"/>
                <w:snapToGrid w:val="0"/>
                <w:color w:val="auto"/>
                <w:sz w:val="21"/>
                <w:szCs w:val="21"/>
                <w:highlight w:val="none"/>
              </w:rPr>
            </w:pPr>
          </w:p>
        </w:tc>
      </w:tr>
      <w:tr w14:paraId="3E5AA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top"/>
          </w:tcPr>
          <w:p w14:paraId="6CF37CBB">
            <w:pPr>
              <w:adjustRightInd w:val="0"/>
              <w:snapToGrid w:val="0"/>
              <w:spacing w:line="320" w:lineRule="exact"/>
              <w:rPr>
                <w:rFonts w:hint="eastAsia"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候选</w:t>
            </w:r>
            <w:r>
              <w:rPr>
                <w:rFonts w:hint="eastAsia" w:ascii="Times New Roman"/>
                <w:snapToGrid w:val="0"/>
                <w:color w:val="auto"/>
                <w:sz w:val="21"/>
                <w:szCs w:val="21"/>
                <w:highlight w:val="none"/>
                <w:lang w:val="en-US" w:eastAsia="zh-CN"/>
              </w:rPr>
              <w:t>组织</w:t>
            </w:r>
            <w:r>
              <w:rPr>
                <w:rFonts w:hint="eastAsia" w:ascii="Times New Roman"/>
                <w:snapToGrid w:val="0"/>
                <w:color w:val="auto"/>
                <w:sz w:val="21"/>
                <w:szCs w:val="21"/>
                <w:highlight w:val="none"/>
              </w:rPr>
              <w:t>对本成果贡献证明材料</w:t>
            </w:r>
          </w:p>
        </w:tc>
        <w:tc>
          <w:tcPr>
            <w:tcW w:w="7700" w:type="dxa"/>
            <w:gridSpan w:val="7"/>
            <w:tcBorders>
              <w:top w:val="single" w:color="auto" w:sz="4" w:space="0"/>
              <w:left w:val="single" w:color="auto" w:sz="4" w:space="0"/>
              <w:bottom w:val="single" w:color="auto" w:sz="4" w:space="0"/>
              <w:right w:val="single" w:color="auto" w:sz="8" w:space="0"/>
            </w:tcBorders>
            <w:noWrap w:val="0"/>
            <w:vAlign w:val="top"/>
          </w:tcPr>
          <w:p w14:paraId="5845448B">
            <w:pPr>
              <w:adjustRightInd w:val="0"/>
              <w:snapToGrid w:val="0"/>
              <w:spacing w:line="320" w:lineRule="exact"/>
              <w:jc w:val="both"/>
              <w:rPr>
                <w:rFonts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（系统选择）</w:t>
            </w:r>
          </w:p>
        </w:tc>
      </w:tr>
      <w:tr w14:paraId="0C2C2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2AE754B7">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1869" w:type="dxa"/>
            <w:gridSpan w:val="2"/>
            <w:tcBorders>
              <w:top w:val="single" w:color="auto" w:sz="4" w:space="0"/>
              <w:left w:val="single" w:color="auto" w:sz="4" w:space="0"/>
              <w:bottom w:val="single" w:color="auto" w:sz="4" w:space="0"/>
              <w:right w:val="single" w:color="auto" w:sz="4" w:space="0"/>
            </w:tcBorders>
            <w:noWrap w:val="0"/>
            <w:vAlign w:val="center"/>
          </w:tcPr>
          <w:p w14:paraId="5A6E0F17">
            <w:pPr>
              <w:adjustRightInd w:val="0"/>
              <w:snapToGrid w:val="0"/>
              <w:spacing w:line="320" w:lineRule="exact"/>
              <w:rPr>
                <w:rFonts w:ascii="Times New Roman"/>
                <w:snapToGrid w:val="0"/>
                <w:color w:val="auto"/>
                <w:sz w:val="21"/>
                <w:szCs w:val="21"/>
                <w:highlight w:val="none"/>
              </w:rPr>
            </w:pPr>
          </w:p>
        </w:tc>
        <w:tc>
          <w:tcPr>
            <w:tcW w:w="2865" w:type="dxa"/>
            <w:gridSpan w:val="3"/>
            <w:tcBorders>
              <w:top w:val="single" w:color="auto" w:sz="4" w:space="0"/>
              <w:left w:val="single" w:color="auto" w:sz="4" w:space="0"/>
              <w:bottom w:val="single" w:color="auto" w:sz="4" w:space="0"/>
              <w:right w:val="single" w:color="auto" w:sz="4" w:space="0"/>
            </w:tcBorders>
            <w:noWrap w:val="0"/>
            <w:vAlign w:val="center"/>
          </w:tcPr>
          <w:p w14:paraId="04B84472">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2966" w:type="dxa"/>
            <w:gridSpan w:val="2"/>
            <w:tcBorders>
              <w:top w:val="single" w:color="auto" w:sz="4" w:space="0"/>
              <w:left w:val="single" w:color="auto" w:sz="4" w:space="0"/>
              <w:bottom w:val="single" w:color="auto" w:sz="4" w:space="0"/>
              <w:right w:val="single" w:color="auto" w:sz="8" w:space="0"/>
            </w:tcBorders>
            <w:noWrap w:val="0"/>
            <w:vAlign w:val="center"/>
          </w:tcPr>
          <w:p w14:paraId="22BFFC3E">
            <w:pPr>
              <w:adjustRightInd w:val="0"/>
              <w:snapToGrid w:val="0"/>
              <w:spacing w:line="320" w:lineRule="exact"/>
              <w:rPr>
                <w:rFonts w:ascii="Times New Roman"/>
                <w:snapToGrid w:val="0"/>
                <w:color w:val="auto"/>
                <w:sz w:val="21"/>
                <w:szCs w:val="21"/>
                <w:highlight w:val="none"/>
              </w:rPr>
            </w:pPr>
          </w:p>
        </w:tc>
      </w:tr>
      <w:tr w14:paraId="09EC3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24" w:hRule="atLeast"/>
          <w:jc w:val="center"/>
        </w:trPr>
        <w:tc>
          <w:tcPr>
            <w:tcW w:w="9211" w:type="dxa"/>
            <w:gridSpan w:val="8"/>
            <w:tcBorders>
              <w:top w:val="single" w:color="auto" w:sz="4" w:space="0"/>
              <w:left w:val="single" w:color="auto" w:sz="8" w:space="0"/>
              <w:bottom w:val="single" w:color="auto" w:sz="4" w:space="0"/>
              <w:right w:val="single" w:color="auto" w:sz="8" w:space="0"/>
            </w:tcBorders>
            <w:noWrap w:val="0"/>
            <w:vAlign w:val="top"/>
          </w:tcPr>
          <w:p w14:paraId="0A2ED60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对本成果主要科学发现的贡献：</w:t>
            </w:r>
          </w:p>
          <w:p w14:paraId="4912852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（不超过300字）</w:t>
            </w:r>
          </w:p>
          <w:p w14:paraId="728A2CD3">
            <w:pPr>
              <w:adjustRightInd w:val="0"/>
              <w:snapToGrid w:val="0"/>
              <w:spacing w:line="320" w:lineRule="exact"/>
              <w:rPr>
                <w:rFonts w:ascii="Times New Roman"/>
                <w:snapToGrid w:val="0"/>
                <w:color w:val="auto"/>
                <w:sz w:val="21"/>
                <w:szCs w:val="21"/>
                <w:highlight w:val="none"/>
              </w:rPr>
            </w:pPr>
          </w:p>
          <w:p w14:paraId="082E55B1">
            <w:pPr>
              <w:adjustRightInd w:val="0"/>
              <w:snapToGrid w:val="0"/>
              <w:spacing w:line="320" w:lineRule="exact"/>
              <w:rPr>
                <w:rFonts w:ascii="Times New Roman"/>
                <w:snapToGrid w:val="0"/>
                <w:color w:val="auto"/>
                <w:sz w:val="25"/>
                <w:szCs w:val="25"/>
                <w:highlight w:val="none"/>
              </w:rPr>
            </w:pPr>
          </w:p>
        </w:tc>
      </w:tr>
      <w:tr w14:paraId="4EDDD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01" w:hRule="atLeast"/>
          <w:jc w:val="center"/>
        </w:trPr>
        <w:tc>
          <w:tcPr>
            <w:tcW w:w="9211" w:type="dxa"/>
            <w:gridSpan w:val="8"/>
            <w:tcBorders>
              <w:top w:val="single" w:color="auto" w:sz="4" w:space="0"/>
              <w:left w:val="single" w:color="auto" w:sz="8" w:space="0"/>
              <w:bottom w:val="single" w:color="auto" w:sz="8" w:space="0"/>
              <w:right w:val="single" w:color="auto" w:sz="8" w:space="0"/>
            </w:tcBorders>
            <w:noWrap w:val="0"/>
            <w:vAlign w:val="top"/>
          </w:tcPr>
          <w:p w14:paraId="0D9537A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本单位同意候选组织排名，遵守《广西科学技术奖励办法》及其实施细则的有关规定，遵守评审工作纪律，保证所提供的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如产生争议，将积极配合调查处理。如有材料虚假或违纪行为，愿意承担相应责任并按规定接受处理。</w:t>
            </w:r>
          </w:p>
          <w:p w14:paraId="79B4FD12">
            <w:pPr>
              <w:adjustRightInd w:val="0"/>
              <w:snapToGrid w:val="0"/>
              <w:spacing w:line="320" w:lineRule="exact"/>
              <w:rPr>
                <w:rFonts w:ascii="Times New Roman"/>
                <w:snapToGrid w:val="0"/>
                <w:color w:val="auto"/>
                <w:sz w:val="21"/>
                <w:szCs w:val="21"/>
                <w:highlight w:val="none"/>
              </w:rPr>
            </w:pPr>
          </w:p>
          <w:p w14:paraId="6931B33D">
            <w:pPr>
              <w:adjustRightInd w:val="0"/>
              <w:snapToGrid w:val="0"/>
              <w:spacing w:line="320" w:lineRule="exact"/>
              <w:rPr>
                <w:rFonts w:ascii="Times New Roman"/>
                <w:snapToGrid w:val="0"/>
                <w:color w:val="auto"/>
                <w:sz w:val="21"/>
                <w:szCs w:val="21"/>
                <w:highlight w:val="none"/>
              </w:rPr>
            </w:pPr>
          </w:p>
          <w:p w14:paraId="4FA7E7AC">
            <w:pPr>
              <w:adjustRightInd w:val="0"/>
              <w:snapToGrid w:val="0"/>
              <w:spacing w:line="320" w:lineRule="exact"/>
              <w:rPr>
                <w:rFonts w:ascii="Times New Roman"/>
                <w:snapToGrid w:val="0"/>
                <w:color w:val="auto"/>
                <w:sz w:val="21"/>
                <w:szCs w:val="21"/>
                <w:highlight w:val="none"/>
              </w:rPr>
            </w:pPr>
          </w:p>
          <w:p w14:paraId="5D499AB6">
            <w:pPr>
              <w:adjustRightInd w:val="0"/>
              <w:snapToGrid w:val="0"/>
              <w:spacing w:line="320" w:lineRule="exact"/>
              <w:rPr>
                <w:rFonts w:ascii="Times New Roman"/>
                <w:snapToGrid w:val="0"/>
                <w:color w:val="auto"/>
                <w:sz w:val="21"/>
                <w:szCs w:val="21"/>
                <w:highlight w:val="none"/>
              </w:rPr>
            </w:pPr>
          </w:p>
          <w:p w14:paraId="5DEBAC36">
            <w:pPr>
              <w:adjustRightInd w:val="0"/>
              <w:snapToGrid w:val="0"/>
              <w:spacing w:line="320" w:lineRule="exact"/>
              <w:ind w:right="1920" w:rightChars="600"/>
              <w:jc w:val="right"/>
              <w:rPr>
                <w:rFonts w:ascii="Times New Roman"/>
                <w:snapToGrid w:val="0"/>
                <w:color w:val="auto"/>
                <w:sz w:val="21"/>
                <w:szCs w:val="21"/>
                <w:highlight w:val="none"/>
              </w:rPr>
            </w:pPr>
            <w:r>
              <w:rPr>
                <w:rFonts w:ascii="Times New Roman"/>
                <w:snapToGrid w:val="0"/>
                <w:color w:val="auto"/>
                <w:sz w:val="21"/>
                <w:szCs w:val="21"/>
                <w:highlight w:val="none"/>
              </w:rPr>
              <w:t>单位（公章）</w:t>
            </w:r>
          </w:p>
          <w:p w14:paraId="046C7669">
            <w:pPr>
              <w:adjustRightInd w:val="0"/>
              <w:snapToGrid w:val="0"/>
              <w:spacing w:line="320" w:lineRule="exact"/>
              <w:rPr>
                <w:rFonts w:ascii="Times New Roman"/>
                <w:snapToGrid w:val="0"/>
                <w:color w:val="auto"/>
                <w:sz w:val="21"/>
                <w:szCs w:val="21"/>
                <w:highlight w:val="none"/>
              </w:rPr>
            </w:pPr>
          </w:p>
          <w:p w14:paraId="426164E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71D3DCC9">
      <w:pPr>
        <w:adjustRightInd w:val="0"/>
        <w:snapToGrid w:val="0"/>
        <w:spacing w:line="406" w:lineRule="exact"/>
        <w:rPr>
          <w:rFonts w:ascii="Times New Roman"/>
          <w:snapToGrid w:val="0"/>
          <w:color w:val="auto"/>
          <w:sz w:val="28"/>
          <w:szCs w:val="28"/>
          <w:highlight w:val="none"/>
        </w:rPr>
        <w:sectPr>
          <w:footerReference r:id="rId4" w:type="default"/>
          <w:pgSz w:w="11907" w:h="16840"/>
          <w:pgMar w:top="2098" w:right="1531" w:bottom="1417" w:left="1531" w:header="851" w:footer="1247" w:gutter="0"/>
          <w:pgNumType w:start="1"/>
          <w:cols w:space="720" w:num="1"/>
          <w:docGrid w:linePitch="312" w:charSpace="0"/>
        </w:sectPr>
      </w:pPr>
    </w:p>
    <w:p w14:paraId="60B22295">
      <w:pPr>
        <w:adjustRightInd w:val="0"/>
        <w:snapToGrid w:val="0"/>
        <w:spacing w:line="406" w:lineRule="exact"/>
        <w:jc w:val="center"/>
        <w:rPr>
          <w:rFonts w:ascii="Times New Roman" w:eastAsia="方正黑体_GBK"/>
          <w:snapToGrid w:val="0"/>
          <w:color w:val="auto"/>
          <w:sz w:val="28"/>
          <w:szCs w:val="28"/>
          <w:highlight w:val="none"/>
        </w:rPr>
      </w:pPr>
      <w:bookmarkStart w:id="339" w:name="_Toc72832431"/>
      <w:bookmarkEnd w:id="339"/>
      <w:bookmarkStart w:id="340" w:name="_Toc72834306"/>
      <w:bookmarkEnd w:id="340"/>
      <w:bookmarkStart w:id="341" w:name="_Toc70090907"/>
    </w:p>
    <w:p w14:paraId="013DEEE3">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十</w:t>
      </w:r>
      <w:r>
        <w:rPr>
          <w:rFonts w:hint="eastAsia" w:ascii="Times New Roman" w:eastAsia="黑体"/>
          <w:snapToGrid w:val="0"/>
          <w:color w:val="auto"/>
          <w:sz w:val="28"/>
          <w:szCs w:val="28"/>
          <w:highlight w:val="none"/>
          <w:lang w:val="en-US" w:eastAsia="zh-CN"/>
        </w:rPr>
        <w:t>一</w:t>
      </w:r>
      <w:r>
        <w:rPr>
          <w:rFonts w:ascii="Times New Roman" w:eastAsia="黑体"/>
          <w:snapToGrid w:val="0"/>
          <w:color w:val="auto"/>
          <w:sz w:val="28"/>
          <w:szCs w:val="28"/>
          <w:highlight w:val="none"/>
        </w:rPr>
        <w:t>、附件</w:t>
      </w:r>
      <w:bookmarkEnd w:id="341"/>
    </w:p>
    <w:p w14:paraId="38AE672D">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4BD6F01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1．“代表性论文（专著）目录”佐证材料</w:t>
      </w:r>
    </w:p>
    <w:p w14:paraId="67C61126">
      <w:pPr>
        <w:adjustRightInd w:val="0"/>
        <w:snapToGrid w:val="0"/>
        <w:spacing w:line="406" w:lineRule="exact"/>
        <w:ind w:firstLine="480" w:firstLineChars="200"/>
        <w:rPr>
          <w:rFonts w:hint="eastAsia" w:ascii="Times New Roman"/>
          <w:snapToGrid w:val="0"/>
          <w:color w:val="auto"/>
          <w:sz w:val="24"/>
          <w:szCs w:val="24"/>
          <w:highlight w:val="none"/>
        </w:rPr>
      </w:pPr>
      <w:bookmarkStart w:id="342" w:name="_Hlk66980393"/>
      <w:bookmarkEnd w:id="342"/>
      <w:r>
        <w:rPr>
          <w:rFonts w:hint="eastAsia" w:ascii="Times New Roman"/>
          <w:snapToGrid w:val="0"/>
          <w:color w:val="auto"/>
          <w:sz w:val="24"/>
          <w:szCs w:val="24"/>
          <w:highlight w:val="none"/>
        </w:rPr>
        <w:t>2. 科技成果登记证书</w:t>
      </w:r>
    </w:p>
    <w:p w14:paraId="5C176D4A">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3</w:t>
      </w:r>
      <w:r>
        <w:rPr>
          <w:rFonts w:ascii="Times New Roman"/>
          <w:snapToGrid w:val="0"/>
          <w:color w:val="auto"/>
          <w:sz w:val="24"/>
          <w:szCs w:val="24"/>
          <w:highlight w:val="none"/>
        </w:rPr>
        <w:t>．论文（专著）检索报告</w:t>
      </w:r>
    </w:p>
    <w:p w14:paraId="1C729E4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．代表性引文佐证材料</w:t>
      </w:r>
    </w:p>
    <w:p w14:paraId="63621061">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5</w:t>
      </w:r>
      <w:r>
        <w:rPr>
          <w:rFonts w:ascii="Times New Roman"/>
          <w:snapToGrid w:val="0"/>
          <w:color w:val="auto"/>
          <w:sz w:val="24"/>
          <w:szCs w:val="24"/>
          <w:highlight w:val="none"/>
        </w:rPr>
        <w:t>．客观评价佐证材料</w:t>
      </w:r>
    </w:p>
    <w:p w14:paraId="62DCA829">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．候选个人合作情况佐证材料</w:t>
      </w:r>
    </w:p>
    <w:p w14:paraId="20EDD122">
      <w:pPr>
        <w:pStyle w:val="2"/>
        <w:ind w:firstLine="480" w:firstLineChars="200"/>
        <w:rPr>
          <w:rFonts w:hint="eastAsia" w:ascii="Times New Roman" w:hAnsi="Times New Roman" w:eastAsia="方正仿宋_GBK" w:cs="Times New Roman"/>
          <w:snapToGrid w:val="0"/>
          <w:color w:val="auto"/>
          <w:kern w:val="2"/>
          <w:highlight w:val="none"/>
        </w:rPr>
      </w:pPr>
      <w:r>
        <w:rPr>
          <w:rFonts w:hint="eastAsia" w:ascii="Times New Roman" w:hAnsi="Times New Roman" w:eastAsia="方正仿宋_GBK" w:cs="Times New Roman"/>
          <w:snapToGrid w:val="0"/>
          <w:color w:val="auto"/>
          <w:kern w:val="2"/>
          <w:sz w:val="24"/>
          <w:szCs w:val="24"/>
          <w:highlight w:val="none"/>
        </w:rPr>
        <w:t>7</w:t>
      </w:r>
      <w:r>
        <w:rPr>
          <w:rFonts w:hint="eastAsia" w:ascii="Times New Roman" w:hAnsi="Times New Roman" w:eastAsia="方正仿宋_GBK" w:cs="Times New Roman"/>
          <w:snapToGrid w:val="0"/>
          <w:color w:val="auto"/>
          <w:kern w:val="2"/>
          <w:sz w:val="24"/>
          <w:szCs w:val="24"/>
          <w:highlight w:val="none"/>
          <w:lang w:val="en-US" w:eastAsia="zh-CN"/>
        </w:rPr>
        <w:t xml:space="preserve">. </w:t>
      </w:r>
      <w:r>
        <w:rPr>
          <w:rFonts w:hint="eastAsia" w:ascii="Times New Roman" w:hAnsi="Times New Roman" w:eastAsia="方正仿宋_GBK" w:cs="Times New Roman"/>
          <w:snapToGrid w:val="0"/>
          <w:color w:val="auto"/>
          <w:kern w:val="2"/>
          <w:highlight w:val="none"/>
        </w:rPr>
        <w:t>候选组织对本成果贡献证明材料</w:t>
      </w:r>
    </w:p>
    <w:p w14:paraId="513B06A6">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lang w:val="en-US" w:eastAsia="zh-CN"/>
        </w:rPr>
        <w:t>8</w:t>
      </w:r>
      <w:r>
        <w:rPr>
          <w:rFonts w:ascii="Times New Roman"/>
          <w:snapToGrid w:val="0"/>
          <w:color w:val="auto"/>
          <w:sz w:val="24"/>
          <w:szCs w:val="24"/>
          <w:highlight w:val="none"/>
        </w:rPr>
        <w:t>．</w:t>
      </w:r>
      <w:r>
        <w:rPr>
          <w:rFonts w:hint="eastAsia" w:ascii="Times New Roman"/>
          <w:snapToGrid w:val="0"/>
          <w:color w:val="auto"/>
          <w:sz w:val="24"/>
          <w:szCs w:val="24"/>
          <w:highlight w:val="none"/>
        </w:rPr>
        <w:t>外国人国内单位聘用合同或相关证明材料</w:t>
      </w:r>
    </w:p>
    <w:p w14:paraId="591D48E3">
      <w:pPr>
        <w:adjustRightInd w:val="0"/>
        <w:snapToGrid w:val="0"/>
        <w:spacing w:line="406" w:lineRule="exact"/>
        <w:ind w:firstLine="480" w:firstLineChars="200"/>
        <w:rPr>
          <w:rFonts w:ascii="Times New Roman"/>
          <w:snapToGrid w:val="0"/>
          <w:color w:val="auto"/>
          <w:sz w:val="24"/>
          <w:szCs w:val="24"/>
          <w:highlight w:val="none"/>
        </w:rPr>
      </w:pPr>
    </w:p>
    <w:p w14:paraId="6D350FAF">
      <w:pPr>
        <w:adjustRightInd w:val="0"/>
        <w:snapToGrid w:val="0"/>
        <w:spacing w:line="406" w:lineRule="exact"/>
        <w:ind w:firstLine="480" w:firstLineChars="200"/>
        <w:rPr>
          <w:rFonts w:ascii="Times New Roman"/>
          <w:snapToGrid w:val="0"/>
          <w:color w:val="auto"/>
          <w:sz w:val="24"/>
          <w:szCs w:val="24"/>
          <w:highlight w:val="none"/>
        </w:rPr>
      </w:pPr>
    </w:p>
    <w:p w14:paraId="7E7281AB">
      <w:pPr>
        <w:spacing w:line="400" w:lineRule="exact"/>
        <w:jc w:val="left"/>
        <w:rPr>
          <w:rFonts w:ascii="Times New Roman"/>
          <w:color w:val="auto"/>
          <w:sz w:val="44"/>
          <w:szCs w:val="44"/>
          <w:highlight w:val="none"/>
        </w:rPr>
      </w:pPr>
    </w:p>
    <w:p w14:paraId="203527F5">
      <w:pPr>
        <w:spacing w:line="400" w:lineRule="exact"/>
        <w:jc w:val="left"/>
        <w:rPr>
          <w:rFonts w:ascii="Times New Roman"/>
          <w:color w:val="auto"/>
          <w:sz w:val="44"/>
          <w:szCs w:val="44"/>
          <w:highlight w:val="none"/>
        </w:rPr>
      </w:pPr>
    </w:p>
    <w:p w14:paraId="758E8F6A">
      <w:pPr>
        <w:spacing w:line="400" w:lineRule="exact"/>
        <w:jc w:val="left"/>
        <w:rPr>
          <w:rFonts w:ascii="Times New Roman"/>
          <w:color w:val="auto"/>
          <w:sz w:val="44"/>
          <w:szCs w:val="44"/>
          <w:highlight w:val="none"/>
        </w:rPr>
      </w:pPr>
    </w:p>
    <w:p w14:paraId="22C6FFF1">
      <w:pPr>
        <w:spacing w:line="400" w:lineRule="exact"/>
        <w:jc w:val="left"/>
        <w:rPr>
          <w:rFonts w:ascii="Times New Roman"/>
          <w:color w:val="auto"/>
          <w:sz w:val="44"/>
          <w:szCs w:val="44"/>
          <w:highlight w:val="none"/>
        </w:rPr>
      </w:pPr>
    </w:p>
    <w:p w14:paraId="78D962BE">
      <w:pPr>
        <w:spacing w:line="400" w:lineRule="exact"/>
        <w:jc w:val="left"/>
        <w:rPr>
          <w:rFonts w:ascii="Times New Roman"/>
          <w:color w:val="auto"/>
          <w:sz w:val="44"/>
          <w:szCs w:val="44"/>
          <w:highlight w:val="none"/>
        </w:rPr>
      </w:pPr>
    </w:p>
    <w:p w14:paraId="37A3D2AC">
      <w:pPr>
        <w:spacing w:line="400" w:lineRule="exact"/>
        <w:jc w:val="left"/>
        <w:rPr>
          <w:rFonts w:ascii="Times New Roman"/>
          <w:color w:val="auto"/>
          <w:sz w:val="44"/>
          <w:szCs w:val="44"/>
          <w:highlight w:val="none"/>
        </w:rPr>
      </w:pPr>
    </w:p>
    <w:p w14:paraId="7C94B6AB">
      <w:pPr>
        <w:spacing w:line="400" w:lineRule="exact"/>
        <w:jc w:val="left"/>
        <w:rPr>
          <w:rFonts w:ascii="Times New Roman"/>
          <w:color w:val="auto"/>
          <w:sz w:val="44"/>
          <w:szCs w:val="44"/>
          <w:highlight w:val="none"/>
        </w:rPr>
      </w:pPr>
    </w:p>
    <w:p w14:paraId="1301EE45">
      <w:pPr>
        <w:spacing w:line="400" w:lineRule="exact"/>
        <w:jc w:val="left"/>
        <w:rPr>
          <w:rFonts w:ascii="Times New Roman"/>
          <w:color w:val="auto"/>
          <w:sz w:val="44"/>
          <w:szCs w:val="44"/>
          <w:highlight w:val="none"/>
        </w:rPr>
      </w:pPr>
    </w:p>
    <w:p w14:paraId="1EA39CDD">
      <w:pPr>
        <w:spacing w:line="400" w:lineRule="exact"/>
        <w:jc w:val="left"/>
        <w:rPr>
          <w:rFonts w:ascii="Times New Roman"/>
          <w:color w:val="auto"/>
          <w:sz w:val="44"/>
          <w:szCs w:val="44"/>
          <w:highlight w:val="none"/>
        </w:rPr>
      </w:pPr>
    </w:p>
    <w:p w14:paraId="393D9B57">
      <w:pPr>
        <w:spacing w:line="400" w:lineRule="exact"/>
        <w:jc w:val="left"/>
        <w:rPr>
          <w:rFonts w:ascii="Times New Roman"/>
          <w:color w:val="auto"/>
          <w:sz w:val="44"/>
          <w:szCs w:val="44"/>
          <w:highlight w:val="none"/>
        </w:rPr>
      </w:pPr>
    </w:p>
    <w:p w14:paraId="4AB68FB8">
      <w:pPr>
        <w:spacing w:line="400" w:lineRule="exact"/>
        <w:jc w:val="left"/>
        <w:rPr>
          <w:rFonts w:ascii="Times New Roman"/>
          <w:color w:val="auto"/>
          <w:sz w:val="44"/>
          <w:szCs w:val="44"/>
          <w:highlight w:val="none"/>
        </w:rPr>
      </w:pPr>
    </w:p>
    <w:p w14:paraId="63E3838B">
      <w:pPr>
        <w:spacing w:line="400" w:lineRule="exact"/>
        <w:jc w:val="left"/>
        <w:rPr>
          <w:rFonts w:ascii="Times New Roman"/>
          <w:color w:val="auto"/>
          <w:sz w:val="44"/>
          <w:szCs w:val="44"/>
          <w:highlight w:val="none"/>
        </w:rPr>
      </w:pPr>
    </w:p>
    <w:p w14:paraId="012E3BA1">
      <w:pPr>
        <w:spacing w:line="400" w:lineRule="exact"/>
        <w:jc w:val="left"/>
        <w:rPr>
          <w:rFonts w:ascii="Times New Roman"/>
          <w:color w:val="auto"/>
          <w:sz w:val="44"/>
          <w:szCs w:val="44"/>
          <w:highlight w:val="none"/>
        </w:rPr>
      </w:pPr>
    </w:p>
    <w:p w14:paraId="4DDF1B7B">
      <w:pPr>
        <w:spacing w:line="400" w:lineRule="exact"/>
        <w:jc w:val="left"/>
        <w:rPr>
          <w:rFonts w:ascii="Times New Roman"/>
          <w:color w:val="auto"/>
          <w:sz w:val="44"/>
          <w:szCs w:val="44"/>
          <w:highlight w:val="none"/>
        </w:rPr>
      </w:pPr>
    </w:p>
    <w:p w14:paraId="5F608B24">
      <w:pPr>
        <w:spacing w:line="400" w:lineRule="exact"/>
        <w:jc w:val="left"/>
        <w:rPr>
          <w:rFonts w:ascii="Times New Roman"/>
          <w:color w:val="auto"/>
          <w:sz w:val="44"/>
          <w:szCs w:val="44"/>
          <w:highlight w:val="none"/>
        </w:rPr>
      </w:pPr>
    </w:p>
    <w:p w14:paraId="1BC82FCC">
      <w:pPr>
        <w:spacing w:line="400" w:lineRule="exact"/>
        <w:jc w:val="left"/>
        <w:rPr>
          <w:rFonts w:ascii="Times New Roman"/>
          <w:color w:val="auto"/>
          <w:sz w:val="44"/>
          <w:szCs w:val="44"/>
          <w:highlight w:val="none"/>
        </w:rPr>
      </w:pPr>
    </w:p>
    <w:p w14:paraId="778293AD">
      <w:pPr>
        <w:spacing w:line="400" w:lineRule="exact"/>
        <w:jc w:val="left"/>
        <w:rPr>
          <w:rFonts w:ascii="Times New Roman"/>
          <w:color w:val="auto"/>
          <w:sz w:val="44"/>
          <w:szCs w:val="44"/>
          <w:highlight w:val="none"/>
        </w:rPr>
      </w:pPr>
    </w:p>
    <w:p w14:paraId="7369CBED">
      <w:pPr>
        <w:spacing w:line="400" w:lineRule="exact"/>
        <w:jc w:val="left"/>
        <w:rPr>
          <w:rFonts w:ascii="Times New Roman"/>
          <w:color w:val="auto"/>
          <w:sz w:val="44"/>
          <w:szCs w:val="44"/>
          <w:highlight w:val="none"/>
        </w:rPr>
      </w:pPr>
    </w:p>
    <w:p w14:paraId="3497A670">
      <w:pPr>
        <w:spacing w:line="400" w:lineRule="exact"/>
        <w:jc w:val="left"/>
        <w:rPr>
          <w:rFonts w:ascii="Times New Roman"/>
          <w:color w:val="auto"/>
          <w:sz w:val="44"/>
          <w:szCs w:val="44"/>
          <w:highlight w:val="none"/>
        </w:rPr>
      </w:pPr>
    </w:p>
    <w:p w14:paraId="38401BFE">
      <w:pPr>
        <w:spacing w:line="400" w:lineRule="exact"/>
        <w:jc w:val="left"/>
        <w:rPr>
          <w:rFonts w:ascii="Times New Roman"/>
          <w:color w:val="auto"/>
          <w:sz w:val="44"/>
          <w:szCs w:val="44"/>
          <w:highlight w:val="none"/>
        </w:rPr>
      </w:pPr>
    </w:p>
    <w:p w14:paraId="23FBDF6A">
      <w:pPr>
        <w:spacing w:line="400" w:lineRule="exact"/>
        <w:jc w:val="left"/>
        <w:rPr>
          <w:rFonts w:ascii="Times New Roman"/>
          <w:color w:val="auto"/>
          <w:sz w:val="44"/>
          <w:szCs w:val="44"/>
          <w:highlight w:val="none"/>
        </w:rPr>
      </w:pPr>
    </w:p>
    <w:p w14:paraId="23D01A41">
      <w:pPr>
        <w:adjustRightInd w:val="0"/>
        <w:snapToGrid w:val="0"/>
        <w:spacing w:line="57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《广西自然科学奖提名书》填写要求</w:t>
      </w:r>
    </w:p>
    <w:p w14:paraId="6E410770">
      <w:pPr>
        <w:adjustRightInd w:val="0"/>
        <w:snapToGrid w:val="0"/>
        <w:spacing w:line="380" w:lineRule="exact"/>
        <w:rPr>
          <w:rFonts w:ascii="Times New Roman"/>
          <w:snapToGrid w:val="0"/>
          <w:color w:val="auto"/>
          <w:sz w:val="24"/>
          <w:szCs w:val="24"/>
          <w:highlight w:val="none"/>
        </w:rPr>
      </w:pPr>
    </w:p>
    <w:p w14:paraId="586EBDA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《广西自然科学奖提名书》按结构分为主件和附件，按提交方式分为电子版和纸质版，形审及评审以电子版为主、纸件材料为辅。</w:t>
      </w:r>
    </w:p>
    <w:p w14:paraId="2055DE01">
      <w:pPr>
        <w:adjustRightInd w:val="0"/>
        <w:snapToGrid w:val="0"/>
        <w:spacing w:line="406" w:lineRule="exact"/>
        <w:ind w:firstLine="480"/>
        <w:rPr>
          <w:rFonts w:ascii="Times New Roman"/>
          <w:snapToGrid w:val="0"/>
          <w:color w:val="auto"/>
          <w:sz w:val="24"/>
          <w:szCs w:val="24"/>
          <w:highlight w:val="none"/>
        </w:rPr>
      </w:pPr>
      <w:bookmarkStart w:id="343" w:name="_Hlk66890194"/>
      <w:bookmarkEnd w:id="343"/>
      <w:r>
        <w:rPr>
          <w:rFonts w:ascii="Times New Roman"/>
          <w:snapToGrid w:val="0"/>
          <w:color w:val="auto"/>
          <w:sz w:val="24"/>
          <w:szCs w:val="24"/>
          <w:highlight w:val="none"/>
        </w:rPr>
        <w:t>电子版提名书包括主件（第一至第十部分）和附件（第十一部分），应在指定的提名系统中填写和上传。正文中可自行插入图表。</w:t>
      </w:r>
    </w:p>
    <w:p w14:paraId="61DEEADD">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十部分）和附件（第十一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43DB5FE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1A87AFA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0A2E49C1">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1B628588">
      <w:pPr>
        <w:adjustRightInd w:val="0"/>
        <w:snapToGrid w:val="0"/>
        <w:spacing w:line="406" w:lineRule="exact"/>
        <w:ind w:firstLine="480" w:firstLineChars="200"/>
        <w:rPr>
          <w:rFonts w:ascii="Times New Roman"/>
          <w:b/>
          <w:bCs/>
          <w:snapToGrid w:val="0"/>
          <w:color w:val="auto"/>
          <w:sz w:val="24"/>
          <w:szCs w:val="24"/>
          <w:highlight w:val="none"/>
        </w:rPr>
      </w:pPr>
      <w:bookmarkStart w:id="344" w:name="_Hlk66890287"/>
      <w:bookmarkEnd w:id="344"/>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p>
    <w:p w14:paraId="725E2B5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2．评审组</w:t>
      </w:r>
      <w:r>
        <w:rPr>
          <w:rFonts w:ascii="Times New Roman"/>
          <w:snapToGrid w:val="0"/>
          <w:color w:val="auto"/>
          <w:sz w:val="24"/>
          <w:szCs w:val="24"/>
          <w:highlight w:val="none"/>
        </w:rPr>
        <w:t>：在提名系统中选择。</w:t>
      </w:r>
    </w:p>
    <w:p w14:paraId="0C92945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3．等级：</w:t>
      </w:r>
      <w:r>
        <w:rPr>
          <w:rFonts w:ascii="Times New Roman"/>
          <w:snapToGrid w:val="0"/>
          <w:color w:val="auto"/>
          <w:sz w:val="24"/>
          <w:szCs w:val="24"/>
          <w:highlight w:val="none"/>
        </w:rPr>
        <w:t>填写提名意见后由提名系统自动生成。</w:t>
      </w:r>
    </w:p>
    <w:p w14:paraId="4559973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4．提名者</w:t>
      </w:r>
      <w:r>
        <w:rPr>
          <w:rFonts w:ascii="Times New Roman"/>
          <w:snapToGrid w:val="0"/>
          <w:color w:val="auto"/>
          <w:sz w:val="24"/>
          <w:szCs w:val="24"/>
          <w:highlight w:val="none"/>
        </w:rPr>
        <w:t>：在提名系统中选择。</w:t>
      </w:r>
    </w:p>
    <w:p w14:paraId="5EB77A0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5．成果名称</w:t>
      </w:r>
      <w:r>
        <w:rPr>
          <w:rFonts w:ascii="Times New Roman"/>
          <w:snapToGrid w:val="0"/>
          <w:color w:val="auto"/>
          <w:sz w:val="24"/>
          <w:szCs w:val="24"/>
          <w:highlight w:val="none"/>
        </w:rPr>
        <w:t>：不超过30字。应准确反映重要科学发现的主要研究内容和特征。</w:t>
      </w:r>
    </w:p>
    <w:p w14:paraId="3183D5E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6．候选个人</w:t>
      </w:r>
      <w:r>
        <w:rPr>
          <w:rFonts w:ascii="Times New Roman"/>
          <w:snapToGrid w:val="0"/>
          <w:color w:val="auto"/>
          <w:sz w:val="24"/>
          <w:szCs w:val="24"/>
          <w:highlight w:val="none"/>
        </w:rPr>
        <w:t>：填写候选个人表后在提名系统中自动生成。</w:t>
      </w:r>
    </w:p>
    <w:p w14:paraId="7913D51F">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7．候选组织</w:t>
      </w:r>
      <w:r>
        <w:rPr>
          <w:rFonts w:ascii="Times New Roman"/>
          <w:snapToGrid w:val="0"/>
          <w:color w:val="auto"/>
          <w:sz w:val="24"/>
          <w:szCs w:val="24"/>
          <w:highlight w:val="none"/>
        </w:rPr>
        <w:t>：填写候选组织表后在提名系统中自动生成。</w:t>
      </w:r>
    </w:p>
    <w:p w14:paraId="43A6D93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8．学科分类名称</w:t>
      </w:r>
      <w:r>
        <w:rPr>
          <w:rFonts w:ascii="Times New Roman"/>
          <w:snapToGrid w:val="0"/>
          <w:color w:val="auto"/>
          <w:sz w:val="24"/>
          <w:szCs w:val="24"/>
          <w:highlight w:val="none"/>
        </w:rPr>
        <w:t>：按照“四、重要科学发现”所列科学发现点对应的学科名称顺序在提名系统中选择，填满3个，学科可以重复。</w:t>
      </w:r>
    </w:p>
    <w:p w14:paraId="771DB89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9．成果来源</w:t>
      </w:r>
      <w:r>
        <w:rPr>
          <w:rFonts w:ascii="Times New Roman"/>
          <w:snapToGrid w:val="0"/>
          <w:color w:val="auto"/>
          <w:sz w:val="24"/>
          <w:szCs w:val="24"/>
          <w:highlight w:val="none"/>
        </w:rPr>
        <w:t>：</w:t>
      </w:r>
      <w:bookmarkStart w:id="345" w:name="_Hlk70060220"/>
      <w:r>
        <w:rPr>
          <w:rFonts w:ascii="Times New Roman"/>
          <w:snapToGrid w:val="0"/>
          <w:color w:val="auto"/>
          <w:sz w:val="24"/>
          <w:szCs w:val="24"/>
          <w:highlight w:val="none"/>
        </w:rPr>
        <w:t>非必填项，没有可以空缺。</w:t>
      </w:r>
      <w:bookmarkEnd w:id="345"/>
      <w:r>
        <w:rPr>
          <w:rFonts w:ascii="Times New Roman"/>
          <w:snapToGrid w:val="0"/>
          <w:color w:val="auto"/>
          <w:sz w:val="24"/>
          <w:szCs w:val="24"/>
          <w:highlight w:val="none"/>
        </w:rPr>
        <w:t>“计划、基金类型”在提名系统中选择，仅包括国家级、省部级、市厅级科技计划项目或自然基金，</w:t>
      </w:r>
      <w:r>
        <w:rPr>
          <w:rFonts w:hint="eastAsia" w:ascii="Times New Roman"/>
          <w:snapToGrid w:val="0"/>
          <w:color w:val="auto"/>
          <w:sz w:val="24"/>
          <w:szCs w:val="24"/>
          <w:highlight w:val="none"/>
          <w:lang w:val="en-US" w:eastAsia="zh-CN"/>
        </w:rPr>
        <w:t>且</w:t>
      </w:r>
      <w:r>
        <w:rPr>
          <w:rFonts w:hint="eastAsia" w:ascii="Times New Roman"/>
          <w:snapToGrid w:val="0"/>
          <w:color w:val="auto"/>
          <w:sz w:val="24"/>
          <w:szCs w:val="24"/>
          <w:highlight w:val="none"/>
        </w:rPr>
        <w:t>应</w:t>
      </w:r>
      <w:r>
        <w:rPr>
          <w:rFonts w:hint="eastAsia" w:ascii="Times New Roman"/>
          <w:snapToGrid w:val="0"/>
          <w:color w:val="auto"/>
          <w:sz w:val="24"/>
          <w:szCs w:val="24"/>
          <w:highlight w:val="none"/>
          <w:lang w:val="en-US" w:eastAsia="zh-CN"/>
        </w:rPr>
        <w:t>在当年</w:t>
      </w:r>
      <w:r>
        <w:rPr>
          <w:rFonts w:hint="eastAsia" w:ascii="Times New Roman"/>
          <w:snapToGrid w:val="0"/>
          <w:color w:val="auto"/>
          <w:sz w:val="24"/>
          <w:szCs w:val="24"/>
          <w:highlight w:val="none"/>
        </w:rPr>
        <w:t>提名截止之日前完成整体验收</w:t>
      </w:r>
      <w:r>
        <w:rPr>
          <w:rFonts w:hint="eastAsia" w:ascii="Times New Roman"/>
          <w:snapToGrid w:val="0"/>
          <w:color w:val="auto"/>
          <w:sz w:val="24"/>
          <w:szCs w:val="24"/>
          <w:highlight w:val="none"/>
          <w:lang w:eastAsia="zh-CN"/>
        </w:rPr>
        <w:t>，</w:t>
      </w:r>
      <w:r>
        <w:rPr>
          <w:rFonts w:ascii="Times New Roman"/>
          <w:snapToGrid w:val="0"/>
          <w:color w:val="auto"/>
          <w:sz w:val="24"/>
          <w:szCs w:val="24"/>
          <w:highlight w:val="none"/>
        </w:rPr>
        <w:t>根据与成果的紧密程度顺序填写，不超过5项。</w:t>
      </w:r>
    </w:p>
    <w:p w14:paraId="5BF46AC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10．成果起止时间</w:t>
      </w:r>
      <w:r>
        <w:rPr>
          <w:rFonts w:ascii="Times New Roman"/>
          <w:snapToGrid w:val="0"/>
          <w:color w:val="auto"/>
          <w:sz w:val="24"/>
          <w:szCs w:val="24"/>
          <w:highlight w:val="none"/>
        </w:rPr>
        <w:t>：起始时间填写立项、任务下达、合同签署等标志成果开始研究的时间；完成时间填写8篇代表性论文（专著）中最近1篇发表的时间。无法精确到“日”的，统一填写“1日”。</w:t>
      </w:r>
    </w:p>
    <w:p w14:paraId="1C49DF36">
      <w:pPr>
        <w:adjustRightInd w:val="0"/>
        <w:snapToGrid w:val="0"/>
        <w:spacing w:line="406" w:lineRule="exact"/>
        <w:ind w:firstLine="480" w:firstLineChars="200"/>
        <w:rPr>
          <w:rFonts w:ascii="Times New Roman" w:eastAsia="方正黑体_GBK"/>
          <w:snapToGrid w:val="0"/>
          <w:color w:val="auto"/>
          <w:sz w:val="24"/>
          <w:szCs w:val="24"/>
          <w:highlight w:val="none"/>
        </w:rPr>
      </w:pPr>
      <w:bookmarkStart w:id="346" w:name="_Hlk66890668"/>
      <w:bookmarkEnd w:id="346"/>
      <w:r>
        <w:rPr>
          <w:rFonts w:ascii="Times New Roman" w:eastAsia="方正黑体_GBK"/>
          <w:snapToGrid w:val="0"/>
          <w:color w:val="auto"/>
          <w:sz w:val="24"/>
          <w:szCs w:val="24"/>
          <w:highlight w:val="none"/>
        </w:rPr>
        <w:t>二、提名意见</w:t>
      </w:r>
    </w:p>
    <w:p w14:paraId="3901E4EC">
      <w:pPr>
        <w:adjustRightInd w:val="0"/>
        <w:snapToGrid w:val="0"/>
        <w:spacing w:line="406" w:lineRule="exact"/>
        <w:ind w:firstLine="480" w:firstLineChars="200"/>
        <w:rPr>
          <w:rFonts w:ascii="Times New Roman"/>
          <w:snapToGrid w:val="0"/>
          <w:color w:val="auto"/>
          <w:sz w:val="24"/>
          <w:szCs w:val="24"/>
          <w:highlight w:val="none"/>
        </w:rPr>
      </w:pPr>
      <w:bookmarkStart w:id="347" w:name="_Hlk66890721"/>
      <w:bookmarkEnd w:id="347"/>
      <w:r>
        <w:rPr>
          <w:rFonts w:ascii="Times New Roman"/>
          <w:snapToGrid w:val="0"/>
          <w:color w:val="auto"/>
          <w:sz w:val="24"/>
          <w:szCs w:val="24"/>
          <w:highlight w:val="none"/>
        </w:rPr>
        <w:t>在提名系统中选择提名等级，提名特等奖的，不能再提名次选等级。在纸质版提名书中，加盖提名单位公章或由提名专家签名。</w:t>
      </w:r>
    </w:p>
    <w:p w14:paraId="0FEC12E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三、成果简介</w:t>
      </w:r>
    </w:p>
    <w:p w14:paraId="608001E4">
      <w:pPr>
        <w:adjustRightInd w:val="0"/>
        <w:snapToGrid w:val="0"/>
        <w:spacing w:line="406" w:lineRule="exact"/>
        <w:ind w:firstLine="480"/>
        <w:rPr>
          <w:rFonts w:hint="eastAsia" w:ascii="Times New Roman"/>
          <w:snapToGrid w:val="0"/>
          <w:color w:val="auto"/>
          <w:sz w:val="24"/>
          <w:szCs w:val="24"/>
          <w:highlight w:val="none"/>
        </w:rPr>
      </w:pPr>
      <w:r>
        <w:rPr>
          <w:rFonts w:ascii="Times New Roman"/>
          <w:snapToGrid w:val="0"/>
          <w:color w:val="auto"/>
          <w:sz w:val="24"/>
          <w:szCs w:val="24"/>
          <w:highlight w:val="none"/>
        </w:rPr>
        <w:t>不超过1页。应包含成果主要研究背景、内容、科学发现点、科学价值、同行引用及评价等</w:t>
      </w:r>
      <w:r>
        <w:rPr>
          <w:rFonts w:hint="eastAsia" w:ascii="Times New Roman"/>
          <w:snapToGrid w:val="0"/>
          <w:color w:val="auto"/>
          <w:sz w:val="24"/>
          <w:szCs w:val="24"/>
          <w:highlight w:val="none"/>
        </w:rPr>
        <w:t>。</w:t>
      </w:r>
    </w:p>
    <w:p w14:paraId="6012DFED">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四、重要科学发现</w:t>
      </w:r>
    </w:p>
    <w:p w14:paraId="7EA6175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不超过6页。该部分是提名书的核心内容，也是评价成果、处理异议的重要依据。</w:t>
      </w:r>
    </w:p>
    <w:p w14:paraId="05E639D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应围绕科学发现点的原创性、公认度和科学价值，客观、真实、准确地阐述在创造性方面的归纳提炼，提出科学发现关键点说明在现阶段研究中存在的局限性及今后的主要研究方向，此部分不得涉及评价内容。</w:t>
      </w:r>
    </w:p>
    <w:p w14:paraId="6043B28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科学发现点按重要程度排序。每项科学发现在阐述前，应首先说明支持其成立的代表性论文（专著）编号。</w:t>
      </w:r>
    </w:p>
    <w:p w14:paraId="4B6D6A6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五、客观评价</w:t>
      </w:r>
    </w:p>
    <w:p w14:paraId="72C7C6A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2页。应围绕科学发现点的原创性、公认度和科学价值进行客观、真实、准确评价。评价内容要有客观依据，主要包括国内外同行在重要学术刊物（专著）和重要国际学术会议论文集等公开发表的学术性评价意见，国内外重要科技奖励等。客观评价按重要程度排序。每项客观评价在阐述或引用前应首先说明支持其成立的附件编号。</w:t>
      </w:r>
    </w:p>
    <w:p w14:paraId="39260110">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六、代表性论文（专著）目录</w:t>
      </w:r>
    </w:p>
    <w:p w14:paraId="102859C8">
      <w:pPr>
        <w:adjustRightInd w:val="0"/>
        <w:snapToGrid w:val="0"/>
        <w:spacing w:line="406" w:lineRule="exact"/>
        <w:ind w:firstLine="480" w:firstLineChars="200"/>
        <w:rPr>
          <w:rFonts w:ascii="Times New Roman"/>
          <w:snapToGrid w:val="0"/>
          <w:color w:val="auto"/>
          <w:sz w:val="24"/>
          <w:szCs w:val="24"/>
          <w:highlight w:val="none"/>
        </w:rPr>
      </w:pPr>
      <w:bookmarkStart w:id="348" w:name="_Hlk67041838"/>
      <w:bookmarkEnd w:id="348"/>
      <w:r>
        <w:rPr>
          <w:rFonts w:ascii="Times New Roman"/>
          <w:snapToGrid w:val="0"/>
          <w:color w:val="auto"/>
          <w:sz w:val="24"/>
          <w:szCs w:val="24"/>
          <w:highlight w:val="none"/>
        </w:rPr>
        <w:t>应填写支撑本成果“四、重要科学发现”的代表性论文（专著）详细情况，按重要程度排序</w:t>
      </w:r>
      <w:r>
        <w:rPr>
          <w:rFonts w:hint="eastAsia" w:ascii="Times New Roman"/>
          <w:snapToGrid w:val="0"/>
          <w:color w:val="auto"/>
          <w:sz w:val="24"/>
          <w:szCs w:val="24"/>
          <w:highlight w:val="none"/>
        </w:rPr>
        <w:t>，不超过</w:t>
      </w:r>
      <w:r>
        <w:rPr>
          <w:rFonts w:hint="eastAsia" w:ascii="Times New Roman"/>
          <w:snapToGrid w:val="0"/>
          <w:color w:val="auto"/>
          <w:sz w:val="24"/>
          <w:szCs w:val="24"/>
          <w:highlight w:val="none"/>
          <w:lang w:val="en-US" w:eastAsia="zh-CN"/>
        </w:rPr>
        <w:t>8</w:t>
      </w:r>
      <w:r>
        <w:rPr>
          <w:rFonts w:hint="eastAsia" w:ascii="Times New Roman"/>
          <w:snapToGrid w:val="0"/>
          <w:color w:val="auto"/>
          <w:sz w:val="24"/>
          <w:szCs w:val="24"/>
          <w:highlight w:val="none"/>
        </w:rPr>
        <w:t>篇</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lang w:val="en-US" w:eastAsia="zh-CN"/>
        </w:rPr>
        <w:t>且</w:t>
      </w:r>
      <w:r>
        <w:rPr>
          <w:rFonts w:hint="eastAsia" w:ascii="Times New Roman"/>
          <w:b/>
          <w:bCs/>
          <w:snapToGrid w:val="0"/>
          <w:color w:val="auto"/>
          <w:sz w:val="24"/>
          <w:szCs w:val="24"/>
          <w:highlight w:val="none"/>
        </w:rPr>
        <w:t>至少有1件在国内期刊发表的论文或国内出版的专著。</w:t>
      </w:r>
      <w:r>
        <w:rPr>
          <w:rFonts w:ascii="Times New Roman"/>
          <w:snapToGrid w:val="0"/>
          <w:color w:val="auto"/>
          <w:sz w:val="24"/>
          <w:szCs w:val="24"/>
          <w:highlight w:val="none"/>
        </w:rPr>
        <w:t>在附件中提供论文专著证明及对应检索报告。</w:t>
      </w:r>
    </w:p>
    <w:p w14:paraId="4DE903EB">
      <w:pPr>
        <w:snapToGrid w:val="0"/>
        <w:spacing w:line="406" w:lineRule="exact"/>
        <w:ind w:firstLine="480" w:firstLineChars="200"/>
        <w:rPr>
          <w:color w:val="auto"/>
          <w:highlight w:val="none"/>
        </w:rPr>
      </w:pPr>
      <w:r>
        <w:rPr>
          <w:rFonts w:ascii="Times New Roman"/>
          <w:snapToGrid w:val="0"/>
          <w:color w:val="auto"/>
          <w:sz w:val="24"/>
          <w:szCs w:val="24"/>
          <w:highlight w:val="none"/>
        </w:rPr>
        <w:t>1．所列论文（专著）应在正式刊物公开发表或出版2年以上。在线发表时间可作为论文发表时间，在“十、附件 1．‘代表性论文（专著）目录’佐证材料”中增加在线发表时间的证明。专著必须是出版社正式出版的，</w:t>
      </w:r>
      <w:r>
        <w:rPr>
          <w:rFonts w:ascii="Times New Roman"/>
          <w:b/>
          <w:bCs/>
          <w:snapToGrid w:val="0"/>
          <w:color w:val="auto"/>
          <w:sz w:val="24"/>
          <w:szCs w:val="24"/>
          <w:highlight w:val="none"/>
        </w:rPr>
        <w:t>无国际统一书号（ISBN）的印刷品不得列为专著</w:t>
      </w:r>
      <w:r>
        <w:rPr>
          <w:rFonts w:ascii="Times New Roman"/>
          <w:snapToGrid w:val="0"/>
          <w:color w:val="auto"/>
          <w:sz w:val="24"/>
          <w:szCs w:val="24"/>
          <w:highlight w:val="none"/>
        </w:rPr>
        <w:t>。不得填写专利、软件</w:t>
      </w:r>
      <w:r>
        <w:rPr>
          <w:rFonts w:hint="eastAsia" w:ascii="Times New Roman"/>
          <w:snapToGrid w:val="0"/>
          <w:color w:val="auto"/>
          <w:sz w:val="24"/>
          <w:szCs w:val="24"/>
          <w:highlight w:val="none"/>
        </w:rPr>
        <w:t>、标准</w:t>
      </w:r>
      <w:r>
        <w:rPr>
          <w:rFonts w:ascii="Times New Roman"/>
          <w:snapToGrid w:val="0"/>
          <w:color w:val="auto"/>
          <w:sz w:val="24"/>
          <w:szCs w:val="24"/>
          <w:highlight w:val="none"/>
        </w:rPr>
        <w:t>等知识产权。</w:t>
      </w:r>
    </w:p>
    <w:p w14:paraId="32810CB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2．根据材料实际，在提名系统选择论文、专著类别，再填写相关内容。</w:t>
      </w:r>
    </w:p>
    <w:p w14:paraId="3B0DBB1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w:t>
      </w:r>
      <w:r>
        <w:rPr>
          <w:rFonts w:ascii="Times New Roman"/>
          <w:b/>
          <w:bCs/>
          <w:snapToGrid w:val="0"/>
          <w:color w:val="auto"/>
          <w:sz w:val="24"/>
          <w:szCs w:val="24"/>
          <w:highlight w:val="none"/>
        </w:rPr>
        <w:t>所列论文（专著）署名第一单位（标号为1的单位）应为国内单位</w:t>
      </w:r>
      <w:r>
        <w:rPr>
          <w:rFonts w:ascii="Times New Roman"/>
          <w:snapToGrid w:val="0"/>
          <w:color w:val="auto"/>
          <w:sz w:val="24"/>
          <w:szCs w:val="24"/>
          <w:highlight w:val="none"/>
        </w:rPr>
        <w:t>。</w:t>
      </w:r>
    </w:p>
    <w:p w14:paraId="5BC95A1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单位名称应当同时填写中文译名。“作者”“通讯作者”“署名单位”</w:t>
      </w:r>
      <w:r>
        <w:rPr>
          <w:rFonts w:ascii="Times New Roman"/>
          <w:b/>
          <w:bCs/>
          <w:snapToGrid w:val="0"/>
          <w:color w:val="auto"/>
          <w:sz w:val="24"/>
          <w:szCs w:val="24"/>
          <w:highlight w:val="none"/>
        </w:rPr>
        <w:t>均应基于论文的</w:t>
      </w:r>
      <w:r>
        <w:rPr>
          <w:rFonts w:hint="eastAsia" w:ascii="Times New Roman"/>
          <w:b/>
          <w:bCs/>
          <w:snapToGrid w:val="0"/>
          <w:color w:val="auto"/>
          <w:sz w:val="24"/>
          <w:szCs w:val="24"/>
          <w:highlight w:val="none"/>
        </w:rPr>
        <w:t>原文署名顺序如实准确填写</w:t>
      </w:r>
      <w:r>
        <w:rPr>
          <w:rFonts w:ascii="Times New Roman"/>
          <w:b/>
          <w:bCs/>
          <w:snapToGrid w:val="0"/>
          <w:color w:val="auto"/>
          <w:sz w:val="24"/>
          <w:szCs w:val="24"/>
          <w:highlight w:val="none"/>
        </w:rPr>
        <w:t>全部作者、单位，</w:t>
      </w:r>
      <w:r>
        <w:rPr>
          <w:rFonts w:ascii="Times New Roman"/>
          <w:snapToGrid w:val="0"/>
          <w:color w:val="auto"/>
          <w:sz w:val="24"/>
          <w:szCs w:val="24"/>
          <w:highlight w:val="none"/>
        </w:rPr>
        <w:t>不得只填写候选个人、组织或少填漏填。</w:t>
      </w:r>
    </w:p>
    <w:p w14:paraId="45B546D5">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5</w:t>
      </w:r>
      <w:r>
        <w:rPr>
          <w:rFonts w:ascii="Times New Roman"/>
          <w:snapToGrid w:val="0"/>
          <w:color w:val="auto"/>
          <w:sz w:val="24"/>
          <w:szCs w:val="24"/>
          <w:highlight w:val="none"/>
        </w:rPr>
        <w:t>．“他引总次数”“检索数据库”应依据检索报告填写，同时在附件提交检索报告。详见“十</w:t>
      </w:r>
      <w:r>
        <w:rPr>
          <w:rFonts w:hint="eastAsia" w:ascii="Times New Roman"/>
          <w:snapToGrid w:val="0"/>
          <w:color w:val="auto"/>
          <w:sz w:val="24"/>
          <w:szCs w:val="24"/>
          <w:highlight w:val="none"/>
        </w:rPr>
        <w:t>一</w:t>
      </w:r>
      <w:r>
        <w:rPr>
          <w:rFonts w:ascii="Times New Roman"/>
          <w:snapToGrid w:val="0"/>
          <w:color w:val="auto"/>
          <w:sz w:val="24"/>
          <w:szCs w:val="24"/>
          <w:highlight w:val="none"/>
        </w:rPr>
        <w:t>、附件”的具体要求。</w:t>
      </w:r>
    </w:p>
    <w:p w14:paraId="50514DA0">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w:t>
      </w:r>
      <w:r>
        <w:rPr>
          <w:rFonts w:hint="eastAsia" w:ascii="Times New Roman"/>
          <w:snapToGrid w:val="0"/>
          <w:color w:val="auto"/>
          <w:sz w:val="24"/>
          <w:szCs w:val="24"/>
          <w:highlight w:val="none"/>
        </w:rPr>
        <w:t>前三作者（含通讯作者）署名单位中包含本自治区行政区划内单位</w:t>
      </w:r>
      <w:r>
        <w:rPr>
          <w:rFonts w:ascii="Times New Roman"/>
          <w:snapToGrid w:val="0"/>
          <w:color w:val="auto"/>
          <w:sz w:val="24"/>
          <w:szCs w:val="24"/>
          <w:highlight w:val="none"/>
        </w:rPr>
        <w:t>的论文专著，应当占所提供论文专著总数的50%以上。“前三作者（含通讯作者）署名单位是否包含广西单位”在提名系统中选择。</w:t>
      </w:r>
    </w:p>
    <w:p w14:paraId="56515E00">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．所列论文专著应征得未列入候选个人</w:t>
      </w:r>
      <w:r>
        <w:rPr>
          <w:rFonts w:hint="eastAsia" w:ascii="Times New Roman"/>
          <w:snapToGrid w:val="0"/>
          <w:color w:val="auto"/>
          <w:sz w:val="24"/>
          <w:szCs w:val="24"/>
          <w:highlight w:val="none"/>
        </w:rPr>
        <w:t>的作者</w:t>
      </w:r>
      <w:r>
        <w:rPr>
          <w:rFonts w:ascii="Times New Roman"/>
          <w:snapToGrid w:val="0"/>
          <w:color w:val="auto"/>
          <w:sz w:val="24"/>
          <w:szCs w:val="24"/>
          <w:highlight w:val="none"/>
        </w:rPr>
        <w:t>同意。</w:t>
      </w:r>
    </w:p>
    <w:p w14:paraId="514BA5D4">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七</w:t>
      </w:r>
      <w:r>
        <w:rPr>
          <w:rFonts w:ascii="Times New Roman" w:eastAsia="方正黑体_GBK"/>
          <w:snapToGrid w:val="0"/>
          <w:color w:val="auto"/>
          <w:sz w:val="24"/>
          <w:szCs w:val="24"/>
          <w:highlight w:val="none"/>
        </w:rPr>
        <w:t>、代表性论文（专著）被他人引用的情况（不超过8篇）</w:t>
      </w:r>
    </w:p>
    <w:p w14:paraId="2E28A000">
      <w:pPr>
        <w:adjustRightInd w:val="0"/>
        <w:snapToGrid w:val="0"/>
        <w:spacing w:line="406" w:lineRule="exact"/>
        <w:ind w:firstLine="480" w:firstLineChars="200"/>
        <w:rPr>
          <w:rFonts w:ascii="Times New Roman"/>
          <w:snapToGrid w:val="0"/>
          <w:color w:val="auto"/>
          <w:sz w:val="24"/>
          <w:szCs w:val="24"/>
          <w:highlight w:val="none"/>
        </w:rPr>
      </w:pPr>
      <w:bookmarkStart w:id="349" w:name="_Hlk67042489"/>
      <w:bookmarkEnd w:id="349"/>
      <w:r>
        <w:rPr>
          <w:rFonts w:ascii="Times New Roman"/>
          <w:snapToGrid w:val="0"/>
          <w:color w:val="auto"/>
          <w:sz w:val="24"/>
          <w:szCs w:val="24"/>
          <w:highlight w:val="none"/>
        </w:rPr>
        <w:t>在提名系统中选择“六、代表性论文（专著）目录”所列论文（专著），填写被他人引用的有关情况，所列代表性引文不超过8篇，按引文的重要程度排序，同一篇代表性论文（专著）可填写多次被他人引用情况。在附件中提供相应佐证材料，引用内容在附件中明确划线标识，“附件编号”由系统自动生成。</w:t>
      </w:r>
    </w:p>
    <w:p w14:paraId="74F52C63">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八</w:t>
      </w:r>
      <w:r>
        <w:rPr>
          <w:rFonts w:ascii="Times New Roman" w:eastAsia="方正黑体_GBK"/>
          <w:snapToGrid w:val="0"/>
          <w:color w:val="auto"/>
          <w:sz w:val="24"/>
          <w:szCs w:val="24"/>
          <w:highlight w:val="none"/>
        </w:rPr>
        <w:t>、候选个人情况表</w:t>
      </w:r>
    </w:p>
    <w:p w14:paraId="7496972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候选个人应为“六、代表性论文（专著）目录”所列论文（专著）的署名作者。</w:t>
      </w:r>
      <w:r>
        <w:rPr>
          <w:rFonts w:hint="eastAsia" w:ascii="Times New Roman"/>
          <w:snapToGrid w:val="0"/>
          <w:color w:val="auto"/>
          <w:sz w:val="24"/>
          <w:szCs w:val="24"/>
          <w:highlight w:val="none"/>
        </w:rPr>
        <w:t>第一候选个人在“代表性论文（专著）目录”的署名成果数量不得少于成果总数的三分之一</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lang w:val="en-US" w:eastAsia="zh-CN"/>
        </w:rPr>
        <w:t>表中署名成果数量及占比仅限第一候选人填写</w:t>
      </w:r>
      <w:r>
        <w:rPr>
          <w:rFonts w:hint="eastAsia" w:ascii="Times New Roman"/>
          <w:snapToGrid w:val="0"/>
          <w:color w:val="auto"/>
          <w:sz w:val="24"/>
          <w:szCs w:val="24"/>
          <w:highlight w:val="none"/>
        </w:rPr>
        <w:t>。</w:t>
      </w:r>
    </w:p>
    <w:p w14:paraId="45E23D9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ascii="Times New Roman"/>
          <w:snapToGrid w:val="0"/>
          <w:color w:val="auto"/>
          <w:sz w:val="24"/>
          <w:szCs w:val="24"/>
          <w:highlight w:val="none"/>
        </w:rPr>
        <w:t>应按照贡献大小排序。</w:t>
      </w:r>
    </w:p>
    <w:p w14:paraId="5BFC3C0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2．身份证号：</w:t>
      </w:r>
      <w:r>
        <w:rPr>
          <w:rFonts w:ascii="Times New Roman"/>
          <w:snapToGrid w:val="0"/>
          <w:color w:val="auto"/>
          <w:sz w:val="24"/>
          <w:szCs w:val="24"/>
          <w:highlight w:val="none"/>
        </w:rPr>
        <w:t>大陆居民填写国内居民身份证号（18位）；港澳居民填写香港或澳门居民身份证号；台湾居民请联系自治区奖励办。</w:t>
      </w:r>
    </w:p>
    <w:p w14:paraId="45DC0A4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3．工作单位</w:t>
      </w:r>
      <w:r>
        <w:rPr>
          <w:rFonts w:ascii="Times New Roman"/>
          <w:snapToGrid w:val="0"/>
          <w:color w:val="auto"/>
          <w:sz w:val="24"/>
          <w:szCs w:val="24"/>
          <w:highlight w:val="none"/>
        </w:rPr>
        <w:t>：在提名系统中选择，根据人事关系填写候选个人现工作的单位，已退休的填写退休前的工作单位，在国外工作的，填写国外单位。第一候选个人工作单位应为广西单位，且已全职工作连续满1年。</w:t>
      </w:r>
    </w:p>
    <w:p w14:paraId="70AC3BC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4．二级单位</w:t>
      </w:r>
      <w:r>
        <w:rPr>
          <w:rFonts w:ascii="Times New Roman"/>
          <w:snapToGrid w:val="0"/>
          <w:color w:val="auto"/>
          <w:sz w:val="24"/>
          <w:szCs w:val="24"/>
          <w:highlight w:val="none"/>
        </w:rPr>
        <w:t>：填写候选个人所在具体部门，如大学的院系，院所、企业的部门等。</w:t>
      </w:r>
    </w:p>
    <w:p w14:paraId="51FD3B0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5．完成单位</w:t>
      </w:r>
      <w:r>
        <w:rPr>
          <w:rFonts w:ascii="Times New Roman"/>
          <w:snapToGrid w:val="0"/>
          <w:color w:val="auto"/>
          <w:sz w:val="24"/>
          <w:szCs w:val="24"/>
          <w:highlight w:val="none"/>
        </w:rPr>
        <w:t>：填写候选个人参与本成果主要研究工作时所在单位。如涉及多个单位，应根据贡献大小填写一个主要单位。</w:t>
      </w:r>
    </w:p>
    <w:p w14:paraId="12FC79C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6．参加成果研究的起止时间：</w:t>
      </w:r>
      <w:r>
        <w:rPr>
          <w:rFonts w:ascii="Times New Roman"/>
          <w:snapToGrid w:val="0"/>
          <w:color w:val="auto"/>
          <w:sz w:val="24"/>
          <w:szCs w:val="24"/>
          <w:highlight w:val="none"/>
        </w:rPr>
        <w:t>起始时间应在本成果起始时间之后，结束时间根据实际情况填写，不限于本成果研究完成时间之前。</w:t>
      </w:r>
    </w:p>
    <w:p w14:paraId="20593B26">
      <w:pPr>
        <w:adjustRightInd w:val="0"/>
        <w:snapToGrid w:val="0"/>
        <w:spacing w:line="406" w:lineRule="exact"/>
        <w:ind w:firstLine="471" w:firstLineChars="196"/>
        <w:rPr>
          <w:rFonts w:ascii="Times New Roman"/>
          <w:b/>
          <w:bCs/>
          <w:snapToGrid w:val="0"/>
          <w:color w:val="auto"/>
          <w:sz w:val="24"/>
          <w:szCs w:val="24"/>
          <w:highlight w:val="none"/>
        </w:rPr>
      </w:pPr>
      <w:r>
        <w:rPr>
          <w:rFonts w:ascii="Times New Roman"/>
          <w:b/>
          <w:bCs/>
          <w:snapToGrid w:val="0"/>
          <w:color w:val="auto"/>
          <w:sz w:val="24"/>
          <w:szCs w:val="24"/>
          <w:highlight w:val="none"/>
        </w:rPr>
        <w:t>7．署名的代表性论文（专著）：</w:t>
      </w:r>
      <w:r>
        <w:rPr>
          <w:rFonts w:ascii="Times New Roman"/>
          <w:snapToGrid w:val="0"/>
          <w:color w:val="auto"/>
          <w:sz w:val="24"/>
          <w:szCs w:val="24"/>
          <w:highlight w:val="none"/>
        </w:rPr>
        <w:t>在提名系统中选择。</w:t>
      </w:r>
    </w:p>
    <w:p w14:paraId="42C039A6">
      <w:pPr>
        <w:adjustRightInd w:val="0"/>
        <w:snapToGrid w:val="0"/>
        <w:spacing w:line="406" w:lineRule="exact"/>
        <w:ind w:firstLine="471" w:firstLineChars="196"/>
        <w:rPr>
          <w:rFonts w:ascii="Times New Roman"/>
          <w:snapToGrid w:val="0"/>
          <w:color w:val="auto"/>
          <w:sz w:val="24"/>
          <w:szCs w:val="24"/>
          <w:highlight w:val="none"/>
        </w:rPr>
      </w:pPr>
      <w:r>
        <w:rPr>
          <w:rFonts w:ascii="Times New Roman"/>
          <w:b/>
          <w:bCs/>
          <w:snapToGrid w:val="0"/>
          <w:color w:val="auto"/>
          <w:sz w:val="24"/>
          <w:szCs w:val="24"/>
          <w:highlight w:val="none"/>
        </w:rPr>
        <w:t>8．对本成果重要科学发现的贡献</w:t>
      </w:r>
      <w:r>
        <w:rPr>
          <w:rFonts w:ascii="Times New Roman"/>
          <w:snapToGrid w:val="0"/>
          <w:color w:val="auto"/>
          <w:sz w:val="24"/>
          <w:szCs w:val="24"/>
          <w:highlight w:val="none"/>
        </w:rPr>
        <w:t>：不超过200字。应具体写明候选个人对本成果做出的实质性贡献，并注明对应“四、重要科学发现”所列第几项科学发现及代表性论文（专著）编号。与他人合作完成的科学发现，要明确阐述本人独立于合作者的具体贡献，以及支持本人贡献成立的附件编号。</w:t>
      </w:r>
    </w:p>
    <w:p w14:paraId="6910C4F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9．曾获科学技术奖情况</w:t>
      </w:r>
      <w:r>
        <w:rPr>
          <w:rFonts w:ascii="Times New Roman"/>
          <w:snapToGrid w:val="0"/>
          <w:color w:val="auto"/>
          <w:sz w:val="24"/>
          <w:szCs w:val="24"/>
          <w:highlight w:val="none"/>
        </w:rPr>
        <w:t>：填写候选个人曾获、重要的省</w:t>
      </w:r>
      <w:r>
        <w:rPr>
          <w:rFonts w:hint="eastAsia" w:ascii="Times New Roman"/>
          <w:snapToGrid w:val="0"/>
          <w:color w:val="auto"/>
          <w:sz w:val="24"/>
          <w:szCs w:val="24"/>
          <w:highlight w:val="none"/>
          <w:lang w:eastAsia="zh-CN"/>
        </w:rPr>
        <w:t>部</w:t>
      </w:r>
      <w:r>
        <w:rPr>
          <w:rFonts w:ascii="Times New Roman"/>
          <w:snapToGrid w:val="0"/>
          <w:color w:val="auto"/>
          <w:sz w:val="24"/>
          <w:szCs w:val="24"/>
          <w:highlight w:val="none"/>
        </w:rPr>
        <w:t>级及以上科学技术奖的获奖成果名称、年度、奖种、等级、排名及证书编号等（没有内容填写“无”）</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rPr>
        <w:t>不得瞒报漏报</w:t>
      </w:r>
      <w:r>
        <w:rPr>
          <w:rFonts w:ascii="Times New Roman"/>
          <w:snapToGrid w:val="0"/>
          <w:color w:val="auto"/>
          <w:sz w:val="24"/>
          <w:szCs w:val="24"/>
          <w:highlight w:val="none"/>
        </w:rPr>
        <w:t>。</w:t>
      </w:r>
    </w:p>
    <w:p w14:paraId="716E866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10．签名和盖章：</w:t>
      </w:r>
      <w:r>
        <w:rPr>
          <w:rFonts w:ascii="Times New Roman"/>
          <w:snapToGrid w:val="0"/>
          <w:color w:val="auto"/>
          <w:sz w:val="24"/>
          <w:szCs w:val="24"/>
          <w:highlight w:val="none"/>
        </w:rPr>
        <w:t>“本人签名”应为候选个人的亲笔、正楷签名。</w:t>
      </w:r>
    </w:p>
    <w:p w14:paraId="5F0FFD0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w:t>
      </w:r>
      <w:r>
        <w:rPr>
          <w:rFonts w:hint="eastAsia" w:ascii="Times New Roman"/>
          <w:snapToGrid w:val="0"/>
          <w:color w:val="auto"/>
          <w:sz w:val="24"/>
          <w:szCs w:val="24"/>
          <w:highlight w:val="none"/>
        </w:rPr>
        <w:t>工作单位和完成单位无论是否为同一单位，工作单位和完成单位均应分别</w:t>
      </w:r>
      <w:r>
        <w:rPr>
          <w:rFonts w:ascii="Times New Roman"/>
          <w:snapToGrid w:val="0"/>
          <w:color w:val="auto"/>
          <w:sz w:val="24"/>
          <w:szCs w:val="24"/>
          <w:highlight w:val="none"/>
        </w:rPr>
        <w:t>在“单位（盖章）”处盖章。所盖公章应与填写的单位名称一致（具有多个名称的单位，所盖公章应至少与其中一个名称相同）。单位是国外单位的，可以不盖章。</w:t>
      </w:r>
    </w:p>
    <w:p w14:paraId="2A36592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以下要求针对外国人，未单独说明的，填写要求与中国籍候选个人一致。</w:t>
      </w:r>
    </w:p>
    <w:p w14:paraId="2F10AC3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1．护照姓名：</w:t>
      </w:r>
      <w:r>
        <w:rPr>
          <w:rFonts w:ascii="Times New Roman"/>
          <w:snapToGrid w:val="0"/>
          <w:color w:val="auto"/>
          <w:sz w:val="24"/>
          <w:szCs w:val="24"/>
          <w:highlight w:val="none"/>
        </w:rPr>
        <w:t>应与本人护照一致。</w:t>
      </w:r>
    </w:p>
    <w:p w14:paraId="27F6F36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2．国籍：</w:t>
      </w:r>
      <w:r>
        <w:rPr>
          <w:rFonts w:ascii="Times New Roman"/>
          <w:snapToGrid w:val="0"/>
          <w:color w:val="auto"/>
          <w:sz w:val="24"/>
          <w:szCs w:val="24"/>
          <w:highlight w:val="none"/>
        </w:rPr>
        <w:t>应与本人护照一致。</w:t>
      </w:r>
    </w:p>
    <w:p w14:paraId="3E330E7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3．聘任单位</w:t>
      </w:r>
      <w:r>
        <w:rPr>
          <w:rFonts w:ascii="Times New Roman"/>
          <w:snapToGrid w:val="0"/>
          <w:color w:val="auto"/>
          <w:sz w:val="24"/>
          <w:szCs w:val="24"/>
          <w:highlight w:val="none"/>
        </w:rPr>
        <w:t>：根据长期聘用合同填写候选个人现工作单位。</w:t>
      </w:r>
    </w:p>
    <w:p w14:paraId="2650588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4．工作单位</w:t>
      </w:r>
      <w:r>
        <w:rPr>
          <w:rFonts w:ascii="Times New Roman"/>
          <w:snapToGrid w:val="0"/>
          <w:color w:val="auto"/>
          <w:sz w:val="24"/>
          <w:szCs w:val="24"/>
          <w:highlight w:val="none"/>
        </w:rPr>
        <w:t>：填写候选个人国外工作单位，如没有填“无”。</w:t>
      </w:r>
    </w:p>
    <w:p w14:paraId="0F74CBE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5．国内任职起止时间：</w:t>
      </w:r>
      <w:r>
        <w:rPr>
          <w:rFonts w:ascii="Times New Roman"/>
          <w:snapToGrid w:val="0"/>
          <w:color w:val="auto"/>
          <w:sz w:val="24"/>
          <w:szCs w:val="24"/>
          <w:highlight w:val="none"/>
        </w:rPr>
        <w:t>指在中国国内单位连续任职工作起止时间。</w:t>
      </w:r>
    </w:p>
    <w:p w14:paraId="57C6A84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6．曾获中国科学技术奖情况：</w:t>
      </w:r>
      <w:r>
        <w:rPr>
          <w:rFonts w:ascii="Times New Roman"/>
          <w:snapToGrid w:val="0"/>
          <w:color w:val="auto"/>
          <w:sz w:val="24"/>
          <w:szCs w:val="24"/>
          <w:highlight w:val="none"/>
        </w:rPr>
        <w:t>不超过200字，不得瞒报漏报。填写候选个人曾获中国省级及以上科学技术奖的获奖成果名称、年度、奖种、等级、排名及证书编号等（没有内容填写“无”）。</w:t>
      </w:r>
    </w:p>
    <w:p w14:paraId="068FA76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7．承担中国科研计划或入选人才引进计划等情况：</w:t>
      </w:r>
      <w:r>
        <w:rPr>
          <w:rFonts w:ascii="Times New Roman"/>
          <w:snapToGrid w:val="0"/>
          <w:color w:val="auto"/>
          <w:sz w:val="24"/>
          <w:szCs w:val="24"/>
          <w:highlight w:val="none"/>
        </w:rPr>
        <w:t>不超过200字。</w:t>
      </w:r>
    </w:p>
    <w:p w14:paraId="663349C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8．工作履历：</w:t>
      </w:r>
      <w:r>
        <w:rPr>
          <w:rFonts w:ascii="Times New Roman"/>
          <w:snapToGrid w:val="0"/>
          <w:color w:val="auto"/>
          <w:sz w:val="24"/>
          <w:szCs w:val="24"/>
          <w:highlight w:val="none"/>
        </w:rPr>
        <w:t>不超过600字。填写在外国及中国所从事的科研工作情况，按时间由近向远排序，列明曾任职的工作单位及职务。</w:t>
      </w:r>
    </w:p>
    <w:p w14:paraId="0FAB5F7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9．签名和盖章：</w:t>
      </w:r>
      <w:r>
        <w:rPr>
          <w:rFonts w:ascii="Times New Roman"/>
          <w:snapToGrid w:val="0"/>
          <w:color w:val="auto"/>
          <w:sz w:val="24"/>
          <w:szCs w:val="24"/>
          <w:highlight w:val="none"/>
        </w:rPr>
        <w:t>“本人签名”应为候选个人的亲笔签名，与护照签名一致。</w:t>
      </w:r>
    </w:p>
    <w:p w14:paraId="0DABADA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候选个人的聘任单位应在“单位（盖章）”处盖章。所盖公章应与填写的单位名称一致（具有多个名称的单位，所盖公章应至少与其中一个名称相同）。工作单位是国外单位的，可以不盖章。</w:t>
      </w:r>
    </w:p>
    <w:p w14:paraId="5DD5FBD4">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九</w:t>
      </w:r>
      <w:r>
        <w:rPr>
          <w:rFonts w:ascii="Times New Roman" w:eastAsia="方正黑体_GBK"/>
          <w:snapToGrid w:val="0"/>
          <w:color w:val="auto"/>
          <w:sz w:val="24"/>
          <w:szCs w:val="24"/>
          <w:highlight w:val="none"/>
        </w:rPr>
        <w:t>、候选个人合作情况</w:t>
      </w:r>
    </w:p>
    <w:p w14:paraId="0C4959C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不在同一工作单位的，应填写候选个人合作关系说明及情况表。候选个人合作关系说明正文应以第一候选个人角度，介绍本成果候选个人之间的合作经历或合作关系，不局限于第一候选个人与其他候选个人的合作，也可以包括其他候选个人之间的合作。</w:t>
      </w:r>
      <w:r>
        <w:rPr>
          <w:rFonts w:ascii="Times New Roman"/>
          <w:b/>
          <w:bCs/>
          <w:snapToGrid w:val="0"/>
          <w:color w:val="auto"/>
          <w:sz w:val="24"/>
          <w:szCs w:val="24"/>
          <w:highlight w:val="none"/>
        </w:rPr>
        <w:t>合作关系说明范围仅限于提名书“</w:t>
      </w:r>
      <w:r>
        <w:rPr>
          <w:rFonts w:hint="eastAsia" w:ascii="Times New Roman"/>
          <w:b/>
          <w:bCs/>
          <w:snapToGrid w:val="0"/>
          <w:color w:val="auto"/>
          <w:sz w:val="24"/>
          <w:szCs w:val="24"/>
          <w:highlight w:val="none"/>
        </w:rPr>
        <w:t>一、</w:t>
      </w:r>
      <w:r>
        <w:rPr>
          <w:rFonts w:ascii="Times New Roman"/>
          <w:b/>
          <w:bCs/>
          <w:snapToGrid w:val="0"/>
          <w:color w:val="auto"/>
          <w:sz w:val="24"/>
          <w:szCs w:val="24"/>
          <w:highlight w:val="none"/>
        </w:rPr>
        <w:t>基本情况”</w:t>
      </w:r>
      <w:r>
        <w:rPr>
          <w:rFonts w:hint="eastAsia" w:ascii="Times New Roman"/>
          <w:b/>
          <w:bCs/>
          <w:snapToGrid w:val="0"/>
          <w:color w:val="auto"/>
          <w:sz w:val="24"/>
          <w:szCs w:val="24"/>
          <w:highlight w:val="none"/>
        </w:rPr>
        <w:t>中的</w:t>
      </w:r>
      <w:r>
        <w:rPr>
          <w:rFonts w:ascii="Times New Roman"/>
          <w:b/>
          <w:bCs/>
          <w:snapToGrid w:val="0"/>
          <w:color w:val="auto"/>
          <w:sz w:val="24"/>
          <w:szCs w:val="24"/>
          <w:highlight w:val="none"/>
        </w:rPr>
        <w:t>成果来源和“</w:t>
      </w:r>
      <w:r>
        <w:rPr>
          <w:rFonts w:hint="eastAsia" w:ascii="Times New Roman"/>
          <w:b/>
          <w:bCs/>
          <w:snapToGrid w:val="0"/>
          <w:color w:val="auto"/>
          <w:sz w:val="24"/>
          <w:szCs w:val="24"/>
          <w:highlight w:val="none"/>
        </w:rPr>
        <w:t>六、</w:t>
      </w:r>
      <w:r>
        <w:rPr>
          <w:rFonts w:ascii="Times New Roman"/>
          <w:b/>
          <w:bCs/>
          <w:snapToGrid w:val="0"/>
          <w:color w:val="auto"/>
          <w:sz w:val="24"/>
          <w:szCs w:val="24"/>
          <w:highlight w:val="none"/>
        </w:rPr>
        <w:t>代表性论文（专著）目录”。</w:t>
      </w:r>
      <w:r>
        <w:rPr>
          <w:rFonts w:ascii="Times New Roman"/>
          <w:snapToGrid w:val="0"/>
          <w:color w:val="auto"/>
          <w:sz w:val="24"/>
          <w:szCs w:val="24"/>
          <w:highlight w:val="none"/>
        </w:rPr>
        <w:t>候选个人合作情况汇总表即“候选个人合作关系说明”有关内容列表化，每行填写1项合作内容。</w:t>
      </w:r>
    </w:p>
    <w:p w14:paraId="17EDDBB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1．合作方式：</w:t>
      </w:r>
      <w:r>
        <w:rPr>
          <w:rFonts w:ascii="Times New Roman"/>
          <w:snapToGrid w:val="0"/>
          <w:color w:val="auto"/>
          <w:sz w:val="24"/>
          <w:szCs w:val="24"/>
          <w:highlight w:val="none"/>
        </w:rPr>
        <w:t>包括但不限于专著合著、论文合著、共同立项、共同知识产权等。</w:t>
      </w:r>
    </w:p>
    <w:p w14:paraId="4613C9B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2．合作者：</w:t>
      </w:r>
      <w:r>
        <w:rPr>
          <w:rFonts w:ascii="Times New Roman"/>
          <w:snapToGrid w:val="0"/>
          <w:color w:val="auto"/>
          <w:sz w:val="24"/>
          <w:szCs w:val="24"/>
          <w:highlight w:val="none"/>
        </w:rPr>
        <w:t>写此项合作内容中涉及的候选个人。</w:t>
      </w:r>
    </w:p>
    <w:p w14:paraId="731CF91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3．合作时间：</w:t>
      </w:r>
      <w:r>
        <w:rPr>
          <w:rFonts w:ascii="Times New Roman"/>
          <w:snapToGrid w:val="0"/>
          <w:color w:val="auto"/>
          <w:sz w:val="24"/>
          <w:szCs w:val="24"/>
          <w:highlight w:val="none"/>
        </w:rPr>
        <w:t>根据实际情况填写，不限于本成果的起止时间。</w:t>
      </w:r>
    </w:p>
    <w:p w14:paraId="2D2A826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4．合作成果：</w:t>
      </w:r>
      <w:r>
        <w:rPr>
          <w:rFonts w:ascii="Times New Roman"/>
          <w:snapToGrid w:val="0"/>
          <w:color w:val="auto"/>
          <w:sz w:val="24"/>
          <w:szCs w:val="24"/>
          <w:highlight w:val="none"/>
        </w:rPr>
        <w:t>包括但不限于专著名称、论文名称、计划项目名称、合同名称等，可与“代表性论文（专著）目录”佐证材料相同。</w:t>
      </w:r>
    </w:p>
    <w:p w14:paraId="1ACFB47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十、候选组织情况表</w:t>
      </w:r>
    </w:p>
    <w:p w14:paraId="08F2B6C0">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第一候选</w:t>
      </w:r>
      <w:r>
        <w:rPr>
          <w:rFonts w:hint="eastAsia" w:ascii="Times New Roman"/>
          <w:b/>
          <w:bCs/>
          <w:snapToGrid w:val="0"/>
          <w:color w:val="auto"/>
          <w:sz w:val="24"/>
          <w:szCs w:val="24"/>
          <w:highlight w:val="none"/>
          <w:lang w:val="en-US" w:eastAsia="zh-CN"/>
        </w:rPr>
        <w:t>组织</w:t>
      </w:r>
      <w:r>
        <w:rPr>
          <w:rFonts w:hint="eastAsia" w:ascii="Times New Roman"/>
          <w:b/>
          <w:bCs/>
          <w:snapToGrid w:val="0"/>
          <w:color w:val="auto"/>
          <w:sz w:val="24"/>
          <w:szCs w:val="24"/>
          <w:highlight w:val="none"/>
        </w:rPr>
        <w:t>在“代表性论文（专著）目录”的署名成果数量不得少于成果总数的三分之一</w:t>
      </w:r>
      <w:r>
        <w:rPr>
          <w:rFonts w:hint="eastAsia" w:ascii="Times New Roman"/>
          <w:b/>
          <w:bCs/>
          <w:snapToGrid w:val="0"/>
          <w:color w:val="auto"/>
          <w:sz w:val="24"/>
          <w:szCs w:val="24"/>
          <w:highlight w:val="none"/>
          <w:lang w:eastAsia="zh-CN"/>
        </w:rPr>
        <w:t>，</w:t>
      </w:r>
      <w:r>
        <w:rPr>
          <w:rFonts w:hint="eastAsia" w:ascii="Times New Roman"/>
          <w:b/>
          <w:bCs/>
          <w:snapToGrid w:val="0"/>
          <w:color w:val="auto"/>
          <w:sz w:val="24"/>
          <w:szCs w:val="24"/>
          <w:highlight w:val="none"/>
          <w:lang w:val="en-US" w:eastAsia="zh-CN"/>
        </w:rPr>
        <w:t>表中署名成果数量及占比仅限第一候选组织填写</w:t>
      </w:r>
      <w:r>
        <w:rPr>
          <w:rFonts w:hint="eastAsia" w:ascii="Times New Roman"/>
          <w:b/>
          <w:bCs/>
          <w:snapToGrid w:val="0"/>
          <w:color w:val="auto"/>
          <w:sz w:val="24"/>
          <w:szCs w:val="24"/>
          <w:highlight w:val="none"/>
        </w:rPr>
        <w:t>。</w:t>
      </w:r>
    </w:p>
    <w:p w14:paraId="3BC441F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ascii="Times New Roman"/>
          <w:snapToGrid w:val="0"/>
          <w:color w:val="auto"/>
          <w:sz w:val="24"/>
          <w:szCs w:val="24"/>
          <w:highlight w:val="none"/>
        </w:rPr>
        <w:t>所列组织应为</w:t>
      </w:r>
      <w:r>
        <w:rPr>
          <w:rFonts w:hint="eastAsia" w:ascii="Times New Roman"/>
          <w:snapToGrid w:val="0"/>
          <w:color w:val="auto"/>
          <w:sz w:val="24"/>
          <w:szCs w:val="24"/>
          <w:highlight w:val="none"/>
        </w:rPr>
        <w:t>依法设立的组织</w:t>
      </w:r>
      <w:r>
        <w:rPr>
          <w:rFonts w:ascii="Times New Roman"/>
          <w:snapToGrid w:val="0"/>
          <w:color w:val="auto"/>
          <w:sz w:val="24"/>
          <w:szCs w:val="24"/>
          <w:highlight w:val="none"/>
        </w:rPr>
        <w:t>，并按照贡献大小排序。</w:t>
      </w:r>
      <w:bookmarkStart w:id="350" w:name="_Hlk66893925"/>
      <w:bookmarkEnd w:id="350"/>
      <w:r>
        <w:rPr>
          <w:rFonts w:hint="eastAsia" w:ascii="Times New Roman"/>
          <w:snapToGrid w:val="0"/>
          <w:color w:val="auto"/>
          <w:sz w:val="24"/>
          <w:szCs w:val="24"/>
          <w:highlight w:val="none"/>
        </w:rPr>
        <w:t>第一候选组织应当是本自治区行政区划内的组织。</w:t>
      </w:r>
    </w:p>
    <w:p w14:paraId="78AF4A5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2．单位名称</w:t>
      </w:r>
      <w:r>
        <w:rPr>
          <w:rFonts w:ascii="Times New Roman"/>
          <w:snapToGrid w:val="0"/>
          <w:color w:val="auto"/>
          <w:sz w:val="24"/>
          <w:szCs w:val="24"/>
          <w:highlight w:val="none"/>
        </w:rPr>
        <w:t>：</w:t>
      </w:r>
      <w:bookmarkStart w:id="351" w:name="_Hlk66780661"/>
      <w:r>
        <w:rPr>
          <w:rFonts w:ascii="Times New Roman"/>
          <w:snapToGrid w:val="0"/>
          <w:color w:val="auto"/>
          <w:sz w:val="24"/>
          <w:szCs w:val="24"/>
          <w:highlight w:val="none"/>
        </w:rPr>
        <w:t>应与单位公章完全一致，</w:t>
      </w:r>
      <w:bookmarkEnd w:id="351"/>
      <w:r>
        <w:rPr>
          <w:rFonts w:ascii="Times New Roman"/>
          <w:snapToGrid w:val="0"/>
          <w:color w:val="auto"/>
          <w:sz w:val="24"/>
          <w:szCs w:val="24"/>
          <w:highlight w:val="none"/>
        </w:rPr>
        <w:t>在提名系统中选择。</w:t>
      </w:r>
    </w:p>
    <w:p w14:paraId="394C1F4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3．单位性质</w:t>
      </w:r>
      <w:r>
        <w:rPr>
          <w:rFonts w:ascii="Times New Roman"/>
          <w:snapToGrid w:val="0"/>
          <w:color w:val="auto"/>
          <w:sz w:val="24"/>
          <w:szCs w:val="24"/>
          <w:highlight w:val="none"/>
        </w:rPr>
        <w:t>：在提名系统中选择。</w:t>
      </w:r>
    </w:p>
    <w:p w14:paraId="1698A7C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4．对本成果科学发现的贡献</w:t>
      </w:r>
      <w:r>
        <w:rPr>
          <w:rFonts w:ascii="Times New Roman"/>
          <w:snapToGrid w:val="0"/>
          <w:color w:val="auto"/>
          <w:sz w:val="24"/>
          <w:szCs w:val="24"/>
          <w:highlight w:val="none"/>
        </w:rPr>
        <w:t>：不超过300字。</w:t>
      </w:r>
    </w:p>
    <w:p w14:paraId="6A4498A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5．盖章：</w:t>
      </w:r>
      <w:r>
        <w:rPr>
          <w:rFonts w:ascii="Times New Roman"/>
          <w:snapToGrid w:val="0"/>
          <w:color w:val="auto"/>
          <w:sz w:val="24"/>
          <w:szCs w:val="24"/>
          <w:highlight w:val="none"/>
        </w:rPr>
        <w:t>候选组织应在“单位（盖章）”处盖章。所盖公章应与填写的单位名称一致（具有多个名称的单位，所盖公章应至少与其中一个名称相同）。</w:t>
      </w:r>
    </w:p>
    <w:p w14:paraId="615A3C9D">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w:t>
      </w:r>
      <w:r>
        <w:rPr>
          <w:rFonts w:hint="eastAsia" w:ascii="Times New Roman" w:eastAsia="方正黑体_GBK"/>
          <w:snapToGrid w:val="0"/>
          <w:color w:val="auto"/>
          <w:sz w:val="24"/>
          <w:szCs w:val="24"/>
          <w:highlight w:val="none"/>
          <w:lang w:val="en-US" w:eastAsia="zh-CN"/>
        </w:rPr>
        <w:t>一</w:t>
      </w:r>
      <w:r>
        <w:rPr>
          <w:rFonts w:ascii="Times New Roman" w:eastAsia="方正黑体_GBK"/>
          <w:snapToGrid w:val="0"/>
          <w:color w:val="auto"/>
          <w:sz w:val="24"/>
          <w:szCs w:val="24"/>
          <w:highlight w:val="none"/>
        </w:rPr>
        <w:t>、附件</w:t>
      </w:r>
    </w:p>
    <w:p w14:paraId="152E33E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032149C3">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1DFAA991">
      <w:pPr>
        <w:numPr>
          <w:ilvl w:val="0"/>
          <w:numId w:val="1"/>
        </w:numPr>
        <w:adjustRightInd w:val="0"/>
        <w:snapToGrid w:val="0"/>
        <w:spacing w:line="406" w:lineRule="exact"/>
        <w:ind w:firstLine="480" w:firstLineChars="200"/>
        <w:rPr>
          <w:rFonts w:ascii="Times New Roman"/>
          <w:snapToGrid w:val="0"/>
          <w:color w:val="auto"/>
          <w:sz w:val="24"/>
          <w:szCs w:val="24"/>
          <w:highlight w:val="none"/>
        </w:rPr>
      </w:pPr>
      <w:bookmarkStart w:id="352" w:name="_Hlk67043157"/>
      <w:bookmarkEnd w:id="352"/>
      <w:r>
        <w:rPr>
          <w:rFonts w:ascii="Times New Roman"/>
          <w:b/>
          <w:bCs/>
          <w:snapToGrid w:val="0"/>
          <w:color w:val="auto"/>
          <w:sz w:val="24"/>
          <w:szCs w:val="24"/>
          <w:highlight w:val="none"/>
        </w:rPr>
        <w:t>“代表性论文（专著）目录”佐证材料：</w:t>
      </w:r>
      <w:r>
        <w:rPr>
          <w:rFonts w:ascii="Times New Roman"/>
          <w:snapToGrid w:val="0"/>
          <w:color w:val="auto"/>
          <w:sz w:val="24"/>
          <w:szCs w:val="24"/>
          <w:highlight w:val="none"/>
        </w:rPr>
        <w:t>不超过8篇，</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名，均显著标识候选个人姓名和所有广西单位名称</w:t>
      </w:r>
      <w:r>
        <w:rPr>
          <w:rFonts w:ascii="Times New Roman"/>
          <w:snapToGrid w:val="0"/>
          <w:color w:val="auto"/>
          <w:sz w:val="24"/>
          <w:szCs w:val="24"/>
          <w:highlight w:val="none"/>
        </w:rPr>
        <w:t>。论文提交全文，专著提交封面、版权页、核心内容页和文献页。</w:t>
      </w:r>
      <w:r>
        <w:rPr>
          <w:rFonts w:hint="eastAsia" w:ascii="Times New Roman"/>
          <w:snapToGrid w:val="0"/>
          <w:color w:val="auto"/>
          <w:sz w:val="24"/>
          <w:szCs w:val="24"/>
          <w:highlight w:val="none"/>
        </w:rPr>
        <w:t>需提供在线发表时间证明</w:t>
      </w:r>
      <w:r>
        <w:rPr>
          <w:rFonts w:ascii="Times New Roman"/>
          <w:snapToGrid w:val="0"/>
          <w:color w:val="auto"/>
          <w:sz w:val="24"/>
          <w:szCs w:val="24"/>
          <w:highlight w:val="none"/>
        </w:rPr>
        <w:t>材料的，与论文扫描成一个PDF文件，并放在首页。</w:t>
      </w:r>
    </w:p>
    <w:p w14:paraId="78024DE5">
      <w:pPr>
        <w:adjustRightInd w:val="0"/>
        <w:snapToGrid w:val="0"/>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2.科技成果登记证书</w:t>
      </w:r>
      <w:r>
        <w:rPr>
          <w:rFonts w:ascii="Times New Roman"/>
          <w:b/>
          <w:bCs/>
          <w:snapToGrid w:val="0"/>
          <w:color w:val="auto"/>
          <w:sz w:val="24"/>
          <w:szCs w:val="24"/>
          <w:highlight w:val="none"/>
        </w:rPr>
        <w:t>：</w:t>
      </w:r>
      <w:r>
        <w:rPr>
          <w:rFonts w:ascii="Times New Roman"/>
          <w:snapToGrid w:val="0"/>
          <w:color w:val="auto"/>
          <w:sz w:val="24"/>
          <w:szCs w:val="24"/>
          <w:highlight w:val="none"/>
        </w:rPr>
        <w:t>至少提供1份《提名书》列举的</w:t>
      </w:r>
      <w:r>
        <w:rPr>
          <w:rFonts w:hint="eastAsia" w:ascii="Times New Roman"/>
          <w:snapToGrid w:val="0"/>
          <w:color w:val="auto"/>
          <w:sz w:val="24"/>
          <w:szCs w:val="24"/>
          <w:highlight w:val="none"/>
        </w:rPr>
        <w:t>代表性论文（专著）</w:t>
      </w:r>
      <w:r>
        <w:rPr>
          <w:rFonts w:ascii="Times New Roman"/>
          <w:snapToGrid w:val="0"/>
          <w:color w:val="auto"/>
          <w:sz w:val="24"/>
          <w:szCs w:val="24"/>
          <w:highlight w:val="none"/>
        </w:rPr>
        <w:t>目录的科技成果登记证书。</w:t>
      </w:r>
    </w:p>
    <w:p w14:paraId="13C19834">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．论文（专著）检索报告：</w:t>
      </w:r>
      <w:r>
        <w:rPr>
          <w:rFonts w:ascii="Times New Roman"/>
          <w:snapToGrid w:val="0"/>
          <w:color w:val="auto"/>
          <w:sz w:val="24"/>
          <w:szCs w:val="24"/>
          <w:highlight w:val="none"/>
        </w:rPr>
        <w:t>指“六、代表性论文（专著）目录”所列论文（专著）的检索报告</w:t>
      </w:r>
      <w:r>
        <w:rPr>
          <w:rFonts w:hint="eastAsia" w:ascii="Times New Roman"/>
          <w:snapToGrid w:val="0"/>
          <w:color w:val="auto"/>
          <w:sz w:val="24"/>
          <w:szCs w:val="24"/>
          <w:highlight w:val="none"/>
        </w:rPr>
        <w:t>，应由具备资质的第三方机构出具，并</w:t>
      </w:r>
      <w:r>
        <w:rPr>
          <w:rFonts w:ascii="Times New Roman"/>
          <w:snapToGrid w:val="0"/>
          <w:color w:val="auto"/>
          <w:sz w:val="24"/>
          <w:szCs w:val="24"/>
          <w:highlight w:val="none"/>
        </w:rPr>
        <w:t>提交全文。</w:t>
      </w:r>
    </w:p>
    <w:p w14:paraId="74ACDC6E">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．代表性引文佐证材料：</w:t>
      </w:r>
      <w:r>
        <w:rPr>
          <w:rFonts w:ascii="Times New Roman"/>
          <w:snapToGrid w:val="0"/>
          <w:color w:val="auto"/>
          <w:sz w:val="24"/>
          <w:szCs w:val="24"/>
          <w:highlight w:val="none"/>
        </w:rPr>
        <w:t>不超过8篇。论文引文提交全文，并显著标识引用内容。专著引文提交封面、版权页、引用页和文献页，并显著标识引用内容。</w:t>
      </w:r>
    </w:p>
    <w:p w14:paraId="425101BD">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．客观评价佐证材料：</w:t>
      </w:r>
      <w:r>
        <w:rPr>
          <w:rFonts w:ascii="Times New Roman"/>
          <w:snapToGrid w:val="0"/>
          <w:color w:val="auto"/>
          <w:sz w:val="24"/>
          <w:szCs w:val="24"/>
          <w:highlight w:val="none"/>
        </w:rPr>
        <w:t>不超过10件。包括与国内外相关技术的比较文件材料，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国内外重要科技奖励等。非公开资料（如私人信函等）不能作为评价依据。</w:t>
      </w:r>
    </w:p>
    <w:p w14:paraId="49CA99EC">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．候选个人合作情况佐证材料：</w:t>
      </w:r>
      <w:r>
        <w:rPr>
          <w:rFonts w:ascii="Times New Roman"/>
          <w:snapToGrid w:val="0"/>
          <w:color w:val="auto"/>
          <w:sz w:val="24"/>
          <w:szCs w:val="24"/>
          <w:highlight w:val="none"/>
        </w:rPr>
        <w:t>不超过5件。</w:t>
      </w:r>
      <w:r>
        <w:rPr>
          <w:rFonts w:ascii="Times New Roman"/>
          <w:b/>
          <w:bCs/>
          <w:snapToGrid w:val="0"/>
          <w:color w:val="auto"/>
          <w:sz w:val="24"/>
          <w:szCs w:val="24"/>
          <w:highlight w:val="none"/>
        </w:rPr>
        <w:t>仅限于提名书“</w:t>
      </w:r>
      <w:r>
        <w:rPr>
          <w:rFonts w:hint="eastAsia" w:ascii="Times New Roman"/>
          <w:b/>
          <w:bCs/>
          <w:snapToGrid w:val="0"/>
          <w:color w:val="auto"/>
          <w:sz w:val="24"/>
          <w:szCs w:val="24"/>
          <w:highlight w:val="none"/>
        </w:rPr>
        <w:t>一、</w:t>
      </w:r>
      <w:r>
        <w:rPr>
          <w:rFonts w:ascii="Times New Roman"/>
          <w:b/>
          <w:bCs/>
          <w:snapToGrid w:val="0"/>
          <w:color w:val="auto"/>
          <w:sz w:val="24"/>
          <w:szCs w:val="24"/>
          <w:highlight w:val="none"/>
        </w:rPr>
        <w:t>基本情况”</w:t>
      </w:r>
      <w:r>
        <w:rPr>
          <w:rFonts w:hint="eastAsia" w:ascii="Times New Roman"/>
          <w:b/>
          <w:bCs/>
          <w:snapToGrid w:val="0"/>
          <w:color w:val="auto"/>
          <w:sz w:val="24"/>
          <w:szCs w:val="24"/>
          <w:highlight w:val="none"/>
        </w:rPr>
        <w:t>中的</w:t>
      </w:r>
      <w:r>
        <w:rPr>
          <w:rFonts w:ascii="Times New Roman"/>
          <w:b/>
          <w:bCs/>
          <w:snapToGrid w:val="0"/>
          <w:color w:val="auto"/>
          <w:sz w:val="24"/>
          <w:szCs w:val="24"/>
          <w:highlight w:val="none"/>
        </w:rPr>
        <w:t>成果来源</w:t>
      </w:r>
      <w:r>
        <w:rPr>
          <w:rFonts w:hint="eastAsia" w:ascii="Times New Roman"/>
          <w:b/>
          <w:bCs/>
          <w:snapToGrid w:val="0"/>
          <w:color w:val="auto"/>
          <w:sz w:val="24"/>
          <w:szCs w:val="24"/>
          <w:highlight w:val="none"/>
          <w:lang w:val="en-US" w:eastAsia="zh-CN"/>
        </w:rPr>
        <w:t>项目验收证明</w:t>
      </w:r>
      <w:r>
        <w:rPr>
          <w:rFonts w:ascii="Times New Roman"/>
          <w:b/>
          <w:bCs/>
          <w:snapToGrid w:val="0"/>
          <w:color w:val="auto"/>
          <w:sz w:val="24"/>
          <w:szCs w:val="24"/>
          <w:highlight w:val="none"/>
        </w:rPr>
        <w:t>和“</w:t>
      </w:r>
      <w:r>
        <w:rPr>
          <w:rFonts w:hint="eastAsia" w:ascii="Times New Roman"/>
          <w:b/>
          <w:bCs/>
          <w:snapToGrid w:val="0"/>
          <w:color w:val="auto"/>
          <w:sz w:val="24"/>
          <w:szCs w:val="24"/>
          <w:highlight w:val="none"/>
        </w:rPr>
        <w:t>六、</w:t>
      </w:r>
      <w:r>
        <w:rPr>
          <w:rFonts w:ascii="Times New Roman"/>
          <w:b/>
          <w:bCs/>
          <w:snapToGrid w:val="0"/>
          <w:color w:val="auto"/>
          <w:sz w:val="24"/>
          <w:szCs w:val="24"/>
          <w:highlight w:val="none"/>
        </w:rPr>
        <w:t>代表性论文（专著）目录”</w:t>
      </w:r>
      <w:r>
        <w:rPr>
          <w:rFonts w:hint="eastAsia" w:ascii="Times New Roman"/>
          <w:b/>
          <w:bCs/>
          <w:snapToGrid w:val="0"/>
          <w:color w:val="auto"/>
          <w:sz w:val="24"/>
          <w:szCs w:val="24"/>
          <w:highlight w:val="none"/>
        </w:rPr>
        <w:t>佐证材料。</w:t>
      </w:r>
    </w:p>
    <w:p w14:paraId="2DC84826">
      <w:pPr>
        <w:pStyle w:val="2"/>
        <w:ind w:firstLine="480" w:firstLineChars="200"/>
        <w:rPr>
          <w:rFonts w:hint="eastAsia" w:ascii="Times New Roman"/>
          <w:b/>
          <w:bCs/>
          <w:snapToGrid w:val="0"/>
          <w:color w:val="auto"/>
          <w:sz w:val="24"/>
          <w:szCs w:val="24"/>
          <w:highlight w:val="none"/>
        </w:rPr>
      </w:pPr>
      <w:r>
        <w:rPr>
          <w:rFonts w:hint="eastAsia" w:ascii="Times New Roman" w:hAnsi="Times New Roman" w:eastAsia="方正仿宋_GBK" w:cs="Times New Roman"/>
          <w:b/>
          <w:bCs/>
          <w:snapToGrid w:val="0"/>
          <w:color w:val="auto"/>
          <w:kern w:val="2"/>
          <w:sz w:val="24"/>
          <w:szCs w:val="24"/>
          <w:highlight w:val="none"/>
        </w:rPr>
        <w:t>7</w:t>
      </w:r>
      <w:r>
        <w:rPr>
          <w:rFonts w:hint="eastAsia" w:ascii="Times New Roman" w:hAnsi="Times New Roman" w:eastAsia="方正仿宋_GBK" w:cs="Times New Roman"/>
          <w:b/>
          <w:bCs/>
          <w:snapToGrid w:val="0"/>
          <w:color w:val="auto"/>
          <w:kern w:val="2"/>
          <w:sz w:val="24"/>
          <w:szCs w:val="24"/>
          <w:highlight w:val="none"/>
          <w:lang w:val="en-US" w:eastAsia="zh-CN"/>
        </w:rPr>
        <w:t xml:space="preserve">. </w:t>
      </w:r>
      <w:r>
        <w:rPr>
          <w:rFonts w:hint="eastAsia" w:ascii="Times New Roman" w:hAnsi="Times New Roman" w:eastAsia="方正仿宋_GBK" w:cs="Times New Roman"/>
          <w:b/>
          <w:bCs/>
          <w:snapToGrid w:val="0"/>
          <w:color w:val="auto"/>
          <w:kern w:val="2"/>
          <w:highlight w:val="none"/>
        </w:rPr>
        <w:t>候选组织对本成果贡献证明材料</w:t>
      </w:r>
      <w:r>
        <w:rPr>
          <w:rFonts w:hint="eastAsia" w:ascii="Times New Roman" w:hAnsi="Times New Roman" w:eastAsia="方正仿宋_GBK" w:cs="Times New Roman"/>
          <w:b/>
          <w:bCs/>
          <w:snapToGrid w:val="0"/>
          <w:color w:val="auto"/>
          <w:kern w:val="2"/>
          <w:highlight w:val="none"/>
          <w:lang w:eastAsia="zh-CN"/>
        </w:rPr>
        <w:t>：</w:t>
      </w:r>
      <w:r>
        <w:rPr>
          <w:rFonts w:hint="default" w:ascii="Times New Roman" w:hAnsi="Times New Roman" w:eastAsia="方正仿宋_GBK" w:cs="Times New Roman"/>
          <w:snapToGrid w:val="0"/>
          <w:color w:val="auto"/>
          <w:kern w:val="2"/>
          <w:highlight w:val="none"/>
        </w:rPr>
        <w:t>如候选组织在代表性论文（专著）目录中无署名，</w:t>
      </w:r>
      <w:r>
        <w:rPr>
          <w:rFonts w:hint="eastAsia" w:ascii="Times New Roman" w:hAnsi="Times New Roman" w:eastAsia="方正仿宋_GBK" w:cs="Times New Roman"/>
          <w:snapToGrid w:val="0"/>
          <w:color w:val="auto"/>
          <w:kern w:val="2"/>
          <w:highlight w:val="none"/>
          <w:lang w:val="en-US" w:eastAsia="zh-CN"/>
        </w:rPr>
        <w:t>每个候选组织仅限</w:t>
      </w:r>
      <w:r>
        <w:rPr>
          <w:rFonts w:hint="default" w:ascii="Times New Roman" w:hAnsi="Times New Roman" w:eastAsia="方正仿宋_GBK" w:cs="Times New Roman"/>
          <w:snapToGrid w:val="0"/>
          <w:color w:val="auto"/>
          <w:kern w:val="2"/>
          <w:highlight w:val="none"/>
        </w:rPr>
        <w:t>提供</w:t>
      </w:r>
      <w:r>
        <w:rPr>
          <w:rFonts w:hint="eastAsia" w:ascii="Times New Roman" w:hAnsi="Times New Roman" w:eastAsia="方正仿宋_GBK" w:cs="Times New Roman"/>
          <w:snapToGrid w:val="0"/>
          <w:color w:val="auto"/>
          <w:kern w:val="2"/>
          <w:highlight w:val="none"/>
          <w:lang w:val="en-US" w:eastAsia="zh-CN"/>
        </w:rPr>
        <w:t>1</w:t>
      </w:r>
      <w:r>
        <w:rPr>
          <w:rFonts w:hint="default" w:ascii="Times New Roman" w:hAnsi="Times New Roman" w:eastAsia="方正仿宋_GBK" w:cs="Times New Roman"/>
          <w:snapToGrid w:val="0"/>
          <w:color w:val="auto"/>
          <w:kern w:val="2"/>
          <w:highlight w:val="none"/>
        </w:rPr>
        <w:t>份其对本成果实质性贡献的证明材料，包括但不限于技术开发合同、技术转让合同、应用推广合同、成果转化合同等，并在佐证材料中显著标识组织的名字。此处仅限于在主要知识产权和标准规范目录中无署名候选组织提交，其他材料禁止上传。</w:t>
      </w:r>
    </w:p>
    <w:p w14:paraId="711A1971">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lang w:val="en-US" w:eastAsia="zh-CN"/>
        </w:rPr>
        <w:t>8</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外国人国内单位聘用合同或相关证明材料</w:t>
      </w:r>
      <w:r>
        <w:rPr>
          <w:rFonts w:ascii="Times New Roman"/>
          <w:b/>
          <w:bCs/>
          <w:snapToGrid w:val="0"/>
          <w:color w:val="auto"/>
          <w:sz w:val="24"/>
          <w:szCs w:val="24"/>
          <w:highlight w:val="none"/>
        </w:rPr>
        <w:t>：</w:t>
      </w:r>
      <w:r>
        <w:rPr>
          <w:rFonts w:ascii="Times New Roman"/>
          <w:snapToGrid w:val="0"/>
          <w:color w:val="auto"/>
          <w:sz w:val="24"/>
          <w:szCs w:val="24"/>
          <w:highlight w:val="none"/>
        </w:rPr>
        <w:t>提供能证明外国人在中国国内单位连续任职工作的聘用合同（实际签订合同）</w:t>
      </w:r>
      <w:r>
        <w:rPr>
          <w:rFonts w:hint="eastAsia" w:ascii="Times New Roman"/>
          <w:snapToGrid w:val="0"/>
          <w:color w:val="auto"/>
          <w:sz w:val="24"/>
          <w:szCs w:val="24"/>
          <w:highlight w:val="none"/>
        </w:rPr>
        <w:t>或相关证明</w:t>
      </w:r>
      <w:r>
        <w:rPr>
          <w:rFonts w:ascii="Times New Roman"/>
          <w:snapToGrid w:val="0"/>
          <w:color w:val="auto"/>
          <w:sz w:val="24"/>
          <w:szCs w:val="24"/>
          <w:highlight w:val="none"/>
        </w:rPr>
        <w:t>。</w:t>
      </w:r>
    </w:p>
    <w:p w14:paraId="536716CA">
      <w:pPr>
        <w:adjustRightInd w:val="0"/>
        <w:snapToGrid w:val="0"/>
        <w:spacing w:line="406" w:lineRule="exact"/>
        <w:rPr>
          <w:rFonts w:ascii="Times New Roman"/>
          <w:snapToGrid w:val="0"/>
          <w:color w:val="auto"/>
          <w:sz w:val="36"/>
          <w:szCs w:val="36"/>
          <w:highlight w:val="none"/>
        </w:rPr>
      </w:pPr>
      <w:bookmarkStart w:id="353" w:name="_Toc530473006"/>
      <w:bookmarkEnd w:id="353"/>
      <w:r>
        <w:rPr>
          <w:rFonts w:ascii="Times New Roman"/>
          <w:snapToGrid w:val="0"/>
          <w:color w:val="auto"/>
          <w:sz w:val="24"/>
          <w:szCs w:val="24"/>
          <w:highlight w:val="none"/>
        </w:rPr>
        <w:br w:type="page"/>
      </w:r>
      <w:bookmarkStart w:id="354" w:name="_Toc72832432"/>
      <w:bookmarkEnd w:id="354"/>
      <w:bookmarkStart w:id="355" w:name="_Toc12002"/>
      <w:bookmarkEnd w:id="355"/>
      <w:bookmarkStart w:id="356" w:name="_Toc21996"/>
      <w:bookmarkEnd w:id="356"/>
      <w:bookmarkStart w:id="357" w:name="_Toc10450"/>
      <w:bookmarkEnd w:id="357"/>
      <w:bookmarkStart w:id="358" w:name="_Toc15177"/>
      <w:bookmarkEnd w:id="358"/>
      <w:bookmarkStart w:id="359" w:name="_Toc72834307"/>
      <w:bookmarkEnd w:id="359"/>
      <w:bookmarkStart w:id="360" w:name="_Toc14892"/>
      <w:bookmarkEnd w:id="360"/>
      <w:bookmarkStart w:id="361" w:name="_Toc31674"/>
      <w:bookmarkEnd w:id="361"/>
      <w:bookmarkStart w:id="362" w:name="_Toc11368"/>
      <w:bookmarkEnd w:id="362"/>
      <w:bookmarkStart w:id="363" w:name="_Toc28896"/>
      <w:bookmarkEnd w:id="363"/>
      <w:bookmarkStart w:id="364" w:name="_Toc24662"/>
      <w:bookmarkEnd w:id="364"/>
      <w:bookmarkStart w:id="365" w:name="_Toc19178"/>
      <w:bookmarkEnd w:id="365"/>
      <w:bookmarkStart w:id="366" w:name="_Toc7274"/>
      <w:bookmarkStart w:id="367" w:name="_Toc664150719"/>
      <w:bookmarkStart w:id="368" w:name="_Toc1501198510"/>
      <w:bookmarkStart w:id="369" w:name="_Toc2130155576"/>
      <w:bookmarkStart w:id="370" w:name="_Toc15073"/>
      <w:bookmarkStart w:id="371" w:name="_Toc1931719209"/>
      <w:bookmarkStart w:id="372" w:name="_Toc7980"/>
      <w:bookmarkStart w:id="373" w:name="_Toc691675667"/>
      <w:bookmarkStart w:id="374" w:name="_Toc27548"/>
      <w:bookmarkStart w:id="375" w:name="_Toc6483"/>
      <w:bookmarkStart w:id="376" w:name="_Toc2005129120"/>
      <w:bookmarkStart w:id="377" w:name="_Toc3519"/>
      <w:bookmarkStart w:id="378" w:name="_Toc2023894901"/>
      <w:bookmarkStart w:id="379" w:name="_Toc14141"/>
      <w:bookmarkStart w:id="380" w:name="_Toc12645"/>
    </w:p>
    <w:p w14:paraId="03F86F90">
      <w:pPr>
        <w:adjustRightInd w:val="0"/>
        <w:snapToGrid w:val="0"/>
        <w:spacing w:line="570" w:lineRule="exact"/>
        <w:jc w:val="center"/>
        <w:outlineLvl w:val="0"/>
        <w:rPr>
          <w:rStyle w:val="23"/>
          <w:rFonts w:hint="default" w:ascii="Times New Roman" w:eastAsia="方正小标宋_GBK"/>
          <w:b w:val="0"/>
          <w:snapToGrid w:val="0"/>
          <w:color w:val="auto"/>
          <w:kern w:val="2"/>
          <w:highlight w:val="none"/>
        </w:rPr>
      </w:pPr>
      <w:bookmarkStart w:id="381" w:name="_Toc24985"/>
      <w:bookmarkStart w:id="382" w:name="_Toc8542"/>
      <w:r>
        <w:rPr>
          <w:rStyle w:val="23"/>
          <w:rFonts w:hint="default" w:ascii="Times New Roman" w:eastAsia="方正小标宋_GBK"/>
          <w:b w:val="0"/>
          <w:snapToGrid w:val="0"/>
          <w:color w:val="auto"/>
          <w:kern w:val="2"/>
          <w:highlight w:val="none"/>
        </w:rPr>
        <w:t>广西</w:t>
      </w:r>
      <w:bookmarkEnd w:id="366"/>
      <w:r>
        <w:rPr>
          <w:rStyle w:val="23"/>
          <w:rFonts w:hint="default" w:ascii="Times New Roman" w:eastAsia="方正小标宋_GBK"/>
          <w:b w:val="0"/>
          <w:snapToGrid w:val="0"/>
          <w:color w:val="auto"/>
          <w:kern w:val="2"/>
          <w:highlight w:val="none"/>
        </w:rPr>
        <w:t>技术发明奖提名书</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13C2B4DD">
      <w:pPr>
        <w:adjustRightInd w:val="0"/>
        <w:snapToGrid w:val="0"/>
        <w:spacing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w:t>
      </w:r>
    </w:p>
    <w:p w14:paraId="40200739">
      <w:pPr>
        <w:adjustRightInd w:val="0"/>
        <w:snapToGrid w:val="0"/>
        <w:spacing w:after="120" w:afterLines="50" w:line="406" w:lineRule="exact"/>
        <w:jc w:val="center"/>
        <w:outlineLvl w:val="1"/>
        <w:rPr>
          <w:rFonts w:ascii="Times New Roman" w:eastAsia="黑体"/>
          <w:snapToGrid w:val="0"/>
          <w:color w:val="auto"/>
          <w:sz w:val="28"/>
          <w:szCs w:val="28"/>
          <w:highlight w:val="none"/>
        </w:rPr>
      </w:pPr>
      <w:bookmarkStart w:id="383" w:name="_Toc72834308"/>
      <w:bookmarkEnd w:id="383"/>
      <w:bookmarkStart w:id="384" w:name="_Toc70090910"/>
      <w:bookmarkEnd w:id="384"/>
      <w:bookmarkStart w:id="385" w:name="_Toc72832433"/>
    </w:p>
    <w:p w14:paraId="409DB22D">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一、基本情况</w:t>
      </w:r>
      <w:bookmarkEnd w:id="385"/>
    </w:p>
    <w:p w14:paraId="5B7C32F6">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评审组：                                                  等级：（每页重复出现）</w:t>
      </w:r>
    </w:p>
    <w:tbl>
      <w:tblPr>
        <w:tblStyle w:val="17"/>
        <w:tblW w:w="91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167"/>
        <w:gridCol w:w="1976"/>
        <w:gridCol w:w="827"/>
        <w:gridCol w:w="824"/>
        <w:gridCol w:w="812"/>
        <w:gridCol w:w="553"/>
        <w:gridCol w:w="1879"/>
      </w:tblGrid>
      <w:tr w14:paraId="5F62F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2314" w:type="dxa"/>
            <w:gridSpan w:val="2"/>
            <w:tcBorders>
              <w:top w:val="single" w:color="auto" w:sz="8" w:space="0"/>
              <w:left w:val="single" w:color="auto" w:sz="8" w:space="0"/>
              <w:bottom w:val="single" w:color="auto" w:sz="4" w:space="0"/>
              <w:right w:val="single" w:color="auto" w:sz="4" w:space="0"/>
            </w:tcBorders>
            <w:noWrap w:val="0"/>
            <w:vAlign w:val="center"/>
          </w:tcPr>
          <w:p w14:paraId="7B06460E">
            <w:pPr>
              <w:adjustRightInd w:val="0"/>
              <w:snapToGrid w:val="0"/>
              <w:spacing w:line="320" w:lineRule="exact"/>
              <w:jc w:val="center"/>
              <w:rPr>
                <w:rFonts w:ascii="Times New Roman"/>
                <w:snapToGrid w:val="0"/>
                <w:color w:val="auto"/>
                <w:sz w:val="21"/>
                <w:szCs w:val="21"/>
                <w:highlight w:val="none"/>
              </w:rPr>
            </w:pPr>
            <w:bookmarkStart w:id="386" w:name="_Hlk66800608"/>
            <w:r>
              <w:rPr>
                <w:rFonts w:ascii="Times New Roman"/>
                <w:snapToGrid w:val="0"/>
                <w:color w:val="auto"/>
                <w:sz w:val="21"/>
                <w:szCs w:val="21"/>
                <w:highlight w:val="none"/>
              </w:rPr>
              <w:t>提 名 者</w:t>
            </w:r>
            <w:bookmarkEnd w:id="386"/>
          </w:p>
        </w:tc>
        <w:tc>
          <w:tcPr>
            <w:tcW w:w="6871" w:type="dxa"/>
            <w:gridSpan w:val="6"/>
            <w:tcBorders>
              <w:top w:val="single" w:color="auto" w:sz="8" w:space="0"/>
              <w:left w:val="single" w:color="auto" w:sz="4" w:space="0"/>
              <w:bottom w:val="single" w:color="auto" w:sz="4" w:space="0"/>
              <w:right w:val="single" w:color="auto" w:sz="8" w:space="0"/>
            </w:tcBorders>
            <w:noWrap w:val="0"/>
            <w:vAlign w:val="center"/>
          </w:tcPr>
          <w:p w14:paraId="4E7ACEE2">
            <w:pPr>
              <w:adjustRightInd w:val="0"/>
              <w:snapToGrid w:val="0"/>
              <w:spacing w:line="320" w:lineRule="exact"/>
              <w:jc w:val="center"/>
              <w:rPr>
                <w:rFonts w:ascii="Times New Roman"/>
                <w:snapToGrid w:val="0"/>
                <w:color w:val="auto"/>
                <w:sz w:val="21"/>
                <w:szCs w:val="21"/>
                <w:highlight w:val="none"/>
              </w:rPr>
            </w:pPr>
          </w:p>
        </w:tc>
      </w:tr>
      <w:tr w14:paraId="5B07E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53D356A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成果名称</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74C023DD">
            <w:pPr>
              <w:adjustRightInd w:val="0"/>
              <w:snapToGrid w:val="0"/>
              <w:spacing w:line="320" w:lineRule="exact"/>
              <w:jc w:val="center"/>
              <w:rPr>
                <w:rFonts w:ascii="Times New Roman"/>
                <w:snapToGrid w:val="0"/>
                <w:color w:val="auto"/>
                <w:sz w:val="21"/>
                <w:szCs w:val="21"/>
                <w:highlight w:val="none"/>
              </w:rPr>
            </w:pPr>
          </w:p>
        </w:tc>
      </w:tr>
      <w:tr w14:paraId="58CCE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194786D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候选个人</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1C85EAF5">
            <w:pPr>
              <w:adjustRightInd w:val="0"/>
              <w:snapToGrid w:val="0"/>
              <w:spacing w:line="320" w:lineRule="exact"/>
              <w:jc w:val="center"/>
              <w:rPr>
                <w:rFonts w:ascii="Times New Roman"/>
                <w:snapToGrid w:val="0"/>
                <w:color w:val="auto"/>
                <w:sz w:val="21"/>
                <w:szCs w:val="21"/>
                <w:highlight w:val="none"/>
              </w:rPr>
            </w:pPr>
          </w:p>
        </w:tc>
      </w:tr>
      <w:tr w14:paraId="5E7A3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5E70AC8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候选组织</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60DD152C">
            <w:pPr>
              <w:adjustRightInd w:val="0"/>
              <w:snapToGrid w:val="0"/>
              <w:spacing w:line="320" w:lineRule="exact"/>
              <w:jc w:val="center"/>
              <w:rPr>
                <w:rFonts w:ascii="Times New Roman"/>
                <w:snapToGrid w:val="0"/>
                <w:color w:val="auto"/>
                <w:sz w:val="21"/>
                <w:szCs w:val="21"/>
                <w:highlight w:val="none"/>
              </w:rPr>
            </w:pPr>
          </w:p>
        </w:tc>
      </w:tr>
      <w:tr w14:paraId="2BB21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7" w:type="dxa"/>
            <w:vMerge w:val="restart"/>
            <w:tcBorders>
              <w:top w:val="single" w:color="auto" w:sz="4" w:space="0"/>
              <w:left w:val="single" w:color="auto" w:sz="8" w:space="0"/>
              <w:bottom w:val="single" w:color="auto" w:sz="4" w:space="0"/>
              <w:right w:val="single" w:color="auto" w:sz="4" w:space="0"/>
            </w:tcBorders>
            <w:noWrap w:val="0"/>
            <w:vAlign w:val="center"/>
          </w:tcPr>
          <w:p w14:paraId="64EC7EA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学科分类</w:t>
            </w:r>
          </w:p>
          <w:p w14:paraId="7EF6356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名称</w:t>
            </w:r>
          </w:p>
        </w:tc>
        <w:tc>
          <w:tcPr>
            <w:tcW w:w="1167" w:type="dxa"/>
            <w:tcBorders>
              <w:top w:val="single" w:color="auto" w:sz="4" w:space="0"/>
              <w:left w:val="single" w:color="auto" w:sz="4" w:space="0"/>
              <w:bottom w:val="single" w:color="auto" w:sz="4" w:space="0"/>
              <w:right w:val="single" w:color="auto" w:sz="4" w:space="0"/>
            </w:tcBorders>
            <w:noWrap w:val="0"/>
            <w:vAlign w:val="center"/>
          </w:tcPr>
          <w:p w14:paraId="1E8D6E3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3627" w:type="dxa"/>
            <w:gridSpan w:val="3"/>
            <w:tcBorders>
              <w:top w:val="single" w:color="auto" w:sz="4" w:space="0"/>
              <w:left w:val="single" w:color="auto" w:sz="4" w:space="0"/>
              <w:bottom w:val="single" w:color="auto" w:sz="4" w:space="0"/>
              <w:right w:val="single" w:color="auto" w:sz="4" w:space="0"/>
            </w:tcBorders>
            <w:noWrap w:val="0"/>
            <w:vAlign w:val="center"/>
          </w:tcPr>
          <w:p w14:paraId="71D5AE66">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6C4D75B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79" w:type="dxa"/>
            <w:tcBorders>
              <w:top w:val="single" w:color="auto" w:sz="4" w:space="0"/>
              <w:left w:val="single" w:color="auto" w:sz="4" w:space="0"/>
              <w:bottom w:val="single" w:color="auto" w:sz="4" w:space="0"/>
              <w:right w:val="single" w:color="auto" w:sz="8" w:space="0"/>
            </w:tcBorders>
            <w:noWrap w:val="0"/>
            <w:vAlign w:val="center"/>
          </w:tcPr>
          <w:p w14:paraId="38CFE415">
            <w:pPr>
              <w:adjustRightInd w:val="0"/>
              <w:snapToGrid w:val="0"/>
              <w:spacing w:line="320" w:lineRule="exact"/>
              <w:jc w:val="center"/>
              <w:rPr>
                <w:rFonts w:ascii="Times New Roman"/>
                <w:snapToGrid w:val="0"/>
                <w:color w:val="auto"/>
                <w:sz w:val="21"/>
                <w:szCs w:val="21"/>
                <w:highlight w:val="none"/>
              </w:rPr>
            </w:pPr>
          </w:p>
        </w:tc>
      </w:tr>
      <w:tr w14:paraId="43374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70733BF6">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4284DF3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3627" w:type="dxa"/>
            <w:gridSpan w:val="3"/>
            <w:tcBorders>
              <w:top w:val="single" w:color="auto" w:sz="4" w:space="0"/>
              <w:left w:val="single" w:color="auto" w:sz="4" w:space="0"/>
              <w:bottom w:val="single" w:color="auto" w:sz="4" w:space="0"/>
              <w:right w:val="single" w:color="auto" w:sz="4" w:space="0"/>
            </w:tcBorders>
            <w:noWrap w:val="0"/>
            <w:vAlign w:val="center"/>
          </w:tcPr>
          <w:p w14:paraId="72F69FE3">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0FE1CEB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79" w:type="dxa"/>
            <w:tcBorders>
              <w:top w:val="single" w:color="auto" w:sz="4" w:space="0"/>
              <w:left w:val="single" w:color="auto" w:sz="4" w:space="0"/>
              <w:bottom w:val="single" w:color="auto" w:sz="4" w:space="0"/>
              <w:right w:val="single" w:color="auto" w:sz="8" w:space="0"/>
            </w:tcBorders>
            <w:noWrap w:val="0"/>
            <w:vAlign w:val="center"/>
          </w:tcPr>
          <w:p w14:paraId="6EFDE2C8">
            <w:pPr>
              <w:adjustRightInd w:val="0"/>
              <w:snapToGrid w:val="0"/>
              <w:spacing w:line="320" w:lineRule="exact"/>
              <w:jc w:val="center"/>
              <w:rPr>
                <w:rFonts w:ascii="Times New Roman"/>
                <w:snapToGrid w:val="0"/>
                <w:color w:val="auto"/>
                <w:sz w:val="21"/>
                <w:szCs w:val="21"/>
                <w:highlight w:val="none"/>
              </w:rPr>
            </w:pPr>
          </w:p>
        </w:tc>
      </w:tr>
      <w:tr w14:paraId="26E66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0F4D6626">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60524BA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3627" w:type="dxa"/>
            <w:gridSpan w:val="3"/>
            <w:tcBorders>
              <w:top w:val="single" w:color="auto" w:sz="4" w:space="0"/>
              <w:left w:val="single" w:color="auto" w:sz="4" w:space="0"/>
              <w:bottom w:val="single" w:color="auto" w:sz="4" w:space="0"/>
              <w:right w:val="single" w:color="auto" w:sz="4" w:space="0"/>
            </w:tcBorders>
            <w:noWrap w:val="0"/>
            <w:vAlign w:val="center"/>
          </w:tcPr>
          <w:p w14:paraId="5C0A11AE">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39226A9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79" w:type="dxa"/>
            <w:tcBorders>
              <w:top w:val="single" w:color="auto" w:sz="4" w:space="0"/>
              <w:left w:val="single" w:color="auto" w:sz="4" w:space="0"/>
              <w:bottom w:val="single" w:color="auto" w:sz="4" w:space="0"/>
              <w:right w:val="single" w:color="auto" w:sz="8" w:space="0"/>
            </w:tcBorders>
            <w:noWrap w:val="0"/>
            <w:vAlign w:val="center"/>
          </w:tcPr>
          <w:p w14:paraId="67E52D85">
            <w:pPr>
              <w:adjustRightInd w:val="0"/>
              <w:snapToGrid w:val="0"/>
              <w:spacing w:line="320" w:lineRule="exact"/>
              <w:jc w:val="center"/>
              <w:rPr>
                <w:rFonts w:ascii="Times New Roman"/>
                <w:snapToGrid w:val="0"/>
                <w:color w:val="auto"/>
                <w:sz w:val="21"/>
                <w:szCs w:val="21"/>
                <w:highlight w:val="none"/>
              </w:rPr>
            </w:pPr>
          </w:p>
        </w:tc>
      </w:tr>
      <w:tr w14:paraId="5B5C02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7D8AA9E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55BE810A">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7FC65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3E9D8152">
            <w:pPr>
              <w:adjustRightInd w:val="0"/>
              <w:snapToGrid w:val="0"/>
              <w:spacing w:line="320" w:lineRule="exact"/>
              <w:jc w:val="center"/>
              <w:rPr>
                <w:rFonts w:hint="default" w:ascii="Times New Roman" w:eastAsia="方正仿宋_GBK"/>
                <w:snapToGrid w:val="0"/>
                <w:color w:val="auto"/>
                <w:sz w:val="21"/>
                <w:szCs w:val="21"/>
                <w:highlight w:val="none"/>
                <w:lang w:val="en-US" w:eastAsia="zh-CN"/>
              </w:rPr>
            </w:pPr>
            <w:r>
              <w:rPr>
                <w:rFonts w:hint="eastAsia" w:ascii="Times New Roman"/>
                <w:snapToGrid w:val="0"/>
                <w:color w:val="auto"/>
                <w:sz w:val="21"/>
                <w:szCs w:val="21"/>
                <w:highlight w:val="none"/>
                <w:lang w:val="en-US" w:eastAsia="zh-CN"/>
              </w:rPr>
              <w:t>所属广西制造业十大现代化支柱产业</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16D5C043">
            <w:pPr>
              <w:adjustRightInd w:val="0"/>
              <w:snapToGrid w:val="0"/>
              <w:spacing w:line="320" w:lineRule="exact"/>
              <w:jc w:val="both"/>
              <w:rPr>
                <w:rFonts w:hint="eastAsia" w:ascii="Times New Roman" w:eastAsia="方正仿宋_GBK"/>
                <w:snapToGrid w:val="0"/>
                <w:color w:val="auto"/>
                <w:sz w:val="21"/>
                <w:szCs w:val="21"/>
                <w:highlight w:val="none"/>
                <w:lang w:eastAsia="zh-CN"/>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hint="eastAsia" w:ascii="Times New Roman"/>
                <w:snapToGrid w:val="0"/>
                <w:color w:val="auto"/>
                <w:sz w:val="21"/>
                <w:szCs w:val="21"/>
                <w:highlight w:val="none"/>
                <w:lang w:eastAsia="zh-CN"/>
              </w:rPr>
              <w:t>）</w:t>
            </w:r>
          </w:p>
        </w:tc>
      </w:tr>
      <w:tr w14:paraId="4B95C5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1A93680B">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是否面向东盟应用</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BAF0DE0">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（是/否）</w:t>
            </w:r>
          </w:p>
        </w:tc>
        <w:tc>
          <w:tcPr>
            <w:tcW w:w="2463" w:type="dxa"/>
            <w:gridSpan w:val="3"/>
            <w:tcBorders>
              <w:top w:val="single" w:color="auto" w:sz="4" w:space="0"/>
              <w:left w:val="single" w:color="auto" w:sz="4" w:space="0"/>
              <w:bottom w:val="single" w:color="auto" w:sz="4" w:space="0"/>
              <w:right w:val="single" w:color="auto" w:sz="4" w:space="0"/>
            </w:tcBorders>
            <w:noWrap w:val="0"/>
            <w:vAlign w:val="center"/>
          </w:tcPr>
          <w:p w14:paraId="2E20C5EB">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应用的东盟国家</w:t>
            </w:r>
          </w:p>
        </w:tc>
        <w:tc>
          <w:tcPr>
            <w:tcW w:w="2432" w:type="dxa"/>
            <w:gridSpan w:val="2"/>
            <w:tcBorders>
              <w:top w:val="single" w:color="auto" w:sz="4" w:space="0"/>
              <w:left w:val="single" w:color="auto" w:sz="4" w:space="0"/>
              <w:bottom w:val="single" w:color="auto" w:sz="4" w:space="0"/>
              <w:right w:val="single" w:color="auto" w:sz="8" w:space="0"/>
            </w:tcBorders>
            <w:noWrap w:val="0"/>
            <w:vAlign w:val="center"/>
          </w:tcPr>
          <w:p w14:paraId="0A309E67">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（单或多选，系统选择）</w:t>
            </w:r>
          </w:p>
        </w:tc>
      </w:tr>
      <w:tr w14:paraId="0FAAE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147" w:type="dxa"/>
            <w:vMerge w:val="restart"/>
            <w:tcBorders>
              <w:top w:val="single" w:color="auto" w:sz="4" w:space="0"/>
              <w:left w:val="single" w:color="auto" w:sz="8" w:space="0"/>
              <w:bottom w:val="single" w:color="auto" w:sz="4" w:space="0"/>
              <w:right w:val="single" w:color="auto" w:sz="4" w:space="0"/>
            </w:tcBorders>
            <w:noWrap w:val="0"/>
            <w:vAlign w:val="center"/>
          </w:tcPr>
          <w:p w14:paraId="7B6EB23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成果来源</w:t>
            </w:r>
          </w:p>
        </w:tc>
        <w:tc>
          <w:tcPr>
            <w:tcW w:w="1167" w:type="dxa"/>
            <w:tcBorders>
              <w:top w:val="single" w:color="auto" w:sz="4" w:space="0"/>
              <w:left w:val="single" w:color="auto" w:sz="4" w:space="0"/>
              <w:bottom w:val="single" w:color="auto" w:sz="4" w:space="0"/>
              <w:right w:val="single" w:color="auto" w:sz="4" w:space="0"/>
            </w:tcBorders>
            <w:noWrap w:val="0"/>
            <w:vAlign w:val="center"/>
          </w:tcPr>
          <w:p w14:paraId="32125BC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B81DBB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计划、基金类型</w:t>
            </w: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086592A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计划、基金名称及编号</w:t>
            </w: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231413A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下达部门</w:t>
            </w:r>
          </w:p>
        </w:tc>
        <w:tc>
          <w:tcPr>
            <w:tcW w:w="1879" w:type="dxa"/>
            <w:tcBorders>
              <w:top w:val="single" w:color="auto" w:sz="4" w:space="0"/>
              <w:left w:val="single" w:color="auto" w:sz="4" w:space="0"/>
              <w:bottom w:val="single" w:color="auto" w:sz="4" w:space="0"/>
              <w:right w:val="single" w:color="auto" w:sz="8" w:space="0"/>
            </w:tcBorders>
            <w:noWrap w:val="0"/>
            <w:vAlign w:val="center"/>
          </w:tcPr>
          <w:p w14:paraId="0FE12C2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下达年度</w:t>
            </w:r>
          </w:p>
        </w:tc>
      </w:tr>
      <w:tr w14:paraId="736D5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3966D099">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712F9E0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44F912D">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6E592B63">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4E9F3186">
            <w:pPr>
              <w:adjustRightInd w:val="0"/>
              <w:snapToGrid w:val="0"/>
              <w:spacing w:line="320" w:lineRule="exact"/>
              <w:jc w:val="center"/>
              <w:rPr>
                <w:rFonts w:ascii="Times New Roman"/>
                <w:snapToGrid w:val="0"/>
                <w:color w:val="auto"/>
                <w:sz w:val="21"/>
                <w:szCs w:val="21"/>
                <w:highlight w:val="none"/>
              </w:rPr>
            </w:pPr>
          </w:p>
        </w:tc>
        <w:tc>
          <w:tcPr>
            <w:tcW w:w="1879" w:type="dxa"/>
            <w:tcBorders>
              <w:top w:val="single" w:color="auto" w:sz="4" w:space="0"/>
              <w:left w:val="single" w:color="auto" w:sz="4" w:space="0"/>
              <w:bottom w:val="single" w:color="auto" w:sz="4" w:space="0"/>
              <w:right w:val="single" w:color="auto" w:sz="8" w:space="0"/>
            </w:tcBorders>
            <w:noWrap w:val="0"/>
            <w:vAlign w:val="center"/>
          </w:tcPr>
          <w:p w14:paraId="2D395C1E">
            <w:pPr>
              <w:adjustRightInd w:val="0"/>
              <w:snapToGrid w:val="0"/>
              <w:spacing w:line="320" w:lineRule="exact"/>
              <w:jc w:val="center"/>
              <w:rPr>
                <w:rFonts w:ascii="Times New Roman"/>
                <w:snapToGrid w:val="0"/>
                <w:color w:val="auto"/>
                <w:sz w:val="21"/>
                <w:szCs w:val="21"/>
                <w:highlight w:val="none"/>
              </w:rPr>
            </w:pPr>
          </w:p>
        </w:tc>
      </w:tr>
      <w:tr w14:paraId="1057E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0ADC558A">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7AFACA0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AF4E227">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73E8593E">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28C27641">
            <w:pPr>
              <w:adjustRightInd w:val="0"/>
              <w:snapToGrid w:val="0"/>
              <w:spacing w:line="320" w:lineRule="exact"/>
              <w:jc w:val="center"/>
              <w:rPr>
                <w:rFonts w:ascii="Times New Roman"/>
                <w:snapToGrid w:val="0"/>
                <w:color w:val="auto"/>
                <w:sz w:val="21"/>
                <w:szCs w:val="21"/>
                <w:highlight w:val="none"/>
              </w:rPr>
            </w:pPr>
          </w:p>
        </w:tc>
        <w:tc>
          <w:tcPr>
            <w:tcW w:w="1879" w:type="dxa"/>
            <w:tcBorders>
              <w:top w:val="single" w:color="auto" w:sz="4" w:space="0"/>
              <w:left w:val="single" w:color="auto" w:sz="4" w:space="0"/>
              <w:bottom w:val="single" w:color="auto" w:sz="4" w:space="0"/>
              <w:right w:val="single" w:color="auto" w:sz="8" w:space="0"/>
            </w:tcBorders>
            <w:noWrap w:val="0"/>
            <w:vAlign w:val="center"/>
          </w:tcPr>
          <w:p w14:paraId="597F7B6E">
            <w:pPr>
              <w:adjustRightInd w:val="0"/>
              <w:snapToGrid w:val="0"/>
              <w:spacing w:line="320" w:lineRule="exact"/>
              <w:jc w:val="center"/>
              <w:rPr>
                <w:rFonts w:ascii="Times New Roman"/>
                <w:snapToGrid w:val="0"/>
                <w:color w:val="auto"/>
                <w:sz w:val="21"/>
                <w:szCs w:val="21"/>
                <w:highlight w:val="none"/>
              </w:rPr>
            </w:pPr>
          </w:p>
        </w:tc>
      </w:tr>
      <w:tr w14:paraId="37585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100ECB95">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32982FD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D198720">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2079F1A5">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653E4DB1">
            <w:pPr>
              <w:adjustRightInd w:val="0"/>
              <w:snapToGrid w:val="0"/>
              <w:spacing w:line="320" w:lineRule="exact"/>
              <w:jc w:val="center"/>
              <w:rPr>
                <w:rFonts w:ascii="Times New Roman"/>
                <w:snapToGrid w:val="0"/>
                <w:color w:val="auto"/>
                <w:sz w:val="21"/>
                <w:szCs w:val="21"/>
                <w:highlight w:val="none"/>
              </w:rPr>
            </w:pPr>
          </w:p>
        </w:tc>
        <w:tc>
          <w:tcPr>
            <w:tcW w:w="1879" w:type="dxa"/>
            <w:tcBorders>
              <w:top w:val="single" w:color="auto" w:sz="4" w:space="0"/>
              <w:left w:val="single" w:color="auto" w:sz="4" w:space="0"/>
              <w:bottom w:val="single" w:color="auto" w:sz="4" w:space="0"/>
              <w:right w:val="single" w:color="auto" w:sz="8" w:space="0"/>
            </w:tcBorders>
            <w:noWrap w:val="0"/>
            <w:vAlign w:val="center"/>
          </w:tcPr>
          <w:p w14:paraId="1D35836A">
            <w:pPr>
              <w:adjustRightInd w:val="0"/>
              <w:snapToGrid w:val="0"/>
              <w:spacing w:line="320" w:lineRule="exact"/>
              <w:jc w:val="center"/>
              <w:rPr>
                <w:rFonts w:ascii="Times New Roman"/>
                <w:snapToGrid w:val="0"/>
                <w:color w:val="auto"/>
                <w:sz w:val="21"/>
                <w:szCs w:val="21"/>
                <w:highlight w:val="none"/>
              </w:rPr>
            </w:pPr>
          </w:p>
        </w:tc>
      </w:tr>
      <w:tr w14:paraId="2A66A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6E143C85">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765B143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587538A">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69D87B06">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63F2641C">
            <w:pPr>
              <w:adjustRightInd w:val="0"/>
              <w:snapToGrid w:val="0"/>
              <w:spacing w:line="320" w:lineRule="exact"/>
              <w:jc w:val="center"/>
              <w:rPr>
                <w:rFonts w:ascii="Times New Roman"/>
                <w:snapToGrid w:val="0"/>
                <w:color w:val="auto"/>
                <w:sz w:val="21"/>
                <w:szCs w:val="21"/>
                <w:highlight w:val="none"/>
              </w:rPr>
            </w:pPr>
          </w:p>
        </w:tc>
        <w:tc>
          <w:tcPr>
            <w:tcW w:w="1879" w:type="dxa"/>
            <w:tcBorders>
              <w:top w:val="single" w:color="auto" w:sz="4" w:space="0"/>
              <w:left w:val="single" w:color="auto" w:sz="4" w:space="0"/>
              <w:bottom w:val="single" w:color="auto" w:sz="4" w:space="0"/>
              <w:right w:val="single" w:color="auto" w:sz="8" w:space="0"/>
            </w:tcBorders>
            <w:noWrap w:val="0"/>
            <w:vAlign w:val="center"/>
          </w:tcPr>
          <w:p w14:paraId="22F5EF07">
            <w:pPr>
              <w:adjustRightInd w:val="0"/>
              <w:snapToGrid w:val="0"/>
              <w:spacing w:line="320" w:lineRule="exact"/>
              <w:jc w:val="center"/>
              <w:rPr>
                <w:rFonts w:ascii="Times New Roman"/>
                <w:snapToGrid w:val="0"/>
                <w:color w:val="auto"/>
                <w:sz w:val="21"/>
                <w:szCs w:val="21"/>
                <w:highlight w:val="none"/>
              </w:rPr>
            </w:pPr>
          </w:p>
        </w:tc>
      </w:tr>
      <w:tr w14:paraId="25D22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147" w:type="dxa"/>
            <w:vMerge w:val="continue"/>
            <w:tcBorders>
              <w:top w:val="single" w:color="auto" w:sz="4" w:space="0"/>
              <w:left w:val="single" w:color="auto" w:sz="8" w:space="0"/>
              <w:bottom w:val="single" w:color="auto" w:sz="4" w:space="0"/>
              <w:right w:val="single" w:color="auto" w:sz="4" w:space="0"/>
            </w:tcBorders>
            <w:noWrap w:val="0"/>
            <w:vAlign w:val="center"/>
          </w:tcPr>
          <w:p w14:paraId="3DE03B49">
            <w:pPr>
              <w:adjustRightInd w:val="0"/>
              <w:snapToGrid w:val="0"/>
              <w:spacing w:line="320" w:lineRule="exact"/>
              <w:jc w:val="center"/>
              <w:rPr>
                <w:rFonts w:ascii="Times New Roman"/>
                <w:snapToGrid w:val="0"/>
                <w:color w:val="auto"/>
                <w:sz w:val="21"/>
                <w:szCs w:val="21"/>
                <w:highlight w:val="none"/>
              </w:rPr>
            </w:pPr>
          </w:p>
        </w:tc>
        <w:tc>
          <w:tcPr>
            <w:tcW w:w="1167" w:type="dxa"/>
            <w:tcBorders>
              <w:top w:val="single" w:color="auto" w:sz="4" w:space="0"/>
              <w:left w:val="single" w:color="auto" w:sz="4" w:space="0"/>
              <w:bottom w:val="single" w:color="auto" w:sz="4" w:space="0"/>
              <w:right w:val="single" w:color="auto" w:sz="4" w:space="0"/>
            </w:tcBorders>
            <w:noWrap w:val="0"/>
            <w:vAlign w:val="center"/>
          </w:tcPr>
          <w:p w14:paraId="1BA7DC7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539EE34">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59A5DBCB">
            <w:pPr>
              <w:adjustRightInd w:val="0"/>
              <w:snapToGrid w:val="0"/>
              <w:spacing w:line="320" w:lineRule="exact"/>
              <w:jc w:val="center"/>
              <w:rPr>
                <w:rFonts w:ascii="Times New Roman"/>
                <w:snapToGrid w:val="0"/>
                <w:color w:val="auto"/>
                <w:sz w:val="21"/>
                <w:szCs w:val="21"/>
                <w:highlight w:val="none"/>
              </w:rPr>
            </w:pP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0E8B91AA">
            <w:pPr>
              <w:adjustRightInd w:val="0"/>
              <w:snapToGrid w:val="0"/>
              <w:spacing w:line="320" w:lineRule="exact"/>
              <w:jc w:val="center"/>
              <w:rPr>
                <w:rFonts w:ascii="Times New Roman"/>
                <w:snapToGrid w:val="0"/>
                <w:color w:val="auto"/>
                <w:sz w:val="21"/>
                <w:szCs w:val="21"/>
                <w:highlight w:val="none"/>
              </w:rPr>
            </w:pPr>
          </w:p>
        </w:tc>
        <w:tc>
          <w:tcPr>
            <w:tcW w:w="1879" w:type="dxa"/>
            <w:tcBorders>
              <w:top w:val="single" w:color="auto" w:sz="4" w:space="0"/>
              <w:left w:val="single" w:color="auto" w:sz="4" w:space="0"/>
              <w:bottom w:val="single" w:color="auto" w:sz="4" w:space="0"/>
              <w:right w:val="single" w:color="auto" w:sz="8" w:space="0"/>
            </w:tcBorders>
            <w:noWrap w:val="0"/>
            <w:vAlign w:val="center"/>
          </w:tcPr>
          <w:p w14:paraId="7974E3E5">
            <w:pPr>
              <w:adjustRightInd w:val="0"/>
              <w:snapToGrid w:val="0"/>
              <w:spacing w:line="320" w:lineRule="exact"/>
              <w:jc w:val="center"/>
              <w:rPr>
                <w:rFonts w:ascii="Times New Roman"/>
                <w:snapToGrid w:val="0"/>
                <w:color w:val="auto"/>
                <w:sz w:val="21"/>
                <w:szCs w:val="21"/>
                <w:highlight w:val="none"/>
              </w:rPr>
            </w:pPr>
          </w:p>
        </w:tc>
      </w:tr>
      <w:tr w14:paraId="190BE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77"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1646AD6C">
            <w:pPr>
              <w:adjustRightInd w:val="0"/>
              <w:snapToGrid w:val="0"/>
              <w:spacing w:line="320" w:lineRule="exact"/>
              <w:ind w:left="29"/>
              <w:jc w:val="center"/>
              <w:rPr>
                <w:rFonts w:ascii="Times New Roman"/>
                <w:snapToGrid w:val="0"/>
                <w:color w:val="auto"/>
                <w:sz w:val="21"/>
                <w:szCs w:val="21"/>
                <w:highlight w:val="none"/>
              </w:rPr>
            </w:pPr>
            <w:r>
              <w:rPr>
                <w:rFonts w:ascii="Times New Roman"/>
                <w:snapToGrid w:val="0"/>
                <w:color w:val="auto"/>
                <w:sz w:val="21"/>
                <w:szCs w:val="21"/>
                <w:highlight w:val="none"/>
              </w:rPr>
              <w:t>授权知识产权（件）</w:t>
            </w:r>
          </w:p>
        </w:tc>
        <w:tc>
          <w:tcPr>
            <w:tcW w:w="2803" w:type="dxa"/>
            <w:gridSpan w:val="2"/>
            <w:tcBorders>
              <w:top w:val="single" w:color="auto" w:sz="4" w:space="0"/>
              <w:left w:val="single" w:color="auto" w:sz="4" w:space="0"/>
              <w:bottom w:val="single" w:color="auto" w:sz="4" w:space="0"/>
              <w:right w:val="single" w:color="auto" w:sz="4" w:space="0"/>
            </w:tcBorders>
            <w:noWrap w:val="0"/>
            <w:vAlign w:val="center"/>
          </w:tcPr>
          <w:p w14:paraId="1195DF1A">
            <w:pPr>
              <w:adjustRightInd w:val="0"/>
              <w:snapToGrid w:val="0"/>
              <w:spacing w:line="320" w:lineRule="exact"/>
              <w:jc w:val="center"/>
              <w:rPr>
                <w:rFonts w:ascii="Times New Roman"/>
                <w:snapToGrid w:val="0"/>
                <w:color w:val="auto"/>
                <w:sz w:val="21"/>
                <w:szCs w:val="21"/>
                <w:highlight w:val="none"/>
              </w:rPr>
            </w:pPr>
          </w:p>
        </w:tc>
        <w:tc>
          <w:tcPr>
            <w:tcW w:w="2189" w:type="dxa"/>
            <w:gridSpan w:val="3"/>
            <w:tcBorders>
              <w:top w:val="single" w:color="auto" w:sz="4" w:space="0"/>
              <w:left w:val="single" w:color="auto" w:sz="4" w:space="0"/>
              <w:bottom w:val="single" w:color="auto" w:sz="4" w:space="0"/>
              <w:right w:val="single" w:color="auto" w:sz="4" w:space="0"/>
            </w:tcBorders>
            <w:noWrap w:val="0"/>
            <w:vAlign w:val="center"/>
          </w:tcPr>
          <w:p w14:paraId="5F2D29E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授权发明专利（件）</w:t>
            </w:r>
          </w:p>
        </w:tc>
        <w:tc>
          <w:tcPr>
            <w:tcW w:w="1879" w:type="dxa"/>
            <w:tcBorders>
              <w:top w:val="single" w:color="auto" w:sz="4" w:space="0"/>
              <w:left w:val="single" w:color="auto" w:sz="4" w:space="0"/>
              <w:bottom w:val="single" w:color="auto" w:sz="4" w:space="0"/>
              <w:right w:val="single" w:color="auto" w:sz="8" w:space="0"/>
            </w:tcBorders>
            <w:noWrap w:val="0"/>
            <w:vAlign w:val="center"/>
          </w:tcPr>
          <w:p w14:paraId="5CBED388">
            <w:pPr>
              <w:adjustRightInd w:val="0"/>
              <w:snapToGrid w:val="0"/>
              <w:spacing w:line="320" w:lineRule="exact"/>
              <w:jc w:val="center"/>
              <w:rPr>
                <w:rFonts w:ascii="Times New Roman"/>
                <w:snapToGrid w:val="0"/>
                <w:color w:val="auto"/>
                <w:sz w:val="21"/>
                <w:szCs w:val="21"/>
                <w:highlight w:val="none"/>
              </w:rPr>
            </w:pPr>
          </w:p>
        </w:tc>
      </w:tr>
      <w:tr w14:paraId="5E746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2314" w:type="dxa"/>
            <w:gridSpan w:val="2"/>
            <w:tcBorders>
              <w:top w:val="single" w:color="auto" w:sz="4" w:space="0"/>
              <w:left w:val="single" w:color="auto" w:sz="8" w:space="0"/>
              <w:bottom w:val="single" w:color="auto" w:sz="4" w:space="0"/>
              <w:right w:val="single" w:color="auto" w:sz="4" w:space="0"/>
            </w:tcBorders>
            <w:noWrap w:val="0"/>
            <w:vAlign w:val="center"/>
          </w:tcPr>
          <w:p w14:paraId="0ECD0EE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成果研发起止时间</w:t>
            </w:r>
          </w:p>
        </w:tc>
        <w:tc>
          <w:tcPr>
            <w:tcW w:w="6871" w:type="dxa"/>
            <w:gridSpan w:val="6"/>
            <w:tcBorders>
              <w:top w:val="single" w:color="auto" w:sz="4" w:space="0"/>
              <w:left w:val="single" w:color="auto" w:sz="4" w:space="0"/>
              <w:bottom w:val="single" w:color="auto" w:sz="4" w:space="0"/>
              <w:right w:val="single" w:color="auto" w:sz="8" w:space="0"/>
            </w:tcBorders>
            <w:noWrap w:val="0"/>
            <w:vAlign w:val="center"/>
          </w:tcPr>
          <w:p w14:paraId="0E0D9DC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起始：     年    月   日完成：     年    月    日</w:t>
            </w:r>
          </w:p>
        </w:tc>
      </w:tr>
    </w:tbl>
    <w:p w14:paraId="1CEA2D15">
      <w:pPr>
        <w:adjustRightInd w:val="0"/>
        <w:snapToGrid w:val="0"/>
        <w:spacing w:after="120" w:afterLines="50" w:line="406" w:lineRule="exact"/>
        <w:jc w:val="center"/>
        <w:outlineLvl w:val="1"/>
        <w:rPr>
          <w:rFonts w:ascii="Times New Roman" w:eastAsia="黑体"/>
          <w:snapToGrid w:val="0"/>
          <w:color w:val="auto"/>
          <w:sz w:val="28"/>
          <w:szCs w:val="28"/>
          <w:highlight w:val="none"/>
        </w:rPr>
      </w:pPr>
      <w:bookmarkStart w:id="387" w:name="_Hlk66950383"/>
      <w:bookmarkEnd w:id="387"/>
      <w:r>
        <w:rPr>
          <w:rFonts w:ascii="Times New Roman"/>
          <w:snapToGrid w:val="0"/>
          <w:color w:val="auto"/>
          <w:sz w:val="21"/>
          <w:szCs w:val="21"/>
          <w:highlight w:val="none"/>
        </w:rPr>
        <w:br w:type="page"/>
      </w:r>
      <w:bookmarkStart w:id="388" w:name="_Toc70090911"/>
      <w:bookmarkEnd w:id="388"/>
      <w:bookmarkStart w:id="389" w:name="_Toc72834309"/>
      <w:bookmarkEnd w:id="389"/>
      <w:bookmarkStart w:id="390" w:name="_Toc72832434"/>
    </w:p>
    <w:p w14:paraId="5F00CA57">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二、提名意见</w:t>
      </w:r>
    </w:p>
    <w:p w14:paraId="7AD5C288">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A1E8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6422D63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6F18F23F">
            <w:pPr>
              <w:adjustRightInd w:val="0"/>
              <w:snapToGrid w:val="0"/>
              <w:spacing w:line="320" w:lineRule="exact"/>
              <w:rPr>
                <w:rFonts w:ascii="Times New Roman"/>
                <w:snapToGrid w:val="0"/>
                <w:color w:val="auto"/>
                <w:sz w:val="21"/>
                <w:szCs w:val="21"/>
                <w:highlight w:val="none"/>
              </w:rPr>
            </w:pPr>
          </w:p>
        </w:tc>
      </w:tr>
      <w:tr w14:paraId="4150A6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22EC2A9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E7D6F5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F08087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CF5958F">
            <w:pPr>
              <w:adjustRightInd w:val="0"/>
              <w:snapToGrid w:val="0"/>
              <w:spacing w:line="320" w:lineRule="exact"/>
              <w:rPr>
                <w:rFonts w:ascii="Times New Roman"/>
                <w:snapToGrid w:val="0"/>
                <w:color w:val="auto"/>
                <w:sz w:val="21"/>
                <w:szCs w:val="21"/>
                <w:highlight w:val="none"/>
              </w:rPr>
            </w:pPr>
          </w:p>
        </w:tc>
      </w:tr>
      <w:tr w14:paraId="5E516C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7E7904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F8FF4A8">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3F4F85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D6B57E2">
            <w:pPr>
              <w:adjustRightInd w:val="0"/>
              <w:snapToGrid w:val="0"/>
              <w:spacing w:line="320" w:lineRule="exact"/>
              <w:rPr>
                <w:rFonts w:ascii="Times New Roman"/>
                <w:snapToGrid w:val="0"/>
                <w:color w:val="auto"/>
                <w:sz w:val="21"/>
                <w:szCs w:val="21"/>
                <w:highlight w:val="none"/>
              </w:rPr>
            </w:pPr>
          </w:p>
        </w:tc>
      </w:tr>
      <w:tr w14:paraId="4BADE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7D5F403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F17B196">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7B1A50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8581D6C">
            <w:pPr>
              <w:adjustRightInd w:val="0"/>
              <w:snapToGrid w:val="0"/>
              <w:spacing w:line="320" w:lineRule="exact"/>
              <w:rPr>
                <w:rFonts w:ascii="Times New Roman"/>
                <w:snapToGrid w:val="0"/>
                <w:color w:val="auto"/>
                <w:sz w:val="21"/>
                <w:szCs w:val="21"/>
                <w:highlight w:val="none"/>
              </w:rPr>
            </w:pPr>
          </w:p>
        </w:tc>
      </w:tr>
      <w:tr w14:paraId="23CC77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02B90FEC">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0B53BFB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根据《广西科学技术奖励办法》《广西科学技术奖励办法实施细则》相关规定，提名该成果为技术发明奖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04F138AB">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【如提名等级为特等奖、一等奖（含同时提名一等奖、二等奖），应包含以下信息：</w:t>
            </w:r>
          </w:p>
          <w:p w14:paraId="38D5B5A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提名该成果已征求了以下院士/专家意见：</w:t>
            </w:r>
          </w:p>
          <w:p w14:paraId="39527FD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3B1D9A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91E5C7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44FDBD92">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方式对该成果情况进行了公示。</w:t>
            </w:r>
          </w:p>
          <w:p w14:paraId="0173B040">
            <w:pPr>
              <w:adjustRightInd w:val="0"/>
              <w:snapToGrid w:val="0"/>
              <w:spacing w:line="320" w:lineRule="exact"/>
              <w:rPr>
                <w:rFonts w:ascii="Times New Roman"/>
                <w:snapToGrid w:val="0"/>
                <w:color w:val="auto"/>
                <w:sz w:val="21"/>
                <w:szCs w:val="21"/>
                <w:highlight w:val="none"/>
              </w:rPr>
            </w:pPr>
          </w:p>
          <w:p w14:paraId="1CFDF30A">
            <w:pPr>
              <w:adjustRightInd w:val="0"/>
              <w:snapToGrid w:val="0"/>
              <w:spacing w:line="320" w:lineRule="exact"/>
              <w:rPr>
                <w:rFonts w:ascii="Times New Roman"/>
                <w:b/>
                <w:bCs/>
                <w:snapToGrid w:val="0"/>
                <w:color w:val="auto"/>
                <w:sz w:val="21"/>
                <w:szCs w:val="21"/>
                <w:highlight w:val="none"/>
              </w:rPr>
            </w:pPr>
          </w:p>
        </w:tc>
      </w:tr>
      <w:tr w14:paraId="0B279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3A908E91">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D1A897A">
            <w:pPr>
              <w:adjustRightInd w:val="0"/>
              <w:snapToGrid w:val="0"/>
              <w:spacing w:line="320" w:lineRule="exact"/>
              <w:rPr>
                <w:rFonts w:ascii="Times New Roman"/>
                <w:snapToGrid w:val="0"/>
                <w:color w:val="auto"/>
                <w:sz w:val="21"/>
                <w:szCs w:val="21"/>
                <w:highlight w:val="none"/>
              </w:rPr>
            </w:pPr>
          </w:p>
          <w:p w14:paraId="452770E0">
            <w:pPr>
              <w:pStyle w:val="6"/>
              <w:rPr>
                <w:rFonts w:ascii="Times New Roman" w:hAnsi="Times New Roman"/>
                <w:snapToGrid w:val="0"/>
                <w:color w:val="auto"/>
                <w:sz w:val="21"/>
                <w:szCs w:val="21"/>
                <w:highlight w:val="none"/>
              </w:rPr>
            </w:pPr>
          </w:p>
          <w:p w14:paraId="390DF5CB">
            <w:pPr>
              <w:pStyle w:val="6"/>
              <w:rPr>
                <w:rFonts w:ascii="Times New Roman" w:hAnsi="Times New Roman"/>
                <w:snapToGrid w:val="0"/>
                <w:color w:val="auto"/>
                <w:sz w:val="21"/>
                <w:szCs w:val="21"/>
                <w:highlight w:val="none"/>
              </w:rPr>
            </w:pPr>
          </w:p>
          <w:p w14:paraId="565D4817">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5E9155C9">
            <w:pPr>
              <w:adjustRightInd w:val="0"/>
              <w:snapToGrid w:val="0"/>
              <w:spacing w:line="320" w:lineRule="exact"/>
              <w:ind w:firstLine="4410" w:firstLineChars="2100"/>
              <w:rPr>
                <w:rFonts w:ascii="Times New Roman"/>
                <w:snapToGrid w:val="0"/>
                <w:color w:val="auto"/>
                <w:sz w:val="21"/>
                <w:szCs w:val="21"/>
                <w:highlight w:val="none"/>
              </w:rPr>
            </w:pPr>
          </w:p>
          <w:p w14:paraId="0EF09A25">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083B8C5D">
            <w:pPr>
              <w:adjustRightInd w:val="0"/>
              <w:snapToGrid w:val="0"/>
              <w:spacing w:line="320" w:lineRule="exact"/>
              <w:rPr>
                <w:rFonts w:ascii="Times New Roman"/>
                <w:snapToGrid w:val="0"/>
                <w:color w:val="auto"/>
                <w:sz w:val="21"/>
                <w:szCs w:val="21"/>
                <w:highlight w:val="none"/>
              </w:rPr>
            </w:pPr>
          </w:p>
        </w:tc>
        <w:bookmarkStart w:id="391" w:name="_Toc70090912"/>
        <w:bookmarkStart w:id="392" w:name="_Toc72834310"/>
      </w:tr>
      <w:bookmarkEnd w:id="390"/>
      <w:bookmarkEnd w:id="391"/>
      <w:bookmarkEnd w:id="392"/>
    </w:tbl>
    <w:p w14:paraId="48144715">
      <w:pPr>
        <w:adjustRightInd w:val="0"/>
        <w:snapToGrid w:val="0"/>
        <w:spacing w:after="120" w:afterLines="50" w:line="406" w:lineRule="exact"/>
        <w:jc w:val="center"/>
        <w:outlineLvl w:val="1"/>
        <w:rPr>
          <w:rFonts w:ascii="Times New Roman" w:eastAsia="方正黑体_GBK"/>
          <w:snapToGrid w:val="0"/>
          <w:color w:val="auto"/>
          <w:sz w:val="28"/>
          <w:szCs w:val="28"/>
          <w:highlight w:val="none"/>
        </w:rPr>
      </w:pPr>
      <w:r>
        <w:rPr>
          <w:rFonts w:ascii="Times New Roman"/>
          <w:snapToGrid w:val="0"/>
          <w:color w:val="auto"/>
          <w:sz w:val="28"/>
          <w:szCs w:val="28"/>
          <w:highlight w:val="none"/>
        </w:rPr>
        <w:br w:type="page"/>
      </w:r>
      <w:r>
        <w:rPr>
          <w:rFonts w:hint="eastAsia" w:ascii="Times New Roman" w:eastAsia="黑体"/>
          <w:snapToGrid w:val="0"/>
          <w:color w:val="auto"/>
          <w:sz w:val="28"/>
          <w:szCs w:val="28"/>
          <w:highlight w:val="none"/>
        </w:rPr>
        <w:t>二、提名意见</w:t>
      </w:r>
    </w:p>
    <w:p w14:paraId="34F4078C">
      <w:pPr>
        <w:pStyle w:val="25"/>
        <w:adjustRightInd w:val="0"/>
        <w:snapToGrid w:val="0"/>
        <w:spacing w:before="120" w:beforeLines="50" w:after="240"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7F9B0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37C9498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56DAD385">
            <w:pPr>
              <w:adjustRightInd w:val="0"/>
              <w:snapToGrid w:val="0"/>
              <w:spacing w:line="320" w:lineRule="exact"/>
              <w:rPr>
                <w:rFonts w:ascii="Times New Roman"/>
                <w:snapToGrid w:val="0"/>
                <w:color w:val="auto"/>
                <w:sz w:val="21"/>
                <w:szCs w:val="21"/>
                <w:highlight w:val="none"/>
              </w:rPr>
            </w:pPr>
          </w:p>
        </w:tc>
      </w:tr>
      <w:tr w14:paraId="01A90E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A453C2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02F1C99">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4B6BF0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38BBC774">
            <w:pPr>
              <w:adjustRightInd w:val="0"/>
              <w:snapToGrid w:val="0"/>
              <w:spacing w:line="320" w:lineRule="exact"/>
              <w:rPr>
                <w:rFonts w:ascii="Times New Roman"/>
                <w:snapToGrid w:val="0"/>
                <w:color w:val="auto"/>
                <w:sz w:val="21"/>
                <w:szCs w:val="21"/>
                <w:highlight w:val="none"/>
              </w:rPr>
            </w:pPr>
          </w:p>
        </w:tc>
      </w:tr>
      <w:tr w14:paraId="74E0EA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21C06E2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F37FA5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B5D1FD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FBB1DBC">
            <w:pPr>
              <w:adjustRightInd w:val="0"/>
              <w:snapToGrid w:val="0"/>
              <w:spacing w:line="320" w:lineRule="exact"/>
              <w:rPr>
                <w:rFonts w:ascii="Times New Roman"/>
                <w:snapToGrid w:val="0"/>
                <w:color w:val="auto"/>
                <w:sz w:val="21"/>
                <w:szCs w:val="21"/>
                <w:highlight w:val="none"/>
              </w:rPr>
            </w:pPr>
          </w:p>
        </w:tc>
      </w:tr>
      <w:tr w14:paraId="14CDCE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323D11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716E2616">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7A823A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0EADCD51">
            <w:pPr>
              <w:adjustRightInd w:val="0"/>
              <w:snapToGrid w:val="0"/>
              <w:spacing w:line="320" w:lineRule="exact"/>
              <w:rPr>
                <w:rFonts w:ascii="Times New Roman"/>
                <w:snapToGrid w:val="0"/>
                <w:color w:val="auto"/>
                <w:sz w:val="21"/>
                <w:szCs w:val="21"/>
                <w:highlight w:val="none"/>
              </w:rPr>
            </w:pPr>
          </w:p>
        </w:tc>
      </w:tr>
      <w:tr w14:paraId="2721F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3F6FF85F">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68A7DEF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根据《广西科学技术奖励办法》《广西科学技术奖励办法实施细则》相关规定，提名该成果为技术发明奖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38197F6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（第一候选组织所在地的科技主管部门）于    年   月   日至   月   日通过      方式对该成果情况协助进行了提名公示。</w:t>
            </w:r>
          </w:p>
          <w:p w14:paraId="5239E467">
            <w:pPr>
              <w:adjustRightInd w:val="0"/>
              <w:snapToGrid w:val="0"/>
              <w:spacing w:line="320" w:lineRule="exact"/>
              <w:rPr>
                <w:rFonts w:ascii="Times New Roman"/>
                <w:b/>
                <w:bCs/>
                <w:snapToGrid w:val="0"/>
                <w:color w:val="auto"/>
                <w:sz w:val="21"/>
                <w:szCs w:val="21"/>
                <w:highlight w:val="none"/>
              </w:rPr>
            </w:pPr>
          </w:p>
        </w:tc>
      </w:tr>
      <w:tr w14:paraId="079F6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78E293C5">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11808911">
            <w:pPr>
              <w:adjustRightInd w:val="0"/>
              <w:snapToGrid w:val="0"/>
              <w:spacing w:line="320" w:lineRule="exact"/>
              <w:ind w:firstLine="6510" w:firstLineChars="3100"/>
              <w:rPr>
                <w:rFonts w:ascii="Times New Roman"/>
                <w:snapToGrid w:val="0"/>
                <w:color w:val="auto"/>
                <w:sz w:val="21"/>
                <w:szCs w:val="21"/>
                <w:highlight w:val="none"/>
              </w:rPr>
            </w:pPr>
          </w:p>
          <w:p w14:paraId="4328772D">
            <w:pPr>
              <w:adjustRightInd w:val="0"/>
              <w:snapToGrid w:val="0"/>
              <w:spacing w:line="320" w:lineRule="exact"/>
              <w:ind w:firstLine="6510" w:firstLineChars="3100"/>
              <w:rPr>
                <w:rFonts w:ascii="Times New Roman"/>
                <w:snapToGrid w:val="0"/>
                <w:color w:val="auto"/>
                <w:sz w:val="21"/>
                <w:szCs w:val="21"/>
                <w:highlight w:val="none"/>
              </w:rPr>
            </w:pPr>
          </w:p>
          <w:p w14:paraId="072F3377">
            <w:pPr>
              <w:adjustRightInd w:val="0"/>
              <w:snapToGrid w:val="0"/>
              <w:spacing w:line="320" w:lineRule="exact"/>
              <w:ind w:firstLine="6510" w:firstLineChars="3100"/>
              <w:rPr>
                <w:rFonts w:ascii="Times New Roman"/>
                <w:snapToGrid w:val="0"/>
                <w:color w:val="auto"/>
                <w:sz w:val="21"/>
                <w:szCs w:val="21"/>
                <w:highlight w:val="none"/>
              </w:rPr>
            </w:pPr>
          </w:p>
          <w:p w14:paraId="0FE2DB92">
            <w:pPr>
              <w:adjustRightInd w:val="0"/>
              <w:snapToGrid w:val="0"/>
              <w:spacing w:line="320" w:lineRule="exact"/>
              <w:ind w:firstLine="5460" w:firstLineChars="2600"/>
              <w:rPr>
                <w:rFonts w:ascii="Times New Roman"/>
                <w:color w:val="auto"/>
                <w:highlight w:val="none"/>
              </w:rPr>
            </w:pPr>
            <w:r>
              <w:rPr>
                <w:rFonts w:ascii="Times New Roman"/>
                <w:snapToGrid w:val="0"/>
                <w:color w:val="auto"/>
                <w:sz w:val="21"/>
                <w:szCs w:val="21"/>
                <w:highlight w:val="none"/>
              </w:rPr>
              <w:t>专家签字：</w:t>
            </w:r>
          </w:p>
          <w:p w14:paraId="7F89EA24">
            <w:pPr>
              <w:adjustRightInd w:val="0"/>
              <w:snapToGrid w:val="0"/>
              <w:spacing w:line="320" w:lineRule="exact"/>
              <w:ind w:firstLine="6510" w:firstLineChars="3100"/>
              <w:rPr>
                <w:rFonts w:ascii="Times New Roman"/>
                <w:snapToGrid w:val="0"/>
                <w:color w:val="auto"/>
                <w:sz w:val="21"/>
                <w:szCs w:val="21"/>
                <w:highlight w:val="none"/>
              </w:rPr>
            </w:pPr>
          </w:p>
          <w:p w14:paraId="607C8E55">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2CEDC141">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p>
    <w:p w14:paraId="33307FC0">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三、成果简介</w:t>
      </w:r>
    </w:p>
    <w:p w14:paraId="55C569E8">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53AF3EC7">
      <w:pPr>
        <w:adjustRightInd w:val="0"/>
        <w:snapToGrid w:val="0"/>
        <w:spacing w:line="406" w:lineRule="exact"/>
        <w:ind w:firstLine="480" w:firstLineChars="200"/>
        <w:rPr>
          <w:rFonts w:ascii="Times New Roman"/>
          <w:snapToGrid w:val="0"/>
          <w:color w:val="auto"/>
          <w:sz w:val="24"/>
          <w:szCs w:val="24"/>
          <w:highlight w:val="none"/>
        </w:rPr>
      </w:pPr>
      <w:bookmarkStart w:id="393" w:name="_Hlk66950608"/>
      <w:bookmarkEnd w:id="393"/>
      <w:r>
        <w:rPr>
          <w:rFonts w:ascii="Times New Roman"/>
          <w:snapToGrid w:val="0"/>
          <w:color w:val="auto"/>
          <w:sz w:val="24"/>
          <w:szCs w:val="24"/>
          <w:highlight w:val="none"/>
        </w:rPr>
        <w:t>（限1页。应包含成果立项背景、主要技术内容、授权专利和新品种等知识产权情况、技术经济指标、应用及效益情况等。）</w:t>
      </w:r>
    </w:p>
    <w:p w14:paraId="68F5AC87">
      <w:pPr>
        <w:adjustRightInd w:val="0"/>
        <w:snapToGrid w:val="0"/>
        <w:spacing w:line="406" w:lineRule="exact"/>
        <w:jc w:val="center"/>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394" w:name="_Toc72832436"/>
      <w:bookmarkEnd w:id="394"/>
      <w:bookmarkStart w:id="395" w:name="_Toc72834311"/>
      <w:bookmarkEnd w:id="395"/>
      <w:bookmarkStart w:id="396" w:name="_Toc70090913"/>
    </w:p>
    <w:p w14:paraId="68CB8267">
      <w:pPr>
        <w:adjustRightInd w:val="0"/>
        <w:snapToGrid w:val="0"/>
        <w:spacing w:after="120"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四、主要技术发明</w:t>
      </w:r>
      <w:bookmarkEnd w:id="396"/>
    </w:p>
    <w:p w14:paraId="3F963831">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5345AE5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w:t>
      </w:r>
      <w:r>
        <w:rPr>
          <w:rFonts w:ascii="Times New Roman"/>
          <w:snapToGrid w:val="0"/>
          <w:color w:val="auto"/>
          <w:sz w:val="24"/>
          <w:szCs w:val="24"/>
          <w:highlight w:val="none"/>
          <w:shd w:val="clear" w:color="auto" w:fill="FFFFFF"/>
        </w:rPr>
        <w:t>应围绕首创性、先进性和技术价值，</w:t>
      </w:r>
      <w:r>
        <w:rPr>
          <w:rFonts w:ascii="Times New Roman"/>
          <w:snapToGrid w:val="0"/>
          <w:color w:val="auto"/>
          <w:sz w:val="24"/>
          <w:szCs w:val="24"/>
          <w:highlight w:val="none"/>
        </w:rPr>
        <w:t>客观、真实、准确地阐述成果的立项背景，技术内容中前人没有的、具有创造性的关键、核心技术（技术发明点），对比当前国内外同类技术的主要参数，说明在现阶段存在的技术局限性及今后的主要研究方向。并列明主要知识产权和标准规范等。此部分不得涉及评价内容。</w:t>
      </w:r>
    </w:p>
    <w:p w14:paraId="081E19F8">
      <w:pPr>
        <w:adjustRightInd w:val="0"/>
        <w:snapToGrid w:val="0"/>
        <w:spacing w:line="406" w:lineRule="exact"/>
        <w:ind w:firstLine="480" w:firstLineChars="200"/>
        <w:rPr>
          <w:rFonts w:ascii="Times New Roman"/>
          <w:snapToGrid w:val="0"/>
          <w:color w:val="auto"/>
          <w:szCs w:val="32"/>
          <w:highlight w:val="none"/>
        </w:rPr>
      </w:pPr>
      <w:bookmarkStart w:id="397" w:name="_Hlk66976291"/>
      <w:bookmarkEnd w:id="397"/>
      <w:r>
        <w:rPr>
          <w:rFonts w:ascii="Times New Roman"/>
          <w:snapToGrid w:val="0"/>
          <w:color w:val="auto"/>
          <w:sz w:val="24"/>
          <w:szCs w:val="24"/>
          <w:highlight w:val="none"/>
        </w:rPr>
        <w:t>技术发明点按重要程度排序。每项技术发明在阐述前应首先说明支持其成立的知识产权的附件编号。）</w:t>
      </w:r>
    </w:p>
    <w:p w14:paraId="78323510">
      <w:pPr>
        <w:adjustRightInd w:val="0"/>
        <w:snapToGrid w:val="0"/>
        <w:spacing w:line="406" w:lineRule="exact"/>
        <w:rPr>
          <w:rFonts w:ascii="Times New Roman"/>
          <w:snapToGrid w:val="0"/>
          <w:color w:val="auto"/>
          <w:sz w:val="28"/>
          <w:szCs w:val="28"/>
          <w:highlight w:val="none"/>
        </w:rPr>
        <w:sectPr>
          <w:pgSz w:w="11907" w:h="16840"/>
          <w:pgMar w:top="1985" w:right="1418" w:bottom="1701" w:left="1418" w:header="851" w:footer="1247" w:gutter="0"/>
          <w:cols w:space="720" w:num="1"/>
          <w:docGrid w:linePitch="435" w:charSpace="0"/>
        </w:sectPr>
      </w:pPr>
    </w:p>
    <w:p w14:paraId="5A2B9DCB">
      <w:pPr>
        <w:adjustRightInd w:val="0"/>
        <w:snapToGrid w:val="0"/>
        <w:spacing w:line="406" w:lineRule="exact"/>
        <w:jc w:val="center"/>
        <w:rPr>
          <w:rFonts w:ascii="Times New Roman" w:eastAsia="方正黑体_GBK"/>
          <w:snapToGrid w:val="0"/>
          <w:color w:val="auto"/>
          <w:sz w:val="28"/>
          <w:szCs w:val="28"/>
          <w:highlight w:val="none"/>
        </w:rPr>
      </w:pPr>
      <w:bookmarkStart w:id="398" w:name="_Toc72832437"/>
      <w:bookmarkEnd w:id="398"/>
      <w:bookmarkStart w:id="399" w:name="_Toc70090914"/>
      <w:bookmarkEnd w:id="399"/>
      <w:bookmarkStart w:id="400" w:name="_Toc72834312"/>
    </w:p>
    <w:p w14:paraId="6CD822AB">
      <w:pPr>
        <w:adjustRightInd w:val="0"/>
        <w:snapToGrid w:val="0"/>
        <w:spacing w:after="156"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五、客观评价</w:t>
      </w:r>
      <w:bookmarkEnd w:id="400"/>
    </w:p>
    <w:p w14:paraId="5F869DCA">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50C8E9C5">
      <w:pPr>
        <w:adjustRightInd w:val="0"/>
        <w:snapToGrid w:val="0"/>
        <w:spacing w:line="406" w:lineRule="exact"/>
        <w:ind w:firstLine="480" w:firstLineChars="200"/>
        <w:rPr>
          <w:rFonts w:ascii="Times New Roman"/>
          <w:snapToGrid w:val="0"/>
          <w:color w:val="auto"/>
          <w:sz w:val="24"/>
          <w:szCs w:val="24"/>
          <w:highlight w:val="none"/>
        </w:rPr>
      </w:pPr>
      <w:bookmarkStart w:id="401" w:name="_Hlk66951659"/>
      <w:bookmarkEnd w:id="401"/>
      <w:r>
        <w:rPr>
          <w:rFonts w:ascii="Times New Roman"/>
          <w:snapToGrid w:val="0"/>
          <w:color w:val="auto"/>
          <w:sz w:val="24"/>
          <w:szCs w:val="24"/>
          <w:highlight w:val="none"/>
        </w:rPr>
        <w:t>（限2页。围绕技术发明点的首创性、先进性和技术价值进行客观、真实、准确评价。填写的评价意见要有客观依据，主要包括与国内外相关技术的比较，</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鉴定结论，国内外同行在重要学术刊物（专著）和重要国际学术会议论文集等公开发表的学术性评价意见，国内外重要科技奖励，国家法律法规要求审批的批准文件、工程竣工验收文件等。客观评价按重要程度排序。每项客观评价在阐述或引用前应首先说明支持其成立的附件编号。）</w:t>
      </w:r>
    </w:p>
    <w:p w14:paraId="2CA2D5D0">
      <w:pPr>
        <w:adjustRightInd w:val="0"/>
        <w:snapToGrid w:val="0"/>
        <w:spacing w:line="406"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2B17469">
      <w:pPr>
        <w:adjustRightInd w:val="0"/>
        <w:snapToGrid w:val="0"/>
        <w:spacing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402" w:name="_Toc72832438"/>
      <w:bookmarkEnd w:id="402"/>
      <w:bookmarkStart w:id="403" w:name="_Toc72834313"/>
      <w:bookmarkEnd w:id="403"/>
      <w:bookmarkStart w:id="404" w:name="_Toc70090915"/>
    </w:p>
    <w:p w14:paraId="56720AD4">
      <w:pPr>
        <w:adjustRightInd w:val="0"/>
        <w:snapToGrid w:val="0"/>
        <w:spacing w:after="156"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六、应用情况和效益</w:t>
      </w:r>
      <w:bookmarkEnd w:id="404"/>
    </w:p>
    <w:p w14:paraId="4A2FFDB2">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5508B008">
      <w:pPr>
        <w:adjustRightInd w:val="0"/>
        <w:snapToGrid w:val="0"/>
        <w:spacing w:line="406" w:lineRule="exact"/>
        <w:ind w:firstLine="480" w:firstLineChars="200"/>
        <w:rPr>
          <w:rFonts w:ascii="Times New Roman"/>
          <w:b/>
          <w:bCs/>
          <w:snapToGrid w:val="0"/>
          <w:color w:val="auto"/>
          <w:sz w:val="24"/>
          <w:szCs w:val="24"/>
          <w:highlight w:val="none"/>
        </w:rPr>
      </w:pPr>
      <w:bookmarkStart w:id="405" w:name="_Toc72834314"/>
      <w:bookmarkEnd w:id="405"/>
      <w:bookmarkStart w:id="406" w:name="_Toc72832439"/>
      <w:r>
        <w:rPr>
          <w:rFonts w:ascii="Times New Roman"/>
          <w:b/>
          <w:bCs/>
          <w:snapToGrid w:val="0"/>
          <w:color w:val="auto"/>
          <w:sz w:val="24"/>
          <w:szCs w:val="24"/>
          <w:highlight w:val="none"/>
        </w:rPr>
        <w:t>1．应用情况</w:t>
      </w:r>
      <w:bookmarkEnd w:id="406"/>
    </w:p>
    <w:p w14:paraId="769136C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（文字阐述部分不超过2页（不含表格）。应就成果的首次应用时间（应用满2年）、应用对象（如应用的单位、产品、工艺、工程、服务等）及规模情况进行概述。并在附件中提供主要佐证材料。）</w:t>
      </w:r>
    </w:p>
    <w:p w14:paraId="5ABA34A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200A9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028842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20E2C1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3C42BE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BB24C6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016869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3A87F7B">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（主要应用单位（包含是候选组织的应用单位）情况按下表格式填写，不超过15个。）</w:t>
      </w:r>
    </w:p>
    <w:p w14:paraId="3E9386DF">
      <w:pPr>
        <w:adjustRightInd w:val="0"/>
        <w:snapToGrid w:val="0"/>
        <w:spacing w:line="406" w:lineRule="exact"/>
        <w:rPr>
          <w:rFonts w:ascii="Times New Roman"/>
          <w:snapToGrid w:val="0"/>
          <w:color w:val="auto"/>
          <w:sz w:val="24"/>
          <w:szCs w:val="24"/>
          <w:highlight w:val="none"/>
        </w:rPr>
      </w:pPr>
    </w:p>
    <w:p w14:paraId="4A498BE5">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主要应用单位情况表</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392"/>
        <w:gridCol w:w="1457"/>
        <w:gridCol w:w="2310"/>
        <w:gridCol w:w="1583"/>
        <w:gridCol w:w="1300"/>
        <w:gridCol w:w="941"/>
        <w:gridCol w:w="1089"/>
      </w:tblGrid>
      <w:tr w14:paraId="01B7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315AE13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457" w:type="dxa"/>
            <w:tcBorders>
              <w:top w:val="single" w:color="auto" w:sz="4" w:space="0"/>
              <w:left w:val="nil"/>
              <w:bottom w:val="single" w:color="auto" w:sz="4" w:space="0"/>
              <w:right w:val="single" w:color="auto" w:sz="4" w:space="0"/>
            </w:tcBorders>
            <w:noWrap w:val="0"/>
            <w:vAlign w:val="center"/>
          </w:tcPr>
          <w:p w14:paraId="5B5B8B8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单位名称</w:t>
            </w:r>
          </w:p>
        </w:tc>
        <w:tc>
          <w:tcPr>
            <w:tcW w:w="2310" w:type="dxa"/>
            <w:tcBorders>
              <w:top w:val="single" w:color="auto" w:sz="4" w:space="0"/>
              <w:left w:val="nil"/>
              <w:bottom w:val="single" w:color="auto" w:sz="4" w:space="0"/>
              <w:right w:val="single" w:color="auto" w:sz="4" w:space="0"/>
            </w:tcBorders>
            <w:noWrap w:val="0"/>
            <w:vAlign w:val="center"/>
          </w:tcPr>
          <w:p w14:paraId="23BC540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应用的技术成果及规模</w:t>
            </w:r>
          </w:p>
        </w:tc>
        <w:tc>
          <w:tcPr>
            <w:tcW w:w="1583" w:type="dxa"/>
            <w:tcBorders>
              <w:top w:val="single" w:color="auto" w:sz="4" w:space="0"/>
              <w:left w:val="nil"/>
              <w:bottom w:val="single" w:color="auto" w:sz="4" w:space="0"/>
              <w:right w:val="single" w:color="auto" w:sz="4" w:space="0"/>
            </w:tcBorders>
            <w:noWrap w:val="0"/>
            <w:vAlign w:val="center"/>
          </w:tcPr>
          <w:p w14:paraId="40EDB08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应用起止时间</w:t>
            </w:r>
          </w:p>
        </w:tc>
        <w:tc>
          <w:tcPr>
            <w:tcW w:w="1300" w:type="dxa"/>
            <w:tcBorders>
              <w:top w:val="single" w:color="auto" w:sz="4" w:space="0"/>
              <w:left w:val="nil"/>
              <w:bottom w:val="single" w:color="auto" w:sz="4" w:space="0"/>
              <w:right w:val="single" w:color="auto" w:sz="4" w:space="0"/>
            </w:tcBorders>
            <w:noWrap w:val="0"/>
            <w:vAlign w:val="center"/>
          </w:tcPr>
          <w:p w14:paraId="101C903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单位联系人</w:t>
            </w:r>
          </w:p>
        </w:tc>
        <w:tc>
          <w:tcPr>
            <w:tcW w:w="941" w:type="dxa"/>
            <w:tcBorders>
              <w:top w:val="single" w:color="auto" w:sz="4" w:space="0"/>
              <w:left w:val="nil"/>
              <w:bottom w:val="single" w:color="auto" w:sz="4" w:space="0"/>
              <w:right w:val="single" w:color="auto" w:sz="4" w:space="0"/>
            </w:tcBorders>
            <w:noWrap w:val="0"/>
            <w:vAlign w:val="center"/>
          </w:tcPr>
          <w:p w14:paraId="1C0DD1C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固定电话</w:t>
            </w:r>
          </w:p>
        </w:tc>
        <w:tc>
          <w:tcPr>
            <w:tcW w:w="1089" w:type="dxa"/>
            <w:tcBorders>
              <w:top w:val="single" w:color="auto" w:sz="4" w:space="0"/>
              <w:left w:val="nil"/>
              <w:bottom w:val="single" w:color="auto" w:sz="4" w:space="0"/>
              <w:right w:val="single" w:color="auto" w:sz="4" w:space="0"/>
            </w:tcBorders>
            <w:noWrap w:val="0"/>
            <w:vAlign w:val="center"/>
          </w:tcPr>
          <w:p w14:paraId="232740D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2F3E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07C6B673">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19D890EF">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3BA3F1E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（不超过200字）</w:t>
            </w:r>
          </w:p>
        </w:tc>
        <w:tc>
          <w:tcPr>
            <w:tcW w:w="1583" w:type="dxa"/>
            <w:tcBorders>
              <w:top w:val="single" w:color="auto" w:sz="4" w:space="0"/>
              <w:left w:val="nil"/>
              <w:bottom w:val="single" w:color="auto" w:sz="4" w:space="0"/>
              <w:right w:val="single" w:color="auto" w:sz="4" w:space="0"/>
            </w:tcBorders>
            <w:noWrap w:val="0"/>
            <w:vAlign w:val="center"/>
          </w:tcPr>
          <w:p w14:paraId="7917EE83">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5617C51B">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2DC3F51">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28EBFF75">
            <w:pPr>
              <w:adjustRightInd w:val="0"/>
              <w:snapToGrid w:val="0"/>
              <w:spacing w:line="320" w:lineRule="exact"/>
              <w:jc w:val="center"/>
              <w:rPr>
                <w:rFonts w:ascii="Times New Roman"/>
                <w:snapToGrid w:val="0"/>
                <w:color w:val="auto"/>
                <w:sz w:val="21"/>
                <w:szCs w:val="21"/>
                <w:highlight w:val="none"/>
              </w:rPr>
            </w:pPr>
          </w:p>
        </w:tc>
      </w:tr>
      <w:tr w14:paraId="7BBA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4C640EFD">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437F7E9A">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12EA3297">
            <w:pPr>
              <w:adjustRightInd w:val="0"/>
              <w:snapToGrid w:val="0"/>
              <w:spacing w:line="320" w:lineRule="exact"/>
              <w:jc w:val="center"/>
              <w:rPr>
                <w:rFonts w:ascii="Times New Roman"/>
                <w:snapToGrid w:val="0"/>
                <w:color w:val="auto"/>
                <w:sz w:val="21"/>
                <w:szCs w:val="21"/>
                <w:highlight w:val="none"/>
              </w:rPr>
            </w:pPr>
          </w:p>
        </w:tc>
        <w:tc>
          <w:tcPr>
            <w:tcW w:w="1583" w:type="dxa"/>
            <w:tcBorders>
              <w:top w:val="single" w:color="auto" w:sz="4" w:space="0"/>
              <w:left w:val="nil"/>
              <w:bottom w:val="single" w:color="auto" w:sz="4" w:space="0"/>
              <w:right w:val="single" w:color="auto" w:sz="4" w:space="0"/>
            </w:tcBorders>
            <w:noWrap w:val="0"/>
            <w:vAlign w:val="center"/>
          </w:tcPr>
          <w:p w14:paraId="41B49AD3">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1125EFF6">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2D123D01">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1D965214">
            <w:pPr>
              <w:adjustRightInd w:val="0"/>
              <w:snapToGrid w:val="0"/>
              <w:spacing w:line="320" w:lineRule="exact"/>
              <w:jc w:val="center"/>
              <w:rPr>
                <w:rFonts w:ascii="Times New Roman"/>
                <w:snapToGrid w:val="0"/>
                <w:color w:val="auto"/>
                <w:sz w:val="21"/>
                <w:szCs w:val="21"/>
                <w:highlight w:val="none"/>
              </w:rPr>
            </w:pPr>
          </w:p>
        </w:tc>
      </w:tr>
      <w:tr w14:paraId="446F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315DE16E">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571CFA6E">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4B0F2D34">
            <w:pPr>
              <w:adjustRightInd w:val="0"/>
              <w:snapToGrid w:val="0"/>
              <w:spacing w:line="320" w:lineRule="exact"/>
              <w:jc w:val="center"/>
              <w:rPr>
                <w:rFonts w:ascii="Times New Roman"/>
                <w:snapToGrid w:val="0"/>
                <w:color w:val="auto"/>
                <w:sz w:val="21"/>
                <w:szCs w:val="21"/>
                <w:highlight w:val="none"/>
              </w:rPr>
            </w:pPr>
          </w:p>
        </w:tc>
        <w:tc>
          <w:tcPr>
            <w:tcW w:w="1583" w:type="dxa"/>
            <w:tcBorders>
              <w:top w:val="single" w:color="auto" w:sz="4" w:space="0"/>
              <w:left w:val="nil"/>
              <w:bottom w:val="single" w:color="auto" w:sz="4" w:space="0"/>
              <w:right w:val="single" w:color="auto" w:sz="4" w:space="0"/>
            </w:tcBorders>
            <w:noWrap w:val="0"/>
            <w:vAlign w:val="center"/>
          </w:tcPr>
          <w:p w14:paraId="7426E40F">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716596DF">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5166EBB">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3AA6D29E">
            <w:pPr>
              <w:adjustRightInd w:val="0"/>
              <w:snapToGrid w:val="0"/>
              <w:spacing w:line="320" w:lineRule="exact"/>
              <w:jc w:val="center"/>
              <w:rPr>
                <w:rFonts w:ascii="Times New Roman"/>
                <w:snapToGrid w:val="0"/>
                <w:color w:val="auto"/>
                <w:sz w:val="21"/>
                <w:szCs w:val="21"/>
                <w:highlight w:val="none"/>
              </w:rPr>
            </w:pPr>
          </w:p>
        </w:tc>
      </w:tr>
      <w:tr w14:paraId="26AF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6397C2E8">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035142D1">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3D015772">
            <w:pPr>
              <w:adjustRightInd w:val="0"/>
              <w:snapToGrid w:val="0"/>
              <w:spacing w:line="320" w:lineRule="exact"/>
              <w:jc w:val="center"/>
              <w:rPr>
                <w:rFonts w:ascii="Times New Roman"/>
                <w:snapToGrid w:val="0"/>
                <w:color w:val="auto"/>
                <w:sz w:val="21"/>
                <w:szCs w:val="21"/>
                <w:highlight w:val="none"/>
              </w:rPr>
            </w:pPr>
          </w:p>
        </w:tc>
        <w:tc>
          <w:tcPr>
            <w:tcW w:w="1583" w:type="dxa"/>
            <w:tcBorders>
              <w:top w:val="single" w:color="auto" w:sz="4" w:space="0"/>
              <w:left w:val="nil"/>
              <w:bottom w:val="single" w:color="auto" w:sz="4" w:space="0"/>
              <w:right w:val="single" w:color="auto" w:sz="4" w:space="0"/>
            </w:tcBorders>
            <w:noWrap w:val="0"/>
            <w:vAlign w:val="center"/>
          </w:tcPr>
          <w:p w14:paraId="7E0498A3">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5AAC6208">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F48EED4">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38928C60">
            <w:pPr>
              <w:adjustRightInd w:val="0"/>
              <w:snapToGrid w:val="0"/>
              <w:spacing w:line="320" w:lineRule="exact"/>
              <w:jc w:val="center"/>
              <w:rPr>
                <w:rFonts w:ascii="Times New Roman"/>
                <w:snapToGrid w:val="0"/>
                <w:color w:val="auto"/>
                <w:sz w:val="21"/>
                <w:szCs w:val="21"/>
                <w:highlight w:val="none"/>
              </w:rPr>
            </w:pPr>
          </w:p>
        </w:tc>
      </w:tr>
      <w:tr w14:paraId="6008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5E1CA53F">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4A39AD94">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33E58BE2">
            <w:pPr>
              <w:adjustRightInd w:val="0"/>
              <w:snapToGrid w:val="0"/>
              <w:spacing w:line="320" w:lineRule="exact"/>
              <w:jc w:val="center"/>
              <w:rPr>
                <w:rFonts w:ascii="Times New Roman"/>
                <w:snapToGrid w:val="0"/>
                <w:color w:val="auto"/>
                <w:sz w:val="21"/>
                <w:szCs w:val="21"/>
                <w:highlight w:val="none"/>
              </w:rPr>
            </w:pPr>
          </w:p>
        </w:tc>
        <w:tc>
          <w:tcPr>
            <w:tcW w:w="1583" w:type="dxa"/>
            <w:tcBorders>
              <w:top w:val="single" w:color="auto" w:sz="4" w:space="0"/>
              <w:left w:val="nil"/>
              <w:bottom w:val="single" w:color="auto" w:sz="4" w:space="0"/>
              <w:right w:val="single" w:color="auto" w:sz="4" w:space="0"/>
            </w:tcBorders>
            <w:noWrap w:val="0"/>
            <w:vAlign w:val="center"/>
          </w:tcPr>
          <w:p w14:paraId="5415E29F">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203E407F">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030086AC">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6A256FF5">
            <w:pPr>
              <w:adjustRightInd w:val="0"/>
              <w:snapToGrid w:val="0"/>
              <w:spacing w:line="320" w:lineRule="exact"/>
              <w:jc w:val="center"/>
              <w:rPr>
                <w:rFonts w:ascii="Times New Roman"/>
                <w:snapToGrid w:val="0"/>
                <w:color w:val="auto"/>
                <w:sz w:val="21"/>
                <w:szCs w:val="21"/>
                <w:highlight w:val="none"/>
              </w:rPr>
            </w:pPr>
          </w:p>
        </w:tc>
      </w:tr>
      <w:tr w14:paraId="1EDB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9" w:hRule="atLeast"/>
          <w:jc w:val="center"/>
        </w:trPr>
        <w:tc>
          <w:tcPr>
            <w:tcW w:w="392" w:type="dxa"/>
            <w:tcBorders>
              <w:top w:val="single" w:color="auto" w:sz="4" w:space="0"/>
              <w:left w:val="single" w:color="auto" w:sz="4" w:space="0"/>
              <w:bottom w:val="single" w:color="auto" w:sz="4" w:space="0"/>
              <w:right w:val="single" w:color="auto" w:sz="4" w:space="0"/>
            </w:tcBorders>
            <w:noWrap w:val="0"/>
            <w:vAlign w:val="center"/>
          </w:tcPr>
          <w:p w14:paraId="0963EE6D">
            <w:pPr>
              <w:adjustRightInd w:val="0"/>
              <w:snapToGrid w:val="0"/>
              <w:spacing w:line="320" w:lineRule="exact"/>
              <w:jc w:val="center"/>
              <w:rPr>
                <w:rFonts w:ascii="Times New Roman"/>
                <w:snapToGrid w:val="0"/>
                <w:color w:val="auto"/>
                <w:sz w:val="21"/>
                <w:szCs w:val="21"/>
                <w:highlight w:val="none"/>
              </w:rPr>
            </w:pPr>
          </w:p>
        </w:tc>
        <w:tc>
          <w:tcPr>
            <w:tcW w:w="1457" w:type="dxa"/>
            <w:tcBorders>
              <w:top w:val="single" w:color="auto" w:sz="4" w:space="0"/>
              <w:left w:val="nil"/>
              <w:bottom w:val="single" w:color="auto" w:sz="4" w:space="0"/>
              <w:right w:val="single" w:color="auto" w:sz="4" w:space="0"/>
            </w:tcBorders>
            <w:noWrap w:val="0"/>
            <w:vAlign w:val="center"/>
          </w:tcPr>
          <w:p w14:paraId="359DDCD1">
            <w:pPr>
              <w:adjustRightInd w:val="0"/>
              <w:snapToGrid w:val="0"/>
              <w:spacing w:line="320" w:lineRule="exact"/>
              <w:jc w:val="center"/>
              <w:rPr>
                <w:rFonts w:ascii="Times New Roman"/>
                <w:snapToGrid w:val="0"/>
                <w:color w:val="auto"/>
                <w:sz w:val="21"/>
                <w:szCs w:val="21"/>
                <w:highlight w:val="none"/>
              </w:rPr>
            </w:pPr>
          </w:p>
        </w:tc>
        <w:tc>
          <w:tcPr>
            <w:tcW w:w="2310" w:type="dxa"/>
            <w:tcBorders>
              <w:top w:val="single" w:color="auto" w:sz="4" w:space="0"/>
              <w:left w:val="nil"/>
              <w:bottom w:val="single" w:color="auto" w:sz="4" w:space="0"/>
              <w:right w:val="single" w:color="auto" w:sz="4" w:space="0"/>
            </w:tcBorders>
            <w:noWrap w:val="0"/>
            <w:vAlign w:val="center"/>
          </w:tcPr>
          <w:p w14:paraId="5FE9A84F">
            <w:pPr>
              <w:adjustRightInd w:val="0"/>
              <w:snapToGrid w:val="0"/>
              <w:spacing w:line="320" w:lineRule="exact"/>
              <w:jc w:val="center"/>
              <w:rPr>
                <w:rFonts w:ascii="Times New Roman"/>
                <w:snapToGrid w:val="0"/>
                <w:color w:val="auto"/>
                <w:sz w:val="21"/>
                <w:szCs w:val="21"/>
                <w:highlight w:val="none"/>
              </w:rPr>
            </w:pPr>
          </w:p>
        </w:tc>
        <w:tc>
          <w:tcPr>
            <w:tcW w:w="1583" w:type="dxa"/>
            <w:tcBorders>
              <w:top w:val="single" w:color="auto" w:sz="4" w:space="0"/>
              <w:left w:val="nil"/>
              <w:bottom w:val="single" w:color="auto" w:sz="4" w:space="0"/>
              <w:right w:val="single" w:color="auto" w:sz="4" w:space="0"/>
            </w:tcBorders>
            <w:noWrap w:val="0"/>
            <w:vAlign w:val="center"/>
          </w:tcPr>
          <w:p w14:paraId="12F219C2">
            <w:pPr>
              <w:adjustRightInd w:val="0"/>
              <w:snapToGrid w:val="0"/>
              <w:spacing w:line="320" w:lineRule="exact"/>
              <w:jc w:val="center"/>
              <w:rPr>
                <w:rFonts w:ascii="Times New Roman"/>
                <w:snapToGrid w:val="0"/>
                <w:color w:val="auto"/>
                <w:sz w:val="21"/>
                <w:szCs w:val="21"/>
                <w:highlight w:val="none"/>
              </w:rPr>
            </w:pPr>
          </w:p>
        </w:tc>
        <w:tc>
          <w:tcPr>
            <w:tcW w:w="1300" w:type="dxa"/>
            <w:tcBorders>
              <w:top w:val="single" w:color="auto" w:sz="4" w:space="0"/>
              <w:left w:val="nil"/>
              <w:bottom w:val="single" w:color="auto" w:sz="4" w:space="0"/>
              <w:right w:val="single" w:color="auto" w:sz="4" w:space="0"/>
            </w:tcBorders>
            <w:noWrap w:val="0"/>
            <w:vAlign w:val="center"/>
          </w:tcPr>
          <w:p w14:paraId="6545CCF5">
            <w:pPr>
              <w:adjustRightInd w:val="0"/>
              <w:snapToGrid w:val="0"/>
              <w:spacing w:line="320" w:lineRule="exact"/>
              <w:jc w:val="center"/>
              <w:rPr>
                <w:rFonts w:ascii="Times New Roman"/>
                <w:snapToGrid w:val="0"/>
                <w:color w:val="auto"/>
                <w:sz w:val="21"/>
                <w:szCs w:val="21"/>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0A9DADB">
            <w:pPr>
              <w:adjustRightInd w:val="0"/>
              <w:snapToGrid w:val="0"/>
              <w:spacing w:line="320" w:lineRule="exact"/>
              <w:jc w:val="center"/>
              <w:rPr>
                <w:rFonts w:ascii="Times New Roman"/>
                <w:snapToGrid w:val="0"/>
                <w:color w:val="auto"/>
                <w:sz w:val="21"/>
                <w:szCs w:val="21"/>
                <w:highlight w:val="none"/>
              </w:rPr>
            </w:pPr>
          </w:p>
        </w:tc>
        <w:tc>
          <w:tcPr>
            <w:tcW w:w="1089" w:type="dxa"/>
            <w:tcBorders>
              <w:top w:val="single" w:color="auto" w:sz="4" w:space="0"/>
              <w:left w:val="nil"/>
              <w:bottom w:val="single" w:color="auto" w:sz="4" w:space="0"/>
              <w:right w:val="single" w:color="auto" w:sz="4" w:space="0"/>
            </w:tcBorders>
            <w:noWrap w:val="0"/>
            <w:vAlign w:val="center"/>
          </w:tcPr>
          <w:p w14:paraId="49C3BAD0">
            <w:pPr>
              <w:adjustRightInd w:val="0"/>
              <w:snapToGrid w:val="0"/>
              <w:spacing w:line="320" w:lineRule="exact"/>
              <w:jc w:val="center"/>
              <w:rPr>
                <w:rFonts w:ascii="Times New Roman"/>
                <w:snapToGrid w:val="0"/>
                <w:color w:val="auto"/>
                <w:sz w:val="21"/>
                <w:szCs w:val="21"/>
                <w:highlight w:val="none"/>
              </w:rPr>
            </w:pPr>
          </w:p>
        </w:tc>
      </w:tr>
    </w:tbl>
    <w:p w14:paraId="5C7AF737">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snapToGrid w:val="0"/>
          <w:color w:val="auto"/>
          <w:sz w:val="24"/>
          <w:szCs w:val="24"/>
          <w:highlight w:val="none"/>
        </w:rPr>
        <w:br w:type="page"/>
      </w:r>
      <w:bookmarkStart w:id="407" w:name="_Toc72832440"/>
      <w:bookmarkEnd w:id="407"/>
      <w:bookmarkStart w:id="408" w:name="_Toc72834315"/>
      <w:r>
        <w:rPr>
          <w:rFonts w:ascii="Times New Roman"/>
          <w:b/>
          <w:bCs/>
          <w:snapToGrid w:val="0"/>
          <w:color w:val="auto"/>
          <w:sz w:val="24"/>
          <w:szCs w:val="24"/>
          <w:highlight w:val="none"/>
        </w:rPr>
        <w:t>2．经济效益和社会效益</w:t>
      </w:r>
      <w:bookmarkEnd w:id="408"/>
    </w:p>
    <w:p w14:paraId="72A05FB1">
      <w:pPr>
        <w:adjustRightInd w:val="0"/>
        <w:snapToGrid w:val="0"/>
        <w:spacing w:line="406" w:lineRule="exact"/>
        <w:ind w:firstLine="480" w:firstLineChars="200"/>
        <w:rPr>
          <w:rFonts w:ascii="Times New Roman"/>
          <w:snapToGrid w:val="0"/>
          <w:color w:val="auto"/>
          <w:sz w:val="24"/>
          <w:szCs w:val="24"/>
          <w:highlight w:val="none"/>
        </w:rPr>
      </w:pPr>
      <w:bookmarkStart w:id="409" w:name="_Toc72834316"/>
      <w:bookmarkEnd w:id="409"/>
      <w:bookmarkStart w:id="410" w:name="_Toc72832441"/>
      <w:r>
        <w:rPr>
          <w:rFonts w:ascii="Times New Roman"/>
          <w:snapToGrid w:val="0"/>
          <w:color w:val="auto"/>
          <w:sz w:val="24"/>
          <w:szCs w:val="24"/>
          <w:highlight w:val="none"/>
        </w:rPr>
        <w:t>（根据行业领域特点填写应用效果，文字阐述部分不超过2页。</w:t>
      </w:r>
      <w:bookmarkEnd w:id="410"/>
    </w:p>
    <w:p w14:paraId="304FBFC7">
      <w:pPr>
        <w:adjustRightInd w:val="0"/>
        <w:snapToGrid w:val="0"/>
        <w:spacing w:line="406" w:lineRule="exact"/>
        <w:ind w:firstLine="480" w:firstLineChars="200"/>
        <w:rPr>
          <w:rFonts w:ascii="Times New Roman"/>
          <w:snapToGrid w:val="0"/>
          <w:color w:val="auto"/>
          <w:sz w:val="24"/>
          <w:szCs w:val="24"/>
          <w:highlight w:val="none"/>
        </w:rPr>
      </w:pPr>
      <w:bookmarkStart w:id="411" w:name="_Toc72832442"/>
      <w:bookmarkEnd w:id="411"/>
      <w:bookmarkStart w:id="412" w:name="_Toc72834317"/>
      <w:r>
        <w:rPr>
          <w:rFonts w:ascii="Times New Roman"/>
          <w:snapToGrid w:val="0"/>
          <w:color w:val="auto"/>
          <w:sz w:val="24"/>
          <w:szCs w:val="24"/>
          <w:highlight w:val="none"/>
        </w:rPr>
        <w:t>经济效益主要阐述历史累计和近三年应用本成果所取得的经济效益情况，重点说明</w:t>
      </w:r>
      <w:bookmarkEnd w:id="412"/>
      <w:r>
        <w:rPr>
          <w:rFonts w:ascii="Times New Roman"/>
          <w:snapToGrid w:val="0"/>
          <w:color w:val="auto"/>
          <w:sz w:val="24"/>
          <w:szCs w:val="24"/>
          <w:highlight w:val="none"/>
        </w:rPr>
        <w:t>“主要应用单位情况表”中所列单位的</w:t>
      </w:r>
      <w:bookmarkStart w:id="413" w:name="_Hlk40177375"/>
      <w:r>
        <w:rPr>
          <w:rFonts w:ascii="Times New Roman"/>
          <w:snapToGrid w:val="0"/>
          <w:color w:val="auto"/>
          <w:sz w:val="24"/>
          <w:szCs w:val="24"/>
          <w:highlight w:val="none"/>
        </w:rPr>
        <w:t>近三年</w:t>
      </w:r>
      <w:bookmarkEnd w:id="413"/>
      <w:r>
        <w:rPr>
          <w:rFonts w:ascii="Times New Roman"/>
          <w:snapToGrid w:val="0"/>
          <w:color w:val="auto"/>
          <w:sz w:val="24"/>
          <w:szCs w:val="24"/>
          <w:highlight w:val="none"/>
        </w:rPr>
        <w:t>经济效益。并在附件中提供经济效益的主要佐证材料。</w:t>
      </w:r>
    </w:p>
    <w:p w14:paraId="55A2C143">
      <w:pPr>
        <w:adjustRightInd w:val="0"/>
        <w:snapToGrid w:val="0"/>
        <w:spacing w:line="406" w:lineRule="exact"/>
        <w:ind w:firstLine="480" w:firstLineChars="200"/>
        <w:rPr>
          <w:rFonts w:ascii="Times New Roman"/>
          <w:snapToGrid w:val="0"/>
          <w:color w:val="auto"/>
          <w:sz w:val="24"/>
          <w:szCs w:val="24"/>
          <w:highlight w:val="none"/>
        </w:rPr>
      </w:pPr>
      <w:bookmarkStart w:id="414" w:name="_Toc72832443"/>
      <w:bookmarkEnd w:id="414"/>
      <w:bookmarkStart w:id="415" w:name="_Toc72834318"/>
      <w:r>
        <w:rPr>
          <w:rFonts w:ascii="Times New Roman"/>
          <w:snapToGrid w:val="0"/>
          <w:color w:val="auto"/>
          <w:sz w:val="24"/>
          <w:szCs w:val="24"/>
          <w:highlight w:val="none"/>
        </w:rPr>
        <w:t>社会效益应说明本成果在推动科学技术进步、保护自然资源和生态环境、保障社会治安、改善人民物质文化生活、提升健康水平、提高国民科学文化素质和培养人才等方面所起的作用。并在附件中提供社会效益的主要佐证材料。）</w:t>
      </w:r>
      <w:bookmarkEnd w:id="415"/>
    </w:p>
    <w:p w14:paraId="2148FB4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31AC05A">
      <w:pPr>
        <w:adjustRightInd w:val="0"/>
        <w:snapToGrid w:val="0"/>
        <w:spacing w:line="406" w:lineRule="exact"/>
        <w:ind w:firstLine="480" w:firstLineChars="200"/>
        <w:rPr>
          <w:rFonts w:ascii="Times New Roman"/>
          <w:snapToGrid w:val="0"/>
          <w:color w:val="auto"/>
          <w:sz w:val="24"/>
          <w:szCs w:val="24"/>
          <w:highlight w:val="none"/>
        </w:rPr>
      </w:pPr>
      <w:bookmarkStart w:id="416" w:name="_Toc72834319"/>
      <w:bookmarkEnd w:id="416"/>
      <w:bookmarkStart w:id="417" w:name="_Toc72832444"/>
      <w:r>
        <w:rPr>
          <w:rFonts w:ascii="Times New Roman"/>
          <w:snapToGrid w:val="0"/>
          <w:color w:val="auto"/>
          <w:sz w:val="24"/>
          <w:szCs w:val="24"/>
          <w:highlight w:val="none"/>
        </w:rPr>
        <w:t>（近三年经济效益、主要应用单位近三年经济效益按下表格式填写，主要应用单位不超过</w:t>
      </w:r>
      <w:bookmarkEnd w:id="417"/>
      <w:r>
        <w:rPr>
          <w:rFonts w:ascii="Times New Roman"/>
          <w:snapToGrid w:val="0"/>
          <w:color w:val="auto"/>
          <w:sz w:val="24"/>
          <w:szCs w:val="24"/>
          <w:highlight w:val="none"/>
        </w:rPr>
        <w:t>“主要应用单位情况表”范围。）</w:t>
      </w:r>
    </w:p>
    <w:p w14:paraId="59158794">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近三年累计经济效益表</w:t>
      </w:r>
    </w:p>
    <w:tbl>
      <w:tblPr>
        <w:tblStyle w:val="17"/>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081"/>
        <w:gridCol w:w="789"/>
        <w:gridCol w:w="753"/>
        <w:gridCol w:w="785"/>
        <w:gridCol w:w="753"/>
        <w:gridCol w:w="784"/>
        <w:gridCol w:w="754"/>
        <w:gridCol w:w="765"/>
        <w:gridCol w:w="773"/>
        <w:gridCol w:w="1537"/>
      </w:tblGrid>
      <w:tr w14:paraId="0BAB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restart"/>
            <w:tcBorders>
              <w:left w:val="single" w:color="auto" w:sz="4" w:space="0"/>
              <w:right w:val="single" w:color="auto" w:sz="4" w:space="0"/>
            </w:tcBorders>
            <w:noWrap w:val="0"/>
            <w:vAlign w:val="center"/>
          </w:tcPr>
          <w:p w14:paraId="62D4A83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近三年累计</w:t>
            </w:r>
          </w:p>
        </w:tc>
        <w:tc>
          <w:tcPr>
            <w:tcW w:w="1081" w:type="dxa"/>
            <w:tcBorders>
              <w:left w:val="nil"/>
              <w:bottom w:val="single" w:color="auto" w:sz="4" w:space="0"/>
              <w:right w:val="single" w:color="auto" w:sz="4" w:space="0"/>
            </w:tcBorders>
            <w:noWrap w:val="0"/>
            <w:vAlign w:val="center"/>
          </w:tcPr>
          <w:p w14:paraId="378E09EB">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年度</w:t>
            </w:r>
          </w:p>
        </w:tc>
        <w:tc>
          <w:tcPr>
            <w:tcW w:w="789" w:type="dxa"/>
            <w:tcBorders>
              <w:top w:val="single" w:color="auto" w:sz="4" w:space="0"/>
              <w:left w:val="nil"/>
              <w:bottom w:val="single" w:color="auto" w:sz="4" w:space="0"/>
              <w:right w:val="single" w:color="auto" w:sz="4" w:space="0"/>
            </w:tcBorders>
            <w:noWrap w:val="0"/>
            <w:vAlign w:val="center"/>
          </w:tcPr>
          <w:p w14:paraId="19134FF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新增销售额（万元）</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47BF5597">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eastAsia="zh-CN"/>
              </w:rPr>
              <w:t>其中：</w:t>
            </w:r>
            <w:r>
              <w:rPr>
                <w:rFonts w:hint="eastAsia" w:ascii="Times New Roman" w:eastAsia="方正黑体_GBK"/>
                <w:snapToGrid w:val="0"/>
                <w:color w:val="auto"/>
                <w:sz w:val="21"/>
                <w:szCs w:val="21"/>
                <w:highlight w:val="none"/>
              </w:rPr>
              <w:t>广西区内新增</w:t>
            </w:r>
          </w:p>
        </w:tc>
        <w:tc>
          <w:tcPr>
            <w:tcW w:w="785" w:type="dxa"/>
            <w:tcBorders>
              <w:top w:val="single" w:color="auto" w:sz="4" w:space="0"/>
              <w:left w:val="nil"/>
              <w:bottom w:val="single" w:color="auto" w:sz="4" w:space="0"/>
              <w:right w:val="single" w:color="auto" w:sz="4" w:space="0"/>
            </w:tcBorders>
            <w:noWrap w:val="0"/>
            <w:vAlign w:val="center"/>
          </w:tcPr>
          <w:p w14:paraId="615033A9">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新增利润</w:t>
            </w:r>
          </w:p>
          <w:p w14:paraId="5C124D1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7BBE089">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广西区内新增</w:t>
            </w:r>
          </w:p>
        </w:tc>
        <w:tc>
          <w:tcPr>
            <w:tcW w:w="784" w:type="dxa"/>
            <w:tcBorders>
              <w:top w:val="single" w:color="auto" w:sz="4" w:space="0"/>
              <w:left w:val="nil"/>
              <w:bottom w:val="single" w:color="auto" w:sz="4" w:space="0"/>
              <w:right w:val="single" w:color="auto" w:sz="4" w:space="0"/>
            </w:tcBorders>
            <w:noWrap w:val="0"/>
            <w:vAlign w:val="center"/>
          </w:tcPr>
          <w:p w14:paraId="3A25CA9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新增税收</w:t>
            </w:r>
          </w:p>
          <w:p w14:paraId="070FE66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754" w:type="dxa"/>
            <w:tcBorders>
              <w:top w:val="single" w:color="auto" w:sz="4" w:space="0"/>
              <w:left w:val="single" w:color="auto" w:sz="4" w:space="0"/>
              <w:bottom w:val="single" w:color="auto" w:sz="4" w:space="0"/>
              <w:right w:val="single" w:color="auto" w:sz="4" w:space="0"/>
            </w:tcBorders>
            <w:noWrap w:val="0"/>
            <w:vAlign w:val="center"/>
          </w:tcPr>
          <w:p w14:paraId="068CD9AA">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广西区内新增</w:t>
            </w:r>
          </w:p>
        </w:tc>
        <w:tc>
          <w:tcPr>
            <w:tcW w:w="765" w:type="dxa"/>
            <w:tcBorders>
              <w:top w:val="single" w:color="auto" w:sz="4" w:space="0"/>
              <w:left w:val="nil"/>
              <w:bottom w:val="single" w:color="auto" w:sz="4" w:space="0"/>
              <w:right w:val="single" w:color="auto" w:sz="4" w:space="0"/>
            </w:tcBorders>
            <w:noWrap w:val="0"/>
            <w:vAlign w:val="center"/>
          </w:tcPr>
          <w:p w14:paraId="06DEB6EF">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创收外汇（万美元）</w:t>
            </w:r>
          </w:p>
        </w:tc>
        <w:tc>
          <w:tcPr>
            <w:tcW w:w="773" w:type="dxa"/>
            <w:tcBorders>
              <w:top w:val="single" w:color="auto" w:sz="4" w:space="0"/>
              <w:left w:val="single" w:color="auto" w:sz="4" w:space="0"/>
              <w:bottom w:val="single" w:color="auto" w:sz="4" w:space="0"/>
              <w:right w:val="single" w:color="auto" w:sz="4" w:space="0"/>
            </w:tcBorders>
            <w:noWrap w:val="0"/>
            <w:vAlign w:val="center"/>
          </w:tcPr>
          <w:p w14:paraId="64767F59">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来源东盟国家</w:t>
            </w:r>
          </w:p>
        </w:tc>
        <w:tc>
          <w:tcPr>
            <w:tcW w:w="1537" w:type="dxa"/>
            <w:tcBorders>
              <w:left w:val="nil"/>
              <w:bottom w:val="single" w:color="auto" w:sz="4" w:space="0"/>
              <w:right w:val="single" w:color="auto" w:sz="4" w:space="0"/>
            </w:tcBorders>
            <w:noWrap w:val="0"/>
            <w:vAlign w:val="center"/>
          </w:tcPr>
          <w:p w14:paraId="57E1EB44">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节支总额</w:t>
            </w:r>
          </w:p>
          <w:p w14:paraId="12A462C8">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r>
      <w:tr w14:paraId="2C22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4FF32D5B">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115F7A4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4881A3F2">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5CF9973D">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73921746">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EB741C8">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7EDB7454">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12B64589">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459BB3F9">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63BC34B">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5C3618B7">
            <w:pPr>
              <w:adjustRightInd w:val="0"/>
              <w:snapToGrid w:val="0"/>
              <w:spacing w:line="320" w:lineRule="exact"/>
              <w:jc w:val="center"/>
              <w:rPr>
                <w:rFonts w:ascii="Times New Roman"/>
                <w:snapToGrid w:val="0"/>
                <w:color w:val="auto"/>
                <w:sz w:val="21"/>
                <w:szCs w:val="21"/>
                <w:highlight w:val="none"/>
              </w:rPr>
            </w:pPr>
          </w:p>
        </w:tc>
      </w:tr>
      <w:tr w14:paraId="4E65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597E0AC9">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436852F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2CD4C186">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4D9D2DF8">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1FAEAC54">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7CF1B825">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3E7AA7D3">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7ADE89D7">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2C51F9F7">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11051BB">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2ABDFCEC">
            <w:pPr>
              <w:adjustRightInd w:val="0"/>
              <w:snapToGrid w:val="0"/>
              <w:spacing w:line="320" w:lineRule="exact"/>
              <w:jc w:val="center"/>
              <w:rPr>
                <w:rFonts w:ascii="Times New Roman"/>
                <w:snapToGrid w:val="0"/>
                <w:color w:val="auto"/>
                <w:sz w:val="21"/>
                <w:szCs w:val="21"/>
                <w:highlight w:val="none"/>
              </w:rPr>
            </w:pPr>
          </w:p>
        </w:tc>
      </w:tr>
      <w:tr w14:paraId="1E9B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5D6EE477">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2AFD3E0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68BB2540">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54525F7A">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081627F6">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9117567">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3A1F28E8">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6FA82F6D">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524C6908">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7F5D3E97">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75FC4BB1">
            <w:pPr>
              <w:adjustRightInd w:val="0"/>
              <w:snapToGrid w:val="0"/>
              <w:spacing w:line="320" w:lineRule="exact"/>
              <w:jc w:val="center"/>
              <w:rPr>
                <w:rFonts w:ascii="Times New Roman"/>
                <w:snapToGrid w:val="0"/>
                <w:color w:val="auto"/>
                <w:sz w:val="21"/>
                <w:szCs w:val="21"/>
                <w:highlight w:val="none"/>
              </w:rPr>
            </w:pPr>
          </w:p>
        </w:tc>
      </w:tr>
      <w:tr w14:paraId="67EA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29452277">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3041D379">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合</w:t>
            </w:r>
            <w:r>
              <w:rPr>
                <w:rFonts w:ascii="Times New Roman"/>
                <w:snapToGrid w:val="0"/>
                <w:color w:val="auto"/>
                <w:sz w:val="21"/>
                <w:szCs w:val="21"/>
                <w:highlight w:val="none"/>
              </w:rPr>
              <w:t>计</w:t>
            </w:r>
          </w:p>
        </w:tc>
        <w:tc>
          <w:tcPr>
            <w:tcW w:w="789" w:type="dxa"/>
            <w:tcBorders>
              <w:top w:val="single" w:color="auto" w:sz="4" w:space="0"/>
              <w:left w:val="nil"/>
              <w:bottom w:val="single" w:color="auto" w:sz="4" w:space="0"/>
              <w:right w:val="single" w:color="auto" w:sz="4" w:space="0"/>
            </w:tcBorders>
            <w:noWrap w:val="0"/>
            <w:vAlign w:val="center"/>
          </w:tcPr>
          <w:p w14:paraId="16B3907C">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16706B19">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6DC8AC7D">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E441B31">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5022BF75">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185AD241">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19463BCB">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4451B277">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right w:val="single" w:color="auto" w:sz="4" w:space="0"/>
            </w:tcBorders>
            <w:noWrap w:val="0"/>
            <w:vAlign w:val="center"/>
          </w:tcPr>
          <w:p w14:paraId="3E42196E">
            <w:pPr>
              <w:adjustRightInd w:val="0"/>
              <w:snapToGrid w:val="0"/>
              <w:spacing w:line="320" w:lineRule="exact"/>
              <w:jc w:val="center"/>
              <w:rPr>
                <w:rFonts w:hint="eastAsia" w:ascii="Times New Roman"/>
                <w:snapToGrid w:val="0"/>
                <w:color w:val="auto"/>
                <w:sz w:val="21"/>
                <w:szCs w:val="21"/>
                <w:highlight w:val="none"/>
              </w:rPr>
            </w:pPr>
          </w:p>
        </w:tc>
      </w:tr>
    </w:tbl>
    <w:p w14:paraId="2AD6902F">
      <w:pPr>
        <w:adjustRightInd w:val="0"/>
        <w:snapToGrid w:val="0"/>
        <w:spacing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主要应用单位近三年经济效益表</w:t>
      </w:r>
    </w:p>
    <w:tbl>
      <w:tblPr>
        <w:tblStyle w:val="17"/>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544"/>
        <w:gridCol w:w="1106"/>
        <w:gridCol w:w="1275"/>
        <w:gridCol w:w="1562"/>
        <w:gridCol w:w="1061"/>
        <w:gridCol w:w="914"/>
        <w:gridCol w:w="982"/>
        <w:gridCol w:w="941"/>
        <w:gridCol w:w="913"/>
        <w:gridCol w:w="762"/>
      </w:tblGrid>
      <w:tr w14:paraId="0E30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544" w:type="dxa"/>
            <w:tcBorders>
              <w:top w:val="single" w:color="auto" w:sz="4" w:space="0"/>
              <w:left w:val="single" w:color="auto" w:sz="4" w:space="0"/>
              <w:bottom w:val="single" w:color="auto" w:sz="4" w:space="0"/>
              <w:right w:val="single" w:color="auto" w:sz="4" w:space="0"/>
            </w:tcBorders>
            <w:noWrap w:val="0"/>
            <w:vAlign w:val="center"/>
          </w:tcPr>
          <w:p w14:paraId="01B8598E">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序号</w:t>
            </w:r>
          </w:p>
        </w:tc>
        <w:tc>
          <w:tcPr>
            <w:tcW w:w="1106" w:type="dxa"/>
            <w:tcBorders>
              <w:top w:val="single" w:color="auto" w:sz="4" w:space="0"/>
              <w:left w:val="nil"/>
              <w:bottom w:val="single" w:color="auto" w:sz="4" w:space="0"/>
              <w:right w:val="single" w:color="auto" w:sz="4" w:space="0"/>
            </w:tcBorders>
            <w:noWrap w:val="0"/>
            <w:vAlign w:val="center"/>
          </w:tcPr>
          <w:p w14:paraId="25298C9C">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单位名称</w:t>
            </w:r>
          </w:p>
        </w:tc>
        <w:tc>
          <w:tcPr>
            <w:tcW w:w="1275" w:type="dxa"/>
            <w:tcBorders>
              <w:top w:val="single" w:color="auto" w:sz="4" w:space="0"/>
              <w:left w:val="nil"/>
              <w:bottom w:val="single" w:color="auto" w:sz="4" w:space="0"/>
              <w:right w:val="single" w:color="auto" w:sz="4" w:space="0"/>
            </w:tcBorders>
            <w:noWrap w:val="0"/>
            <w:vAlign w:val="center"/>
          </w:tcPr>
          <w:p w14:paraId="1FF337A4">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rPr>
              <w:t>单位属地</w:t>
            </w:r>
          </w:p>
        </w:tc>
        <w:tc>
          <w:tcPr>
            <w:tcW w:w="1562" w:type="dxa"/>
            <w:tcBorders>
              <w:top w:val="single" w:color="auto" w:sz="4" w:space="0"/>
              <w:left w:val="nil"/>
              <w:bottom w:val="single" w:color="auto" w:sz="4" w:space="0"/>
              <w:right w:val="single" w:color="auto" w:sz="4" w:space="0"/>
            </w:tcBorders>
            <w:noWrap w:val="0"/>
            <w:vAlign w:val="center"/>
          </w:tcPr>
          <w:p w14:paraId="15D37DAD">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年度</w:t>
            </w:r>
          </w:p>
        </w:tc>
        <w:tc>
          <w:tcPr>
            <w:tcW w:w="1061" w:type="dxa"/>
            <w:tcBorders>
              <w:top w:val="single" w:color="auto" w:sz="4" w:space="0"/>
              <w:left w:val="nil"/>
              <w:bottom w:val="single" w:color="auto" w:sz="4" w:space="0"/>
              <w:right w:val="single" w:color="auto" w:sz="4" w:space="0"/>
            </w:tcBorders>
            <w:noWrap w:val="0"/>
            <w:vAlign w:val="center"/>
          </w:tcPr>
          <w:p w14:paraId="04C87F77">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2D304C4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销售额</w:t>
            </w:r>
          </w:p>
          <w:p w14:paraId="71BF13A7">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14" w:type="dxa"/>
            <w:tcBorders>
              <w:top w:val="single" w:color="auto" w:sz="4" w:space="0"/>
              <w:left w:val="nil"/>
              <w:bottom w:val="single" w:color="auto" w:sz="4" w:space="0"/>
              <w:right w:val="single" w:color="auto" w:sz="4" w:space="0"/>
            </w:tcBorders>
            <w:noWrap w:val="0"/>
            <w:vAlign w:val="center"/>
          </w:tcPr>
          <w:p w14:paraId="3EBF2C7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067750A7">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利润</w:t>
            </w:r>
          </w:p>
          <w:p w14:paraId="14AA2F85">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82" w:type="dxa"/>
            <w:tcBorders>
              <w:top w:val="single" w:color="auto" w:sz="4" w:space="0"/>
              <w:left w:val="nil"/>
              <w:bottom w:val="single" w:color="auto" w:sz="4" w:space="0"/>
              <w:right w:val="single" w:color="auto" w:sz="4" w:space="0"/>
            </w:tcBorders>
            <w:noWrap w:val="0"/>
            <w:vAlign w:val="center"/>
          </w:tcPr>
          <w:p w14:paraId="3B0EC17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1840EC79">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税收</w:t>
            </w:r>
          </w:p>
          <w:p w14:paraId="5B7AD387">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41" w:type="dxa"/>
            <w:tcBorders>
              <w:top w:val="single" w:color="auto" w:sz="4" w:space="0"/>
              <w:left w:val="nil"/>
              <w:bottom w:val="single" w:color="auto" w:sz="4" w:space="0"/>
              <w:right w:val="single" w:color="auto" w:sz="4" w:space="0"/>
            </w:tcBorders>
            <w:noWrap w:val="0"/>
            <w:vAlign w:val="center"/>
          </w:tcPr>
          <w:p w14:paraId="0C171513">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创收外汇</w:t>
            </w:r>
            <w:r>
              <w:rPr>
                <w:rFonts w:ascii="Times New Roman" w:eastAsia="方正黑体_GBK"/>
                <w:snapToGrid w:val="0"/>
                <w:color w:val="auto"/>
                <w:spacing w:val="-12"/>
                <w:sz w:val="21"/>
                <w:szCs w:val="21"/>
                <w:highlight w:val="none"/>
              </w:rPr>
              <w:t>（万美元）</w:t>
            </w:r>
          </w:p>
        </w:tc>
        <w:tc>
          <w:tcPr>
            <w:tcW w:w="913" w:type="dxa"/>
            <w:tcBorders>
              <w:top w:val="single" w:color="auto" w:sz="4" w:space="0"/>
              <w:left w:val="nil"/>
              <w:bottom w:val="single" w:color="auto" w:sz="4" w:space="0"/>
              <w:right w:val="single" w:color="auto" w:sz="4" w:space="0"/>
            </w:tcBorders>
            <w:noWrap w:val="0"/>
            <w:vAlign w:val="center"/>
          </w:tcPr>
          <w:p w14:paraId="5F871410">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w:t>
            </w:r>
          </w:p>
          <w:p w14:paraId="286154ED">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总额</w:t>
            </w:r>
          </w:p>
          <w:p w14:paraId="60663814">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762" w:type="dxa"/>
            <w:tcBorders>
              <w:top w:val="single" w:color="auto" w:sz="4" w:space="0"/>
              <w:left w:val="nil"/>
              <w:bottom w:val="single" w:color="auto" w:sz="4" w:space="0"/>
              <w:right w:val="single" w:color="auto" w:sz="4" w:space="0"/>
            </w:tcBorders>
            <w:noWrap w:val="0"/>
            <w:vAlign w:val="center"/>
          </w:tcPr>
          <w:p w14:paraId="50AF2B2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w:t>
            </w:r>
          </w:p>
          <w:p w14:paraId="36184ACF">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编号</w:t>
            </w:r>
          </w:p>
        </w:tc>
      </w:tr>
      <w:tr w14:paraId="3DF2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restart"/>
            <w:tcBorders>
              <w:top w:val="nil"/>
              <w:left w:val="single" w:color="auto" w:sz="4" w:space="0"/>
              <w:bottom w:val="single" w:color="auto" w:sz="4" w:space="0"/>
              <w:right w:val="single" w:color="auto" w:sz="4" w:space="0"/>
            </w:tcBorders>
            <w:noWrap w:val="0"/>
            <w:vAlign w:val="center"/>
          </w:tcPr>
          <w:p w14:paraId="62CAAB8D">
            <w:pPr>
              <w:adjustRightInd w:val="0"/>
              <w:snapToGrid w:val="0"/>
              <w:spacing w:line="280" w:lineRule="exact"/>
              <w:jc w:val="center"/>
              <w:rPr>
                <w:rFonts w:ascii="Times New Roman"/>
                <w:b/>
                <w:bCs/>
                <w:snapToGrid w:val="0"/>
                <w:color w:val="auto"/>
                <w:sz w:val="24"/>
                <w:szCs w:val="24"/>
                <w:highlight w:val="none"/>
              </w:rPr>
            </w:pPr>
          </w:p>
        </w:tc>
        <w:tc>
          <w:tcPr>
            <w:tcW w:w="1106" w:type="dxa"/>
            <w:vMerge w:val="restart"/>
            <w:tcBorders>
              <w:top w:val="nil"/>
              <w:left w:val="nil"/>
              <w:bottom w:val="single" w:color="auto" w:sz="4" w:space="0"/>
              <w:right w:val="single" w:color="auto" w:sz="4" w:space="0"/>
            </w:tcBorders>
            <w:noWrap w:val="0"/>
            <w:vAlign w:val="center"/>
          </w:tcPr>
          <w:p w14:paraId="6EA6B78F">
            <w:pPr>
              <w:adjustRightInd w:val="0"/>
              <w:snapToGrid w:val="0"/>
              <w:spacing w:line="280" w:lineRule="exact"/>
              <w:jc w:val="center"/>
              <w:rPr>
                <w:rFonts w:ascii="Times New Roman"/>
                <w:b/>
                <w:bCs/>
                <w:snapToGrid w:val="0"/>
                <w:color w:val="auto"/>
                <w:sz w:val="24"/>
                <w:szCs w:val="24"/>
                <w:highlight w:val="none"/>
              </w:rPr>
            </w:pPr>
          </w:p>
        </w:tc>
        <w:tc>
          <w:tcPr>
            <w:tcW w:w="1275" w:type="dxa"/>
            <w:vMerge w:val="restart"/>
            <w:tcBorders>
              <w:top w:val="single" w:color="auto" w:sz="4" w:space="0"/>
              <w:left w:val="nil"/>
              <w:right w:val="single" w:color="auto" w:sz="4" w:space="0"/>
            </w:tcBorders>
            <w:noWrap w:val="0"/>
            <w:vAlign w:val="center"/>
          </w:tcPr>
          <w:p w14:paraId="21553A4B">
            <w:pPr>
              <w:adjustRightInd w:val="0"/>
              <w:snapToGrid w:val="0"/>
              <w:spacing w:line="280" w:lineRule="exact"/>
              <w:jc w:val="center"/>
              <w:rPr>
                <w:rFonts w:hint="eastAsia" w:ascii="Times New Roman"/>
                <w:b/>
                <w:bCs/>
                <w:snapToGrid w:val="0"/>
                <w:color w:val="auto"/>
                <w:sz w:val="24"/>
                <w:szCs w:val="24"/>
                <w:highlight w:val="none"/>
              </w:rPr>
            </w:pPr>
            <w:r>
              <w:rPr>
                <w:rFonts w:hint="eastAsia" w:ascii="Times New Roman" w:eastAsia="方正黑体_GBK"/>
                <w:snapToGrid w:val="0"/>
                <w:color w:val="auto"/>
                <w:sz w:val="21"/>
                <w:szCs w:val="21"/>
                <w:highlight w:val="none"/>
              </w:rPr>
              <w:t>（系统选择：区内、区外）</w:t>
            </w:r>
          </w:p>
        </w:tc>
        <w:tc>
          <w:tcPr>
            <w:tcW w:w="1562" w:type="dxa"/>
            <w:tcBorders>
              <w:top w:val="single" w:color="auto" w:sz="4" w:space="0"/>
              <w:left w:val="nil"/>
              <w:bottom w:val="single" w:color="auto" w:sz="4" w:space="0"/>
              <w:right w:val="single" w:color="auto" w:sz="4" w:space="0"/>
            </w:tcBorders>
            <w:noWrap w:val="0"/>
            <w:vAlign w:val="center"/>
          </w:tcPr>
          <w:p w14:paraId="1126DFE7">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65BDBC88">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2DC89285">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C7492FE">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61C6CFFA">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D705E49">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40418F51">
            <w:pPr>
              <w:adjustRightInd w:val="0"/>
              <w:snapToGrid w:val="0"/>
              <w:spacing w:line="280" w:lineRule="exact"/>
              <w:jc w:val="center"/>
              <w:rPr>
                <w:rFonts w:ascii="Times New Roman"/>
                <w:b/>
                <w:bCs/>
                <w:snapToGrid w:val="0"/>
                <w:color w:val="auto"/>
                <w:sz w:val="24"/>
                <w:szCs w:val="24"/>
                <w:highlight w:val="none"/>
              </w:rPr>
            </w:pPr>
          </w:p>
        </w:tc>
      </w:tr>
      <w:tr w14:paraId="0162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75610757">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41C2E908">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right w:val="single" w:color="auto" w:sz="4" w:space="0"/>
            </w:tcBorders>
            <w:noWrap w:val="0"/>
            <w:vAlign w:val="center"/>
          </w:tcPr>
          <w:p w14:paraId="50E26C90">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1F95A4DD">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7034A84B">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54ED9120">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E1E824F">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7C1397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803BC24">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42EB8DE0">
            <w:pPr>
              <w:adjustRightInd w:val="0"/>
              <w:snapToGrid w:val="0"/>
              <w:spacing w:line="280" w:lineRule="exact"/>
              <w:jc w:val="center"/>
              <w:rPr>
                <w:rFonts w:ascii="Times New Roman"/>
                <w:b/>
                <w:bCs/>
                <w:snapToGrid w:val="0"/>
                <w:color w:val="auto"/>
                <w:sz w:val="24"/>
                <w:szCs w:val="24"/>
                <w:highlight w:val="none"/>
              </w:rPr>
            </w:pPr>
          </w:p>
        </w:tc>
      </w:tr>
      <w:tr w14:paraId="6649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79ED6998">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72BC8084">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right w:val="single" w:color="auto" w:sz="4" w:space="0"/>
            </w:tcBorders>
            <w:noWrap w:val="0"/>
            <w:vAlign w:val="center"/>
          </w:tcPr>
          <w:p w14:paraId="7479F647">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7487F28F">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30FFD034">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6A819FB">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3C7B440">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1A9750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C38D3D3">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B008AD3">
            <w:pPr>
              <w:adjustRightInd w:val="0"/>
              <w:snapToGrid w:val="0"/>
              <w:spacing w:line="280" w:lineRule="exact"/>
              <w:jc w:val="center"/>
              <w:rPr>
                <w:rFonts w:ascii="Times New Roman"/>
                <w:b/>
                <w:bCs/>
                <w:snapToGrid w:val="0"/>
                <w:color w:val="auto"/>
                <w:sz w:val="24"/>
                <w:szCs w:val="24"/>
                <w:highlight w:val="none"/>
              </w:rPr>
            </w:pPr>
          </w:p>
        </w:tc>
      </w:tr>
      <w:tr w14:paraId="63E9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46FE56B4">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61632A7F">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bottom w:val="single" w:color="auto" w:sz="4" w:space="0"/>
              <w:right w:val="single" w:color="auto" w:sz="4" w:space="0"/>
            </w:tcBorders>
            <w:noWrap w:val="0"/>
            <w:vAlign w:val="center"/>
          </w:tcPr>
          <w:p w14:paraId="4B26DDB7">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4D024506">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1F612867">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3DC220BE">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34B1F129">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60EC713B">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5F04FEFD">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9810C93">
            <w:pPr>
              <w:adjustRightInd w:val="0"/>
              <w:snapToGrid w:val="0"/>
              <w:spacing w:line="280" w:lineRule="exact"/>
              <w:jc w:val="center"/>
              <w:rPr>
                <w:rFonts w:ascii="Times New Roman"/>
                <w:b/>
                <w:bCs/>
                <w:snapToGrid w:val="0"/>
                <w:color w:val="auto"/>
                <w:sz w:val="24"/>
                <w:szCs w:val="24"/>
                <w:highlight w:val="none"/>
              </w:rPr>
            </w:pPr>
          </w:p>
        </w:tc>
      </w:tr>
      <w:tr w14:paraId="0F0C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restart"/>
            <w:tcBorders>
              <w:top w:val="nil"/>
              <w:left w:val="single" w:color="auto" w:sz="4" w:space="0"/>
              <w:bottom w:val="single" w:color="auto" w:sz="4" w:space="0"/>
              <w:right w:val="single" w:color="auto" w:sz="4" w:space="0"/>
            </w:tcBorders>
            <w:noWrap w:val="0"/>
            <w:vAlign w:val="center"/>
          </w:tcPr>
          <w:p w14:paraId="3007B2ED">
            <w:pPr>
              <w:adjustRightInd w:val="0"/>
              <w:snapToGrid w:val="0"/>
              <w:spacing w:line="280" w:lineRule="exact"/>
              <w:jc w:val="center"/>
              <w:rPr>
                <w:rFonts w:ascii="Times New Roman"/>
                <w:b/>
                <w:bCs/>
                <w:snapToGrid w:val="0"/>
                <w:color w:val="auto"/>
                <w:sz w:val="24"/>
                <w:szCs w:val="24"/>
                <w:highlight w:val="none"/>
              </w:rPr>
            </w:pPr>
          </w:p>
        </w:tc>
        <w:tc>
          <w:tcPr>
            <w:tcW w:w="1106" w:type="dxa"/>
            <w:vMerge w:val="restart"/>
            <w:tcBorders>
              <w:top w:val="nil"/>
              <w:left w:val="nil"/>
              <w:bottom w:val="single" w:color="auto" w:sz="4" w:space="0"/>
              <w:right w:val="single" w:color="auto" w:sz="4" w:space="0"/>
            </w:tcBorders>
            <w:noWrap w:val="0"/>
            <w:vAlign w:val="center"/>
          </w:tcPr>
          <w:p w14:paraId="45B43E9F">
            <w:pPr>
              <w:adjustRightInd w:val="0"/>
              <w:snapToGrid w:val="0"/>
              <w:spacing w:line="280" w:lineRule="exact"/>
              <w:jc w:val="center"/>
              <w:rPr>
                <w:rFonts w:ascii="Times New Roman"/>
                <w:b/>
                <w:bCs/>
                <w:snapToGrid w:val="0"/>
                <w:color w:val="auto"/>
                <w:sz w:val="24"/>
                <w:szCs w:val="24"/>
                <w:highlight w:val="none"/>
              </w:rPr>
            </w:pPr>
          </w:p>
        </w:tc>
        <w:tc>
          <w:tcPr>
            <w:tcW w:w="1275" w:type="dxa"/>
            <w:vMerge w:val="restart"/>
            <w:tcBorders>
              <w:top w:val="single" w:color="auto" w:sz="4" w:space="0"/>
              <w:left w:val="nil"/>
              <w:right w:val="single" w:color="auto" w:sz="4" w:space="0"/>
            </w:tcBorders>
            <w:noWrap w:val="0"/>
            <w:vAlign w:val="center"/>
          </w:tcPr>
          <w:p w14:paraId="314725B9">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1F8AD70D">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08631BBB">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01C159A4">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6138E1BB">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3616649">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46C15B7">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F54CC86">
            <w:pPr>
              <w:adjustRightInd w:val="0"/>
              <w:snapToGrid w:val="0"/>
              <w:spacing w:line="280" w:lineRule="exact"/>
              <w:jc w:val="center"/>
              <w:rPr>
                <w:rFonts w:ascii="Times New Roman"/>
                <w:b/>
                <w:bCs/>
                <w:snapToGrid w:val="0"/>
                <w:color w:val="auto"/>
                <w:sz w:val="24"/>
                <w:szCs w:val="24"/>
                <w:highlight w:val="none"/>
              </w:rPr>
            </w:pPr>
          </w:p>
        </w:tc>
      </w:tr>
      <w:tr w14:paraId="63BC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6715E5AE">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2F5A777C">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right w:val="single" w:color="auto" w:sz="4" w:space="0"/>
            </w:tcBorders>
            <w:noWrap w:val="0"/>
            <w:vAlign w:val="center"/>
          </w:tcPr>
          <w:p w14:paraId="111F5E8B">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0FDF67D1">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7486ED03">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0BD6334C">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59BEDEA">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3532E719">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242B0C2">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1BE7C33">
            <w:pPr>
              <w:adjustRightInd w:val="0"/>
              <w:snapToGrid w:val="0"/>
              <w:spacing w:line="280" w:lineRule="exact"/>
              <w:jc w:val="center"/>
              <w:rPr>
                <w:rFonts w:ascii="Times New Roman"/>
                <w:b/>
                <w:bCs/>
                <w:snapToGrid w:val="0"/>
                <w:color w:val="auto"/>
                <w:sz w:val="24"/>
                <w:szCs w:val="24"/>
                <w:highlight w:val="none"/>
              </w:rPr>
            </w:pPr>
          </w:p>
        </w:tc>
      </w:tr>
      <w:tr w14:paraId="012E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10DEBED5">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4C5123C6">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right w:val="single" w:color="auto" w:sz="4" w:space="0"/>
            </w:tcBorders>
            <w:noWrap w:val="0"/>
            <w:vAlign w:val="center"/>
          </w:tcPr>
          <w:p w14:paraId="5738CD5F">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369BAE20">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1282FAA4">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0B12313E">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36AC0B0E">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61D82C6">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F398652">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D96357B">
            <w:pPr>
              <w:adjustRightInd w:val="0"/>
              <w:snapToGrid w:val="0"/>
              <w:spacing w:line="280" w:lineRule="exact"/>
              <w:jc w:val="center"/>
              <w:rPr>
                <w:rFonts w:ascii="Times New Roman"/>
                <w:b/>
                <w:bCs/>
                <w:snapToGrid w:val="0"/>
                <w:color w:val="auto"/>
                <w:sz w:val="24"/>
                <w:szCs w:val="24"/>
                <w:highlight w:val="none"/>
              </w:rPr>
            </w:pPr>
          </w:p>
        </w:tc>
      </w:tr>
      <w:tr w14:paraId="3B96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544" w:type="dxa"/>
            <w:vMerge w:val="continue"/>
            <w:tcBorders>
              <w:top w:val="nil"/>
              <w:left w:val="single" w:color="auto" w:sz="4" w:space="0"/>
              <w:bottom w:val="single" w:color="auto" w:sz="4" w:space="0"/>
              <w:right w:val="single" w:color="auto" w:sz="4" w:space="0"/>
            </w:tcBorders>
            <w:noWrap w:val="0"/>
            <w:vAlign w:val="center"/>
          </w:tcPr>
          <w:p w14:paraId="63CA4691">
            <w:pPr>
              <w:adjustRightInd w:val="0"/>
              <w:snapToGrid w:val="0"/>
              <w:spacing w:line="280" w:lineRule="exact"/>
              <w:jc w:val="center"/>
              <w:rPr>
                <w:rFonts w:ascii="Times New Roman"/>
                <w:b/>
                <w:bCs/>
                <w:snapToGrid w:val="0"/>
                <w:color w:val="auto"/>
                <w:sz w:val="24"/>
                <w:szCs w:val="24"/>
                <w:highlight w:val="none"/>
              </w:rPr>
            </w:pPr>
          </w:p>
        </w:tc>
        <w:tc>
          <w:tcPr>
            <w:tcW w:w="1106" w:type="dxa"/>
            <w:vMerge w:val="continue"/>
            <w:tcBorders>
              <w:top w:val="nil"/>
              <w:left w:val="nil"/>
              <w:bottom w:val="single" w:color="auto" w:sz="4" w:space="0"/>
              <w:right w:val="single" w:color="auto" w:sz="4" w:space="0"/>
            </w:tcBorders>
            <w:noWrap w:val="0"/>
            <w:vAlign w:val="center"/>
          </w:tcPr>
          <w:p w14:paraId="54DBF442">
            <w:pPr>
              <w:adjustRightInd w:val="0"/>
              <w:snapToGrid w:val="0"/>
              <w:spacing w:line="280" w:lineRule="exact"/>
              <w:jc w:val="center"/>
              <w:rPr>
                <w:rFonts w:ascii="Times New Roman"/>
                <w:b/>
                <w:bCs/>
                <w:snapToGrid w:val="0"/>
                <w:color w:val="auto"/>
                <w:sz w:val="24"/>
                <w:szCs w:val="24"/>
                <w:highlight w:val="none"/>
              </w:rPr>
            </w:pPr>
          </w:p>
        </w:tc>
        <w:tc>
          <w:tcPr>
            <w:tcW w:w="1275" w:type="dxa"/>
            <w:vMerge w:val="continue"/>
            <w:tcBorders>
              <w:left w:val="nil"/>
              <w:bottom w:val="single" w:color="auto" w:sz="4" w:space="0"/>
              <w:right w:val="single" w:color="auto" w:sz="4" w:space="0"/>
            </w:tcBorders>
            <w:noWrap w:val="0"/>
            <w:vAlign w:val="center"/>
          </w:tcPr>
          <w:p w14:paraId="5F7B164D">
            <w:pPr>
              <w:adjustRightInd w:val="0"/>
              <w:snapToGrid w:val="0"/>
              <w:spacing w:line="280" w:lineRule="exact"/>
              <w:jc w:val="center"/>
              <w:rPr>
                <w:rFonts w:ascii="Times New Roman"/>
                <w:b/>
                <w:bCs/>
                <w:snapToGrid w:val="0"/>
                <w:color w:val="auto"/>
                <w:sz w:val="24"/>
                <w:szCs w:val="24"/>
                <w:highlight w:val="none"/>
              </w:rPr>
            </w:pPr>
          </w:p>
        </w:tc>
        <w:tc>
          <w:tcPr>
            <w:tcW w:w="1562" w:type="dxa"/>
            <w:tcBorders>
              <w:top w:val="single" w:color="auto" w:sz="4" w:space="0"/>
              <w:left w:val="nil"/>
              <w:bottom w:val="single" w:color="auto" w:sz="4" w:space="0"/>
              <w:right w:val="single" w:color="auto" w:sz="4" w:space="0"/>
            </w:tcBorders>
            <w:noWrap w:val="0"/>
            <w:vAlign w:val="center"/>
          </w:tcPr>
          <w:p w14:paraId="5308C597">
            <w:pPr>
              <w:adjustRightInd w:val="0"/>
              <w:snapToGrid w:val="0"/>
              <w:spacing w:line="28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61858E88">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50DF1983">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3318212">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9A7459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E7B5FF7">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E2E39B0">
            <w:pPr>
              <w:adjustRightInd w:val="0"/>
              <w:snapToGrid w:val="0"/>
              <w:spacing w:line="280" w:lineRule="exact"/>
              <w:jc w:val="center"/>
              <w:rPr>
                <w:rFonts w:ascii="Times New Roman"/>
                <w:b/>
                <w:bCs/>
                <w:snapToGrid w:val="0"/>
                <w:color w:val="auto"/>
                <w:sz w:val="24"/>
                <w:szCs w:val="24"/>
                <w:highlight w:val="none"/>
              </w:rPr>
            </w:pPr>
          </w:p>
        </w:tc>
      </w:tr>
    </w:tbl>
    <w:p w14:paraId="4F9F011F">
      <w:pPr>
        <w:adjustRightInd w:val="0"/>
        <w:snapToGrid w:val="0"/>
        <w:spacing w:after="156" w:afterLines="50" w:line="406" w:lineRule="exact"/>
        <w:jc w:val="center"/>
        <w:outlineLvl w:val="1"/>
        <w:rPr>
          <w:rFonts w:ascii="Times New Roman" w:eastAsia="黑体"/>
          <w:snapToGrid w:val="0"/>
          <w:color w:val="auto"/>
          <w:sz w:val="28"/>
          <w:szCs w:val="28"/>
          <w:highlight w:val="none"/>
        </w:rPr>
      </w:pPr>
      <w:r>
        <w:rPr>
          <w:rFonts w:ascii="Times New Roman"/>
          <w:snapToGrid w:val="0"/>
          <w:color w:val="auto"/>
          <w:sz w:val="21"/>
          <w:szCs w:val="21"/>
          <w:highlight w:val="none"/>
        </w:rPr>
        <w:br w:type="page"/>
      </w:r>
      <w:bookmarkStart w:id="418" w:name="_Toc72832445"/>
      <w:bookmarkEnd w:id="418"/>
      <w:bookmarkStart w:id="419" w:name="_Toc70090916"/>
      <w:bookmarkEnd w:id="419"/>
      <w:bookmarkStart w:id="420" w:name="_Toc72834320"/>
    </w:p>
    <w:p w14:paraId="21BB16ED">
      <w:pPr>
        <w:adjustRightInd w:val="0"/>
        <w:snapToGrid w:val="0"/>
        <w:spacing w:after="156" w:afterLines="50"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七、主要知识产权和标准规范目录（不超过15件）</w:t>
      </w:r>
      <w:bookmarkEnd w:id="420"/>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596"/>
        <w:gridCol w:w="651"/>
        <w:gridCol w:w="896"/>
        <w:gridCol w:w="966"/>
        <w:gridCol w:w="854"/>
        <w:gridCol w:w="854"/>
        <w:gridCol w:w="1151"/>
        <w:gridCol w:w="751"/>
        <w:gridCol w:w="925"/>
        <w:gridCol w:w="916"/>
        <w:gridCol w:w="512"/>
      </w:tblGrid>
      <w:tr w14:paraId="1B9F85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80" w:hRule="atLeast"/>
          <w:jc w:val="center"/>
        </w:trPr>
        <w:tc>
          <w:tcPr>
            <w:tcW w:w="596"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6AB60B3D">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65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A465F09">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89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D4F0380">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96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6DB641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854"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662594F">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854"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0AFF8E1">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w:t>
            </w:r>
          </w:p>
          <w:p w14:paraId="5112017F">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115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E03E1B1">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w:t>
            </w:r>
          </w:p>
          <w:p w14:paraId="0536AF1C">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（署名单位）</w:t>
            </w:r>
          </w:p>
        </w:tc>
        <w:tc>
          <w:tcPr>
            <w:tcW w:w="75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3F39DC">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925"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484E16F">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成果状态（通讯</w:t>
            </w:r>
          </w:p>
          <w:p w14:paraId="20BD56D2">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1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F798D64">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广西单位是否原始署名</w:t>
            </w:r>
          </w:p>
        </w:tc>
        <w:tc>
          <w:tcPr>
            <w:tcW w:w="512"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6A02835">
            <w:pPr>
              <w:adjustRightInd w:val="0"/>
              <w:snapToGrid w:val="0"/>
              <w:spacing w:line="28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15F7D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38D7194">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62FBF8B">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55052A">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773CB6E">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1B4E878">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FBB25C5">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AA4F37E">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1CE6C4D">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18DB0A5">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5839912">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31781001">
            <w:pPr>
              <w:adjustRightInd w:val="0"/>
              <w:snapToGrid w:val="0"/>
              <w:spacing w:line="280" w:lineRule="exact"/>
              <w:jc w:val="center"/>
              <w:rPr>
                <w:rFonts w:ascii="Times New Roman" w:eastAsia="方正黑体_GBK"/>
                <w:snapToGrid w:val="0"/>
                <w:color w:val="auto"/>
                <w:sz w:val="18"/>
                <w:szCs w:val="18"/>
                <w:highlight w:val="none"/>
              </w:rPr>
            </w:pPr>
          </w:p>
        </w:tc>
      </w:tr>
      <w:tr w14:paraId="2A173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460DBA72">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3362A58">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D1055B9">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BC27887">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7D88E88">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85FEDB5">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3F879C0">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5F59EBB">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D113ADB">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787A49B">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0547610">
            <w:pPr>
              <w:adjustRightInd w:val="0"/>
              <w:snapToGrid w:val="0"/>
              <w:spacing w:line="280" w:lineRule="exact"/>
              <w:jc w:val="center"/>
              <w:rPr>
                <w:rFonts w:ascii="Times New Roman" w:eastAsia="方正黑体_GBK"/>
                <w:snapToGrid w:val="0"/>
                <w:color w:val="auto"/>
                <w:sz w:val="18"/>
                <w:szCs w:val="18"/>
                <w:highlight w:val="none"/>
              </w:rPr>
            </w:pPr>
          </w:p>
        </w:tc>
      </w:tr>
      <w:tr w14:paraId="4366C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3FE54E0A">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5D53F8">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5B122D6">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7AAB7A3">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0344D13">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196AAF">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EE2C1D">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CF0C94D">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3FB4863">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D02A6A0">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40A65982">
            <w:pPr>
              <w:adjustRightInd w:val="0"/>
              <w:snapToGrid w:val="0"/>
              <w:spacing w:line="280" w:lineRule="exact"/>
              <w:jc w:val="center"/>
              <w:rPr>
                <w:rFonts w:ascii="Times New Roman" w:eastAsia="方正黑体_GBK"/>
                <w:snapToGrid w:val="0"/>
                <w:color w:val="auto"/>
                <w:sz w:val="18"/>
                <w:szCs w:val="18"/>
                <w:highlight w:val="none"/>
              </w:rPr>
            </w:pPr>
          </w:p>
        </w:tc>
      </w:tr>
      <w:tr w14:paraId="58915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F0889FB">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0D7F3D9">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DD5857F">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03DFE09">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C476D8A">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6BFDF01">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6BD27DA">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135940B">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46880D">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A837CA0">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7CB33E2">
            <w:pPr>
              <w:adjustRightInd w:val="0"/>
              <w:snapToGrid w:val="0"/>
              <w:spacing w:line="280" w:lineRule="exact"/>
              <w:jc w:val="center"/>
              <w:rPr>
                <w:rFonts w:ascii="Times New Roman" w:eastAsia="方正黑体_GBK"/>
                <w:snapToGrid w:val="0"/>
                <w:color w:val="auto"/>
                <w:sz w:val="18"/>
                <w:szCs w:val="18"/>
                <w:highlight w:val="none"/>
              </w:rPr>
            </w:pPr>
          </w:p>
        </w:tc>
      </w:tr>
      <w:tr w14:paraId="54FA5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E84D986">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5D406B6">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67357C8">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F34FD7C">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D3106C0">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E6DFB8F">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A43220B">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7ED255E">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645CACA">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8AD4D0">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0F9943F">
            <w:pPr>
              <w:adjustRightInd w:val="0"/>
              <w:snapToGrid w:val="0"/>
              <w:spacing w:line="280" w:lineRule="exact"/>
              <w:jc w:val="center"/>
              <w:rPr>
                <w:rFonts w:ascii="Times New Roman" w:eastAsia="方正黑体_GBK"/>
                <w:snapToGrid w:val="0"/>
                <w:color w:val="auto"/>
                <w:sz w:val="18"/>
                <w:szCs w:val="18"/>
                <w:highlight w:val="none"/>
              </w:rPr>
            </w:pPr>
          </w:p>
        </w:tc>
      </w:tr>
      <w:tr w14:paraId="04CE5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33027637">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3034802">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D59CCA">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515032E">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FCFF8C8">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286302">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C64F53E">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F1437C1">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59077DF">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48559E3">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046B0EC">
            <w:pPr>
              <w:adjustRightInd w:val="0"/>
              <w:snapToGrid w:val="0"/>
              <w:spacing w:line="280" w:lineRule="exact"/>
              <w:jc w:val="center"/>
              <w:rPr>
                <w:rFonts w:ascii="Times New Roman" w:eastAsia="方正黑体_GBK"/>
                <w:snapToGrid w:val="0"/>
                <w:color w:val="auto"/>
                <w:sz w:val="18"/>
                <w:szCs w:val="18"/>
                <w:highlight w:val="none"/>
              </w:rPr>
            </w:pPr>
          </w:p>
        </w:tc>
      </w:tr>
      <w:tr w14:paraId="67C86F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F7E16A7">
            <w:pPr>
              <w:adjustRightInd w:val="0"/>
              <w:snapToGrid w:val="0"/>
              <w:spacing w:line="280" w:lineRule="exact"/>
              <w:jc w:val="center"/>
              <w:rPr>
                <w:rFonts w:ascii="Times New Roman" w:eastAsia="方正黑体_GBK"/>
                <w:snapToGrid w:val="0"/>
                <w:color w:val="auto"/>
                <w:sz w:val="18"/>
                <w:szCs w:val="18"/>
                <w:highlight w:val="none"/>
              </w:rPr>
            </w:pPr>
          </w:p>
        </w:tc>
        <w:tc>
          <w:tcPr>
            <w:tcW w:w="6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4B0264B">
            <w:pPr>
              <w:adjustRightInd w:val="0"/>
              <w:snapToGrid w:val="0"/>
              <w:spacing w:line="280" w:lineRule="exact"/>
              <w:jc w:val="center"/>
              <w:rPr>
                <w:rFonts w:ascii="Times New Roman" w:eastAsia="方正黑体_GBK"/>
                <w:snapToGrid w:val="0"/>
                <w:color w:val="auto"/>
                <w:sz w:val="18"/>
                <w:szCs w:val="18"/>
                <w:highlight w:val="none"/>
              </w:rPr>
            </w:pPr>
          </w:p>
        </w:tc>
        <w:tc>
          <w:tcPr>
            <w:tcW w:w="89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365A638">
            <w:pPr>
              <w:adjustRightInd w:val="0"/>
              <w:snapToGrid w:val="0"/>
              <w:spacing w:line="280" w:lineRule="exact"/>
              <w:jc w:val="center"/>
              <w:rPr>
                <w:rFonts w:ascii="Times New Roman" w:eastAsia="方正黑体_GBK"/>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58244B">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D883FFA">
            <w:pPr>
              <w:adjustRightInd w:val="0"/>
              <w:snapToGrid w:val="0"/>
              <w:spacing w:line="280" w:lineRule="exact"/>
              <w:jc w:val="center"/>
              <w:rPr>
                <w:rFonts w:ascii="Times New Roman" w:eastAsia="方正黑体_GBK"/>
                <w:snapToGrid w:val="0"/>
                <w:color w:val="auto"/>
                <w:sz w:val="18"/>
                <w:szCs w:val="18"/>
                <w:highlight w:val="none"/>
              </w:rPr>
            </w:pPr>
          </w:p>
        </w:tc>
        <w:tc>
          <w:tcPr>
            <w:tcW w:w="85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A73A8E5">
            <w:pPr>
              <w:adjustRightInd w:val="0"/>
              <w:snapToGrid w:val="0"/>
              <w:spacing w:line="280" w:lineRule="exact"/>
              <w:jc w:val="center"/>
              <w:rPr>
                <w:rFonts w:ascii="Times New Roman" w:eastAsia="方正黑体_GBK"/>
                <w:snapToGrid w:val="0"/>
                <w:color w:val="auto"/>
                <w:sz w:val="18"/>
                <w:szCs w:val="18"/>
                <w:highlight w:val="none"/>
              </w:rPr>
            </w:pPr>
          </w:p>
        </w:tc>
        <w:tc>
          <w:tcPr>
            <w:tcW w:w="11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C0D894E">
            <w:pPr>
              <w:adjustRightInd w:val="0"/>
              <w:snapToGrid w:val="0"/>
              <w:spacing w:line="280" w:lineRule="exact"/>
              <w:jc w:val="center"/>
              <w:rPr>
                <w:rFonts w:ascii="Times New Roman" w:eastAsia="方正黑体_GBK"/>
                <w:snapToGrid w:val="0"/>
                <w:color w:val="auto"/>
                <w:sz w:val="18"/>
                <w:szCs w:val="18"/>
                <w:highlight w:val="none"/>
              </w:rPr>
            </w:pPr>
          </w:p>
        </w:tc>
        <w:tc>
          <w:tcPr>
            <w:tcW w:w="75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1460153">
            <w:pPr>
              <w:adjustRightInd w:val="0"/>
              <w:snapToGrid w:val="0"/>
              <w:spacing w:line="280" w:lineRule="exact"/>
              <w:jc w:val="center"/>
              <w:rPr>
                <w:rFonts w:ascii="Times New Roman" w:eastAsia="方正黑体_GBK"/>
                <w:snapToGrid w:val="0"/>
                <w:color w:val="auto"/>
                <w:sz w:val="18"/>
                <w:szCs w:val="18"/>
                <w:highlight w:val="none"/>
              </w:rPr>
            </w:pPr>
          </w:p>
        </w:tc>
        <w:tc>
          <w:tcPr>
            <w:tcW w:w="92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B3BE400">
            <w:pPr>
              <w:adjustRightInd w:val="0"/>
              <w:snapToGrid w:val="0"/>
              <w:spacing w:line="280" w:lineRule="exact"/>
              <w:jc w:val="center"/>
              <w:rPr>
                <w:rFonts w:ascii="Times New Roman" w:eastAsia="方正黑体_GBK"/>
                <w:snapToGrid w:val="0"/>
                <w:color w:val="auto"/>
                <w:sz w:val="18"/>
                <w:szCs w:val="18"/>
                <w:highlight w:val="none"/>
              </w:rPr>
            </w:pPr>
          </w:p>
        </w:tc>
        <w:tc>
          <w:tcPr>
            <w:tcW w:w="91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60AE4EC">
            <w:pPr>
              <w:adjustRightInd w:val="0"/>
              <w:snapToGrid w:val="0"/>
              <w:spacing w:line="280" w:lineRule="exact"/>
              <w:jc w:val="center"/>
              <w:rPr>
                <w:rFonts w:ascii="Times New Roman" w:eastAsia="方正黑体_GBK"/>
                <w:snapToGrid w:val="0"/>
                <w:color w:val="auto"/>
                <w:sz w:val="18"/>
                <w:szCs w:val="18"/>
                <w:highlight w:val="none"/>
              </w:rPr>
            </w:pPr>
          </w:p>
        </w:tc>
        <w:tc>
          <w:tcPr>
            <w:tcW w:w="512"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97FCDA4">
            <w:pPr>
              <w:adjustRightInd w:val="0"/>
              <w:snapToGrid w:val="0"/>
              <w:spacing w:line="280" w:lineRule="exact"/>
              <w:jc w:val="center"/>
              <w:rPr>
                <w:rFonts w:ascii="Times New Roman" w:eastAsia="方正黑体_GBK"/>
                <w:snapToGrid w:val="0"/>
                <w:color w:val="auto"/>
                <w:sz w:val="18"/>
                <w:szCs w:val="18"/>
                <w:highlight w:val="none"/>
              </w:rPr>
            </w:pPr>
          </w:p>
        </w:tc>
      </w:tr>
      <w:tr w14:paraId="608C03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968" w:type="dxa"/>
            <w:gridSpan w:val="7"/>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5171FCC1">
            <w:pPr>
              <w:adjustRightInd w:val="0"/>
              <w:snapToGrid w:val="0"/>
              <w:spacing w:line="320" w:lineRule="exact"/>
              <w:jc w:val="center"/>
              <w:outlineLvl w:val="1"/>
              <w:rPr>
                <w:rFonts w:ascii="Times New Roman" w:eastAsia="方正黑体_GBK"/>
                <w:snapToGrid w:val="0"/>
                <w:color w:val="auto"/>
                <w:sz w:val="18"/>
                <w:szCs w:val="18"/>
                <w:highlight w:val="none"/>
              </w:rPr>
            </w:pPr>
            <w:r>
              <w:rPr>
                <w:rFonts w:hint="eastAsia" w:ascii="Times New Roman"/>
                <w:snapToGrid w:val="0"/>
                <w:color w:val="auto"/>
                <w:sz w:val="18"/>
                <w:szCs w:val="18"/>
                <w:highlight w:val="none"/>
              </w:rPr>
              <w:t>“主要知识产权和标准规范”中广西单位是原始完成人、起草人的占比</w:t>
            </w:r>
          </w:p>
        </w:tc>
        <w:tc>
          <w:tcPr>
            <w:tcW w:w="3104" w:type="dxa"/>
            <w:gridSpan w:val="4"/>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5B6C67A5">
            <w:pPr>
              <w:adjustRightInd/>
              <w:snapToGrid/>
              <w:spacing w:line="240" w:lineRule="auto"/>
              <w:jc w:val="left"/>
              <w:outlineLvl w:val="9"/>
              <w:rPr>
                <w:rFonts w:ascii="Times New Roman" w:eastAsia="方正黑体_GBK"/>
                <w:snapToGrid w:val="0"/>
                <w:color w:val="auto"/>
                <w:sz w:val="18"/>
                <w:szCs w:val="18"/>
                <w:highlight w:val="none"/>
              </w:rPr>
            </w:pPr>
          </w:p>
        </w:tc>
      </w:tr>
    </w:tbl>
    <w:p w14:paraId="3A8175EE">
      <w:pPr>
        <w:adjustRightInd w:val="0"/>
        <w:snapToGrid w:val="0"/>
        <w:spacing w:after="156" w:afterLines="50" w:line="406" w:lineRule="exact"/>
        <w:rPr>
          <w:rFonts w:ascii="Times New Roman"/>
          <w:snapToGrid w:val="0"/>
          <w:color w:val="auto"/>
          <w:sz w:val="28"/>
          <w:szCs w:val="28"/>
          <w:highlight w:val="none"/>
        </w:rPr>
      </w:pPr>
      <w:bookmarkStart w:id="421" w:name="_Toc72832451"/>
      <w:bookmarkEnd w:id="421"/>
      <w:bookmarkStart w:id="422" w:name="_Toc72834326"/>
      <w:bookmarkEnd w:id="422"/>
      <w:bookmarkStart w:id="423" w:name="_Toc70090925"/>
      <w:bookmarkEnd w:id="423"/>
      <w:bookmarkStart w:id="424" w:name="_Hlk66954513"/>
    </w:p>
    <w:p w14:paraId="116EDE9A">
      <w:pPr>
        <w:pStyle w:val="2"/>
        <w:rPr>
          <w:color w:val="auto"/>
          <w:highlight w:val="none"/>
        </w:rPr>
      </w:pPr>
    </w:p>
    <w:p w14:paraId="67FF1899">
      <w:pPr>
        <w:spacing w:line="360" w:lineRule="auto"/>
        <w:ind w:firstLine="5600" w:firstLineChars="2000"/>
        <w:jc w:val="left"/>
        <w:outlineLvl w:val="1"/>
        <w:rPr>
          <w:rFonts w:hint="eastAsia" w:ascii="Times New Roman"/>
          <w:snapToGrid w:val="0"/>
          <w:color w:val="auto"/>
          <w:sz w:val="28"/>
          <w:szCs w:val="28"/>
          <w:highlight w:val="none"/>
        </w:rPr>
      </w:pPr>
    </w:p>
    <w:p w14:paraId="671E1B27">
      <w:pPr>
        <w:adjustRightInd w:val="0"/>
        <w:snapToGrid w:val="0"/>
        <w:spacing w:after="156" w:afterLines="50"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hint="eastAsia" w:ascii="黑体" w:hAnsi="黑体" w:eastAsia="黑体" w:cs="黑体"/>
          <w:snapToGrid w:val="0"/>
          <w:color w:val="auto"/>
          <w:sz w:val="28"/>
          <w:szCs w:val="28"/>
          <w:highlight w:val="none"/>
          <w:lang w:val="en-US" w:eastAsia="zh-CN"/>
        </w:rPr>
        <w:t>八</w:t>
      </w:r>
      <w:r>
        <w:rPr>
          <w:rFonts w:ascii="黑体" w:hAnsi="黑体" w:eastAsia="黑体" w:cs="黑体"/>
          <w:snapToGrid w:val="0"/>
          <w:color w:val="auto"/>
          <w:sz w:val="28"/>
          <w:szCs w:val="28"/>
          <w:highlight w:val="none"/>
        </w:rPr>
        <w:t>、</w:t>
      </w:r>
      <w:bookmarkEnd w:id="424"/>
      <w:r>
        <w:rPr>
          <w:rFonts w:ascii="黑体" w:hAnsi="黑体" w:eastAsia="黑体" w:cs="黑体"/>
          <w:snapToGrid w:val="0"/>
          <w:color w:val="auto"/>
          <w:sz w:val="28"/>
          <w:szCs w:val="28"/>
          <w:highlight w:val="none"/>
        </w:rPr>
        <w:t>候选个人情况表</w:t>
      </w:r>
    </w:p>
    <w:tbl>
      <w:tblPr>
        <w:tblStyle w:val="17"/>
        <w:tblW w:w="89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91"/>
        <w:gridCol w:w="895"/>
        <w:gridCol w:w="745"/>
        <w:gridCol w:w="42"/>
        <w:gridCol w:w="508"/>
        <w:gridCol w:w="744"/>
        <w:gridCol w:w="326"/>
        <w:gridCol w:w="1413"/>
        <w:gridCol w:w="70"/>
        <w:gridCol w:w="1016"/>
        <w:gridCol w:w="1657"/>
      </w:tblGrid>
      <w:tr w14:paraId="72753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8" w:space="0"/>
              <w:left w:val="single" w:color="auto" w:sz="8" w:space="0"/>
              <w:bottom w:val="single" w:color="auto" w:sz="4" w:space="0"/>
              <w:right w:val="single" w:color="auto" w:sz="4" w:space="0"/>
            </w:tcBorders>
            <w:noWrap w:val="0"/>
            <w:vAlign w:val="center"/>
          </w:tcPr>
          <w:p w14:paraId="6E7F94CD">
            <w:pPr>
              <w:adjustRightInd w:val="0"/>
              <w:snapToGrid w:val="0"/>
              <w:spacing w:line="320" w:lineRule="exact"/>
              <w:rPr>
                <w:rFonts w:ascii="Times New Roman"/>
                <w:snapToGrid w:val="0"/>
                <w:color w:val="auto"/>
                <w:sz w:val="21"/>
                <w:szCs w:val="21"/>
                <w:highlight w:val="none"/>
              </w:rPr>
            </w:pPr>
            <w:bookmarkStart w:id="425" w:name="_Hlk66975189"/>
            <w:r>
              <w:rPr>
                <w:rFonts w:ascii="Times New Roman"/>
                <w:snapToGrid w:val="0"/>
                <w:color w:val="auto"/>
                <w:sz w:val="21"/>
                <w:szCs w:val="21"/>
                <w:highlight w:val="none"/>
              </w:rPr>
              <w:t>姓    名</w:t>
            </w:r>
            <w:bookmarkEnd w:id="425"/>
          </w:p>
        </w:tc>
        <w:tc>
          <w:tcPr>
            <w:tcW w:w="1087" w:type="dxa"/>
            <w:gridSpan w:val="2"/>
            <w:tcBorders>
              <w:top w:val="single" w:color="auto" w:sz="8" w:space="0"/>
              <w:left w:val="single" w:color="auto" w:sz="4" w:space="0"/>
              <w:bottom w:val="single" w:color="auto" w:sz="4" w:space="0"/>
              <w:right w:val="single" w:color="auto" w:sz="4" w:space="0"/>
            </w:tcBorders>
            <w:noWrap w:val="0"/>
            <w:vAlign w:val="center"/>
          </w:tcPr>
          <w:p w14:paraId="104CE1DB">
            <w:pPr>
              <w:adjustRightInd w:val="0"/>
              <w:snapToGrid w:val="0"/>
              <w:spacing w:line="320" w:lineRule="exact"/>
              <w:rPr>
                <w:rFonts w:ascii="Times New Roman"/>
                <w:snapToGrid w:val="0"/>
                <w:color w:val="auto"/>
                <w:sz w:val="21"/>
                <w:szCs w:val="21"/>
                <w:highlight w:val="none"/>
              </w:rPr>
            </w:pPr>
          </w:p>
        </w:tc>
        <w:tc>
          <w:tcPr>
            <w:tcW w:w="745" w:type="dxa"/>
            <w:tcBorders>
              <w:top w:val="single" w:color="auto" w:sz="8" w:space="0"/>
              <w:left w:val="single" w:color="auto" w:sz="4" w:space="0"/>
              <w:bottom w:val="single" w:color="auto" w:sz="4" w:space="0"/>
              <w:right w:val="single" w:color="auto" w:sz="4" w:space="0"/>
            </w:tcBorders>
            <w:noWrap w:val="0"/>
            <w:vAlign w:val="center"/>
          </w:tcPr>
          <w:p w14:paraId="24DAF17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性别</w:t>
            </w:r>
          </w:p>
        </w:tc>
        <w:tc>
          <w:tcPr>
            <w:tcW w:w="550" w:type="dxa"/>
            <w:gridSpan w:val="2"/>
            <w:tcBorders>
              <w:top w:val="single" w:color="auto" w:sz="8" w:space="0"/>
              <w:left w:val="single" w:color="auto" w:sz="4" w:space="0"/>
              <w:bottom w:val="single" w:color="auto" w:sz="4" w:space="0"/>
              <w:right w:val="single" w:color="auto" w:sz="4" w:space="0"/>
            </w:tcBorders>
            <w:noWrap w:val="0"/>
            <w:vAlign w:val="center"/>
          </w:tcPr>
          <w:p w14:paraId="35CCB7E6">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8" w:space="0"/>
              <w:left w:val="single" w:color="auto" w:sz="4" w:space="0"/>
              <w:bottom w:val="single" w:color="auto" w:sz="4" w:space="0"/>
              <w:right w:val="single" w:color="auto" w:sz="4" w:space="0"/>
            </w:tcBorders>
            <w:noWrap w:val="0"/>
            <w:vAlign w:val="center"/>
          </w:tcPr>
          <w:p w14:paraId="2968B95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413" w:type="dxa"/>
            <w:tcBorders>
              <w:top w:val="single" w:color="auto" w:sz="8" w:space="0"/>
              <w:left w:val="single" w:color="auto" w:sz="4" w:space="0"/>
              <w:bottom w:val="single" w:color="auto" w:sz="4" w:space="0"/>
              <w:right w:val="single" w:color="auto" w:sz="4" w:space="0"/>
            </w:tcBorders>
            <w:noWrap w:val="0"/>
            <w:vAlign w:val="center"/>
          </w:tcPr>
          <w:p w14:paraId="2AF0C3D8">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8" w:space="0"/>
              <w:left w:val="single" w:color="auto" w:sz="4" w:space="0"/>
              <w:bottom w:val="single" w:color="auto" w:sz="4" w:space="0"/>
              <w:right w:val="single" w:color="auto" w:sz="4" w:space="0"/>
            </w:tcBorders>
            <w:noWrap w:val="0"/>
            <w:vAlign w:val="center"/>
          </w:tcPr>
          <w:p w14:paraId="11CBDC3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55" w:type="dxa"/>
            <w:tcBorders>
              <w:top w:val="single" w:color="auto" w:sz="8" w:space="0"/>
              <w:left w:val="single" w:color="auto" w:sz="4" w:space="0"/>
              <w:bottom w:val="single" w:color="auto" w:sz="4" w:space="0"/>
              <w:right w:val="single" w:color="auto" w:sz="8" w:space="0"/>
            </w:tcBorders>
            <w:noWrap w:val="0"/>
            <w:vAlign w:val="center"/>
          </w:tcPr>
          <w:p w14:paraId="39557321">
            <w:pPr>
              <w:adjustRightInd w:val="0"/>
              <w:snapToGrid w:val="0"/>
              <w:spacing w:line="320" w:lineRule="exact"/>
              <w:rPr>
                <w:rFonts w:ascii="Times New Roman"/>
                <w:snapToGrid w:val="0"/>
                <w:color w:val="auto"/>
                <w:sz w:val="21"/>
                <w:szCs w:val="21"/>
                <w:highlight w:val="none"/>
              </w:rPr>
            </w:pPr>
          </w:p>
        </w:tc>
      </w:tr>
      <w:tr w14:paraId="4A5C4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29C58C0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14477CD0">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73CE357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7B4B02CE">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53D87AB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314FFBE1">
            <w:pPr>
              <w:adjustRightInd w:val="0"/>
              <w:snapToGrid w:val="0"/>
              <w:spacing w:line="320" w:lineRule="exact"/>
              <w:rPr>
                <w:rFonts w:ascii="Times New Roman"/>
                <w:snapToGrid w:val="0"/>
                <w:color w:val="auto"/>
                <w:sz w:val="21"/>
                <w:szCs w:val="21"/>
                <w:highlight w:val="none"/>
              </w:rPr>
            </w:pPr>
          </w:p>
        </w:tc>
      </w:tr>
      <w:tr w14:paraId="3184E7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3E024D7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3A4D7E0D">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1D4A3F5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0F89C34B">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4945143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074CAF5D">
            <w:pPr>
              <w:adjustRightInd w:val="0"/>
              <w:snapToGrid w:val="0"/>
              <w:spacing w:line="320" w:lineRule="exact"/>
              <w:rPr>
                <w:rFonts w:ascii="Times New Roman"/>
                <w:snapToGrid w:val="0"/>
                <w:color w:val="auto"/>
                <w:sz w:val="21"/>
                <w:szCs w:val="21"/>
                <w:highlight w:val="none"/>
              </w:rPr>
            </w:pPr>
          </w:p>
        </w:tc>
      </w:tr>
      <w:tr w14:paraId="0ECA2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50C9B65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38C6D003">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11530D3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016B107B">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69F6E53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667A5192">
            <w:pPr>
              <w:adjustRightInd w:val="0"/>
              <w:snapToGrid w:val="0"/>
              <w:spacing w:line="320" w:lineRule="exact"/>
              <w:rPr>
                <w:rFonts w:ascii="Times New Roman"/>
                <w:snapToGrid w:val="0"/>
                <w:color w:val="auto"/>
                <w:sz w:val="21"/>
                <w:szCs w:val="21"/>
                <w:highlight w:val="none"/>
              </w:rPr>
            </w:pPr>
          </w:p>
        </w:tc>
      </w:tr>
      <w:tr w14:paraId="1EBF19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27C27D4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0FF3EFE5">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19BF1FA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1BA74107">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4A00781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60715DDE">
            <w:pPr>
              <w:adjustRightInd w:val="0"/>
              <w:snapToGrid w:val="0"/>
              <w:spacing w:line="320" w:lineRule="exact"/>
              <w:rPr>
                <w:rFonts w:ascii="Times New Roman"/>
                <w:snapToGrid w:val="0"/>
                <w:color w:val="auto"/>
                <w:sz w:val="21"/>
                <w:szCs w:val="21"/>
                <w:highlight w:val="none"/>
              </w:rPr>
            </w:pPr>
          </w:p>
        </w:tc>
      </w:tr>
      <w:tr w14:paraId="08C955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3B6BF4F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2BFA6A0E">
            <w:pPr>
              <w:adjustRightInd w:val="0"/>
              <w:snapToGrid w:val="0"/>
              <w:spacing w:line="320" w:lineRule="exact"/>
              <w:rPr>
                <w:rFonts w:ascii="Times New Roman"/>
                <w:snapToGrid w:val="0"/>
                <w:color w:val="auto"/>
                <w:sz w:val="21"/>
                <w:szCs w:val="21"/>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0E7F60B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14D5F023">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73F8882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6403AC8">
            <w:pPr>
              <w:adjustRightInd w:val="0"/>
              <w:snapToGrid w:val="0"/>
              <w:spacing w:line="320" w:lineRule="exact"/>
              <w:rPr>
                <w:rFonts w:ascii="Times New Roman"/>
                <w:snapToGrid w:val="0"/>
                <w:color w:val="auto"/>
                <w:sz w:val="21"/>
                <w:szCs w:val="21"/>
                <w:highlight w:val="none"/>
              </w:rPr>
            </w:pPr>
          </w:p>
        </w:tc>
      </w:tr>
      <w:tr w14:paraId="4F0FD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3136F069">
            <w:pPr>
              <w:adjustRightInd w:val="0"/>
              <w:snapToGrid w:val="0"/>
              <w:spacing w:line="320" w:lineRule="exact"/>
              <w:jc w:val="left"/>
              <w:rPr>
                <w:rFonts w:ascii="Times New Roman"/>
                <w:snapToGrid w:val="0"/>
                <w:color w:val="auto"/>
                <w:sz w:val="21"/>
                <w:szCs w:val="21"/>
                <w:highlight w:val="none"/>
              </w:rPr>
            </w:pPr>
            <w:r>
              <w:rPr>
                <w:rFonts w:hint="eastAsia" w:ascii="Times New Roman"/>
                <w:color w:val="auto"/>
                <w:sz w:val="21"/>
                <w:highlight w:val="none"/>
              </w:rPr>
              <w:t>硕士生导师</w:t>
            </w:r>
          </w:p>
        </w:tc>
        <w:tc>
          <w:tcPr>
            <w:tcW w:w="2382" w:type="dxa"/>
            <w:gridSpan w:val="5"/>
            <w:tcBorders>
              <w:top w:val="single" w:color="auto" w:sz="4" w:space="0"/>
              <w:left w:val="single" w:color="auto" w:sz="4" w:space="0"/>
              <w:bottom w:val="single" w:color="auto" w:sz="4" w:space="0"/>
              <w:right w:val="single" w:color="auto" w:sz="4" w:space="0"/>
            </w:tcBorders>
            <w:noWrap w:val="0"/>
            <w:vAlign w:val="center"/>
          </w:tcPr>
          <w:p w14:paraId="0D2A5B2F">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483" w:type="dxa"/>
            <w:gridSpan w:val="3"/>
            <w:tcBorders>
              <w:top w:val="single" w:color="auto" w:sz="4" w:space="0"/>
              <w:left w:val="single" w:color="auto" w:sz="4" w:space="0"/>
              <w:bottom w:val="single" w:color="auto" w:sz="4" w:space="0"/>
              <w:right w:val="single" w:color="auto" w:sz="4" w:space="0"/>
            </w:tcBorders>
            <w:noWrap w:val="0"/>
            <w:vAlign w:val="center"/>
          </w:tcPr>
          <w:p w14:paraId="1CD6232E">
            <w:pPr>
              <w:spacing w:line="320" w:lineRule="exact"/>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741" w:type="dxa"/>
            <w:gridSpan w:val="3"/>
            <w:tcBorders>
              <w:top w:val="single" w:color="auto" w:sz="4" w:space="0"/>
              <w:left w:val="single" w:color="auto" w:sz="4" w:space="0"/>
              <w:bottom w:val="single" w:color="auto" w:sz="4" w:space="0"/>
              <w:right w:val="single" w:color="auto" w:sz="8" w:space="0"/>
            </w:tcBorders>
            <w:noWrap w:val="0"/>
            <w:vAlign w:val="center"/>
          </w:tcPr>
          <w:p w14:paraId="4DA4B31A">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7CC56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0921C4D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865" w:type="dxa"/>
            <w:gridSpan w:val="8"/>
            <w:tcBorders>
              <w:top w:val="single" w:color="auto" w:sz="4" w:space="0"/>
              <w:left w:val="single" w:color="auto" w:sz="4" w:space="0"/>
              <w:bottom w:val="single" w:color="auto" w:sz="4" w:space="0"/>
              <w:right w:val="single" w:color="auto" w:sz="4" w:space="0"/>
            </w:tcBorders>
            <w:noWrap w:val="0"/>
            <w:vAlign w:val="center"/>
          </w:tcPr>
          <w:p w14:paraId="480EFAA3">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6583BAC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22DA3048">
            <w:pPr>
              <w:adjustRightInd w:val="0"/>
              <w:snapToGrid w:val="0"/>
              <w:spacing w:line="320" w:lineRule="exact"/>
              <w:rPr>
                <w:rFonts w:ascii="Times New Roman"/>
                <w:snapToGrid w:val="0"/>
                <w:color w:val="auto"/>
                <w:sz w:val="21"/>
                <w:szCs w:val="21"/>
                <w:highlight w:val="none"/>
              </w:rPr>
            </w:pPr>
          </w:p>
        </w:tc>
      </w:tr>
      <w:tr w14:paraId="2932FE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3C9EB30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865" w:type="dxa"/>
            <w:gridSpan w:val="8"/>
            <w:tcBorders>
              <w:top w:val="single" w:color="auto" w:sz="4" w:space="0"/>
              <w:left w:val="single" w:color="auto" w:sz="4" w:space="0"/>
              <w:bottom w:val="single" w:color="auto" w:sz="4" w:space="0"/>
              <w:right w:val="single" w:color="auto" w:sz="4" w:space="0"/>
            </w:tcBorders>
            <w:noWrap w:val="0"/>
            <w:vAlign w:val="center"/>
          </w:tcPr>
          <w:p w14:paraId="7B4AF897">
            <w:pPr>
              <w:adjustRightInd w:val="0"/>
              <w:snapToGrid w:val="0"/>
              <w:spacing w:line="320" w:lineRule="exact"/>
              <w:rPr>
                <w:rFonts w:hint="eastAsia" w:ascii="Times New Roman" w:eastAsia="方正仿宋_GBK"/>
                <w:snapToGrid w:val="0"/>
                <w:color w:val="auto"/>
                <w:sz w:val="21"/>
                <w:szCs w:val="21"/>
                <w:highlight w:val="none"/>
                <w:lang w:eastAsia="zh-CN"/>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1BF7E78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0C672F6E">
            <w:pPr>
              <w:adjustRightInd w:val="0"/>
              <w:snapToGrid w:val="0"/>
              <w:spacing w:line="320" w:lineRule="exact"/>
              <w:rPr>
                <w:rFonts w:ascii="Times New Roman"/>
                <w:snapToGrid w:val="0"/>
                <w:color w:val="auto"/>
                <w:sz w:val="21"/>
                <w:szCs w:val="21"/>
                <w:highlight w:val="none"/>
              </w:rPr>
            </w:pPr>
          </w:p>
        </w:tc>
      </w:tr>
      <w:tr w14:paraId="1B737C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2530023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全职在桂工作时间</w:t>
            </w:r>
          </w:p>
        </w:tc>
        <w:tc>
          <w:tcPr>
            <w:tcW w:w="7606" w:type="dxa"/>
            <w:gridSpan w:val="11"/>
            <w:tcBorders>
              <w:top w:val="single" w:color="auto" w:sz="4" w:space="0"/>
              <w:left w:val="single" w:color="auto" w:sz="4" w:space="0"/>
              <w:bottom w:val="single" w:color="auto" w:sz="4" w:space="0"/>
              <w:right w:val="single" w:color="auto" w:sz="8" w:space="0"/>
            </w:tcBorders>
            <w:noWrap w:val="0"/>
            <w:vAlign w:val="center"/>
          </w:tcPr>
          <w:p w14:paraId="3263C7CA">
            <w:pPr>
              <w:ind w:firstLine="630" w:firstLineChars="300"/>
              <w:jc w:val="center"/>
              <w:rPr>
                <w:rFonts w:hint="eastAsia" w:ascii="Times New Roman" w:eastAsia="方正仿宋_GBK"/>
                <w:snapToGrid w:val="0"/>
                <w:color w:val="auto"/>
                <w:sz w:val="21"/>
                <w:szCs w:val="21"/>
                <w:highlight w:val="none"/>
                <w:lang w:eastAsia="zh-CN"/>
              </w:rPr>
            </w:pPr>
            <w:r>
              <w:rPr>
                <w:rFonts w:ascii="Times New Roman"/>
                <w:snapToGrid w:val="0"/>
                <w:color w:val="auto"/>
                <w:sz w:val="21"/>
                <w:szCs w:val="21"/>
                <w:highlight w:val="none"/>
              </w:rPr>
              <w:t>年      月     日至      年      月     日</w:t>
            </w:r>
          </w:p>
        </w:tc>
      </w:tr>
      <w:tr w14:paraId="50838E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tcBorders>
              <w:top w:val="single" w:color="auto" w:sz="4" w:space="0"/>
              <w:left w:val="single" w:color="auto" w:sz="8" w:space="0"/>
              <w:bottom w:val="single" w:color="auto" w:sz="4" w:space="0"/>
              <w:right w:val="single" w:color="auto" w:sz="4" w:space="0"/>
            </w:tcBorders>
            <w:noWrap w:val="0"/>
            <w:vAlign w:val="center"/>
          </w:tcPr>
          <w:p w14:paraId="2B4CFF0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4865" w:type="dxa"/>
            <w:gridSpan w:val="8"/>
            <w:tcBorders>
              <w:top w:val="single" w:color="auto" w:sz="4" w:space="0"/>
              <w:left w:val="single" w:color="auto" w:sz="4" w:space="0"/>
              <w:bottom w:val="single" w:color="auto" w:sz="4" w:space="0"/>
              <w:right w:val="single" w:color="auto" w:sz="4" w:space="0"/>
            </w:tcBorders>
            <w:noWrap w:val="0"/>
            <w:vAlign w:val="center"/>
          </w:tcPr>
          <w:p w14:paraId="531FC2D8">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74C3BDD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55FD688">
            <w:pPr>
              <w:adjustRightInd w:val="0"/>
              <w:snapToGrid w:val="0"/>
              <w:spacing w:line="320" w:lineRule="exact"/>
              <w:rPr>
                <w:rFonts w:ascii="Times New Roman"/>
                <w:snapToGrid w:val="0"/>
                <w:color w:val="auto"/>
                <w:sz w:val="21"/>
                <w:szCs w:val="21"/>
                <w:highlight w:val="none"/>
              </w:rPr>
            </w:pPr>
          </w:p>
        </w:tc>
      </w:tr>
      <w:tr w14:paraId="0F7D7F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vMerge w:val="restart"/>
            <w:tcBorders>
              <w:top w:val="single" w:color="auto" w:sz="4" w:space="0"/>
              <w:left w:val="single" w:color="auto" w:sz="8" w:space="0"/>
              <w:bottom w:val="single" w:color="auto" w:sz="4" w:space="0"/>
              <w:right w:val="single" w:color="auto" w:sz="4" w:space="0"/>
            </w:tcBorders>
            <w:noWrap w:val="0"/>
            <w:vAlign w:val="center"/>
          </w:tcPr>
          <w:p w14:paraId="12E3784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完成单位</w:t>
            </w:r>
          </w:p>
        </w:tc>
        <w:tc>
          <w:tcPr>
            <w:tcW w:w="4865" w:type="dxa"/>
            <w:gridSpan w:val="8"/>
            <w:vMerge w:val="restart"/>
            <w:tcBorders>
              <w:top w:val="single" w:color="auto" w:sz="4" w:space="0"/>
              <w:left w:val="single" w:color="auto" w:sz="4" w:space="0"/>
              <w:bottom w:val="single" w:color="auto" w:sz="4" w:space="0"/>
              <w:right w:val="single" w:color="auto" w:sz="4" w:space="0"/>
            </w:tcBorders>
            <w:noWrap w:val="0"/>
            <w:vAlign w:val="center"/>
          </w:tcPr>
          <w:p w14:paraId="082AB980">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5A260DD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4E50EBFA">
            <w:pPr>
              <w:adjustRightInd w:val="0"/>
              <w:snapToGrid w:val="0"/>
              <w:spacing w:line="320" w:lineRule="exact"/>
              <w:rPr>
                <w:rFonts w:ascii="Times New Roman"/>
                <w:snapToGrid w:val="0"/>
                <w:color w:val="auto"/>
                <w:sz w:val="21"/>
                <w:szCs w:val="21"/>
                <w:highlight w:val="none"/>
              </w:rPr>
            </w:pPr>
          </w:p>
        </w:tc>
      </w:tr>
      <w:tr w14:paraId="3946E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3" w:type="dxa"/>
            <w:vMerge w:val="continue"/>
            <w:tcBorders>
              <w:top w:val="single" w:color="auto" w:sz="4" w:space="0"/>
              <w:left w:val="single" w:color="auto" w:sz="8" w:space="0"/>
              <w:bottom w:val="single" w:color="auto" w:sz="4" w:space="0"/>
              <w:right w:val="single" w:color="auto" w:sz="4" w:space="0"/>
            </w:tcBorders>
            <w:noWrap w:val="0"/>
            <w:vAlign w:val="center"/>
          </w:tcPr>
          <w:p w14:paraId="52CA4D01">
            <w:pPr>
              <w:adjustRightInd w:val="0"/>
              <w:snapToGrid w:val="0"/>
              <w:spacing w:line="320" w:lineRule="exact"/>
              <w:rPr>
                <w:rFonts w:ascii="Times New Roman"/>
                <w:snapToGrid w:val="0"/>
                <w:color w:val="auto"/>
                <w:sz w:val="21"/>
                <w:szCs w:val="21"/>
                <w:highlight w:val="none"/>
              </w:rPr>
            </w:pPr>
          </w:p>
        </w:tc>
        <w:tc>
          <w:tcPr>
            <w:tcW w:w="4865" w:type="dxa"/>
            <w:gridSpan w:val="8"/>
            <w:vMerge w:val="continue"/>
            <w:tcBorders>
              <w:top w:val="single" w:color="auto" w:sz="4" w:space="0"/>
              <w:left w:val="single" w:color="auto" w:sz="4" w:space="0"/>
              <w:bottom w:val="single" w:color="auto" w:sz="4" w:space="0"/>
              <w:right w:val="single" w:color="auto" w:sz="4" w:space="0"/>
            </w:tcBorders>
            <w:noWrap w:val="0"/>
            <w:vAlign w:val="center"/>
          </w:tcPr>
          <w:p w14:paraId="5B8C479B">
            <w:pPr>
              <w:adjustRightInd w:val="0"/>
              <w:snapToGrid w:val="0"/>
              <w:spacing w:line="320" w:lineRule="exact"/>
              <w:rPr>
                <w:rFonts w:ascii="Times New Roman"/>
                <w:snapToGrid w:val="0"/>
                <w:color w:val="auto"/>
                <w:sz w:val="21"/>
                <w:szCs w:val="21"/>
                <w:highlight w:val="none"/>
              </w:rPr>
            </w:pPr>
          </w:p>
        </w:tc>
        <w:tc>
          <w:tcPr>
            <w:tcW w:w="1086" w:type="dxa"/>
            <w:gridSpan w:val="2"/>
            <w:tcBorders>
              <w:top w:val="single" w:color="auto" w:sz="4" w:space="0"/>
              <w:left w:val="single" w:color="auto" w:sz="4" w:space="0"/>
              <w:bottom w:val="single" w:color="auto" w:sz="4" w:space="0"/>
              <w:right w:val="single" w:color="auto" w:sz="4" w:space="0"/>
            </w:tcBorders>
            <w:noWrap w:val="0"/>
            <w:vAlign w:val="center"/>
          </w:tcPr>
          <w:p w14:paraId="0196BE9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55" w:type="dxa"/>
            <w:tcBorders>
              <w:top w:val="single" w:color="auto" w:sz="4" w:space="0"/>
              <w:left w:val="single" w:color="auto" w:sz="4" w:space="0"/>
              <w:bottom w:val="single" w:color="auto" w:sz="4" w:space="0"/>
              <w:right w:val="single" w:color="auto" w:sz="8" w:space="0"/>
            </w:tcBorders>
            <w:noWrap w:val="0"/>
            <w:vAlign w:val="center"/>
          </w:tcPr>
          <w:p w14:paraId="19132DAF">
            <w:pPr>
              <w:adjustRightInd w:val="0"/>
              <w:snapToGrid w:val="0"/>
              <w:spacing w:line="320" w:lineRule="exact"/>
              <w:rPr>
                <w:rFonts w:ascii="Times New Roman"/>
                <w:snapToGrid w:val="0"/>
                <w:color w:val="auto"/>
                <w:sz w:val="21"/>
                <w:szCs w:val="21"/>
                <w:highlight w:val="none"/>
              </w:rPr>
            </w:pPr>
          </w:p>
        </w:tc>
      </w:tr>
      <w:tr w14:paraId="5167B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24" w:type="dxa"/>
            <w:gridSpan w:val="5"/>
            <w:tcBorders>
              <w:top w:val="single" w:color="auto" w:sz="4" w:space="0"/>
              <w:left w:val="single" w:color="auto" w:sz="8" w:space="0"/>
              <w:bottom w:val="single" w:color="auto" w:sz="4" w:space="0"/>
              <w:right w:val="single" w:color="auto" w:sz="4" w:space="0"/>
            </w:tcBorders>
            <w:noWrap w:val="0"/>
            <w:vAlign w:val="center"/>
          </w:tcPr>
          <w:p w14:paraId="1A53F2E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参加成果研发应用起止时间</w:t>
            </w:r>
          </w:p>
        </w:tc>
        <w:tc>
          <w:tcPr>
            <w:tcW w:w="5735" w:type="dxa"/>
            <w:gridSpan w:val="7"/>
            <w:tcBorders>
              <w:top w:val="single" w:color="auto" w:sz="4" w:space="0"/>
              <w:left w:val="single" w:color="auto" w:sz="4" w:space="0"/>
              <w:bottom w:val="single" w:color="auto" w:sz="4" w:space="0"/>
              <w:right w:val="single" w:color="auto" w:sz="8" w:space="0"/>
            </w:tcBorders>
            <w:noWrap w:val="0"/>
            <w:vAlign w:val="center"/>
          </w:tcPr>
          <w:p w14:paraId="76060BC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69E413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24" w:type="dxa"/>
            <w:gridSpan w:val="5"/>
            <w:tcBorders>
              <w:top w:val="single" w:color="auto" w:sz="4" w:space="0"/>
              <w:left w:val="single" w:color="auto" w:sz="8" w:space="0"/>
              <w:bottom w:val="single" w:color="auto" w:sz="4" w:space="0"/>
              <w:right w:val="single" w:color="auto" w:sz="4" w:space="0"/>
            </w:tcBorders>
            <w:noWrap w:val="0"/>
            <w:vAlign w:val="center"/>
          </w:tcPr>
          <w:p w14:paraId="18E00BFF">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是否在主要知识产权和标准规范目录中有署名</w:t>
            </w:r>
          </w:p>
        </w:tc>
        <w:tc>
          <w:tcPr>
            <w:tcW w:w="5735" w:type="dxa"/>
            <w:gridSpan w:val="7"/>
            <w:tcBorders>
              <w:top w:val="single" w:color="auto" w:sz="4" w:space="0"/>
              <w:left w:val="single" w:color="auto" w:sz="4" w:space="0"/>
              <w:bottom w:val="single" w:color="auto" w:sz="4" w:space="0"/>
              <w:right w:val="single" w:color="auto" w:sz="8" w:space="0"/>
            </w:tcBorders>
            <w:noWrap w:val="0"/>
            <w:vAlign w:val="center"/>
          </w:tcPr>
          <w:p w14:paraId="2895BB40">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29A51A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24" w:type="dxa"/>
            <w:gridSpan w:val="5"/>
            <w:tcBorders>
              <w:top w:val="single" w:color="auto" w:sz="4" w:space="0"/>
              <w:left w:val="single" w:color="auto" w:sz="8" w:space="0"/>
              <w:bottom w:val="single" w:color="auto" w:sz="4" w:space="0"/>
              <w:right w:val="single" w:color="auto" w:sz="4" w:space="0"/>
            </w:tcBorders>
            <w:noWrap w:val="0"/>
            <w:vAlign w:val="center"/>
          </w:tcPr>
          <w:p w14:paraId="14C5498D">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5735" w:type="dxa"/>
            <w:gridSpan w:val="7"/>
            <w:tcBorders>
              <w:top w:val="single" w:color="auto" w:sz="4" w:space="0"/>
              <w:left w:val="single" w:color="auto" w:sz="4" w:space="0"/>
              <w:bottom w:val="single" w:color="auto" w:sz="4" w:space="0"/>
              <w:right w:val="single" w:color="auto" w:sz="8" w:space="0"/>
            </w:tcBorders>
            <w:noWrap w:val="0"/>
            <w:vAlign w:val="center"/>
          </w:tcPr>
          <w:p w14:paraId="00D2C0FF">
            <w:pPr>
              <w:adjustRightInd w:val="0"/>
              <w:snapToGrid w:val="0"/>
              <w:spacing w:line="320" w:lineRule="exact"/>
              <w:rPr>
                <w:rFonts w:ascii="Times New Roman"/>
                <w:snapToGrid w:val="0"/>
                <w:color w:val="auto"/>
                <w:sz w:val="21"/>
                <w:szCs w:val="21"/>
                <w:highlight w:val="none"/>
              </w:rPr>
            </w:pPr>
          </w:p>
        </w:tc>
      </w:tr>
      <w:tr w14:paraId="256B9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5" w:type="dxa"/>
            <w:gridSpan w:val="2"/>
            <w:tcBorders>
              <w:top w:val="single" w:color="auto" w:sz="4" w:space="0"/>
              <w:left w:val="single" w:color="auto" w:sz="8" w:space="0"/>
              <w:bottom w:val="single" w:color="auto" w:sz="4" w:space="0"/>
              <w:right w:val="single" w:color="auto" w:sz="4" w:space="0"/>
            </w:tcBorders>
            <w:noWrap w:val="0"/>
            <w:vAlign w:val="center"/>
          </w:tcPr>
          <w:p w14:paraId="70B08367">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1679" w:type="dxa"/>
            <w:gridSpan w:val="3"/>
            <w:tcBorders>
              <w:top w:val="single" w:color="auto" w:sz="4" w:space="0"/>
              <w:left w:val="single" w:color="auto" w:sz="4" w:space="0"/>
              <w:bottom w:val="single" w:color="auto" w:sz="4" w:space="0"/>
              <w:right w:val="single" w:color="auto" w:sz="4" w:space="0"/>
            </w:tcBorders>
            <w:noWrap w:val="0"/>
            <w:vAlign w:val="center"/>
          </w:tcPr>
          <w:p w14:paraId="7707D04D">
            <w:pPr>
              <w:adjustRightInd w:val="0"/>
              <w:snapToGrid w:val="0"/>
              <w:spacing w:line="320" w:lineRule="exact"/>
              <w:rPr>
                <w:rFonts w:ascii="Times New Roman"/>
                <w:snapToGrid w:val="0"/>
                <w:color w:val="auto"/>
                <w:sz w:val="21"/>
                <w:szCs w:val="21"/>
                <w:highlight w:val="none"/>
              </w:rPr>
            </w:pPr>
          </w:p>
        </w:tc>
        <w:tc>
          <w:tcPr>
            <w:tcW w:w="3061" w:type="dxa"/>
            <w:gridSpan w:val="5"/>
            <w:tcBorders>
              <w:top w:val="single" w:color="auto" w:sz="4" w:space="0"/>
              <w:left w:val="single" w:color="auto" w:sz="4" w:space="0"/>
              <w:bottom w:val="single" w:color="auto" w:sz="4" w:space="0"/>
              <w:right w:val="single" w:color="auto" w:sz="4" w:space="0"/>
            </w:tcBorders>
            <w:noWrap w:val="0"/>
            <w:vAlign w:val="center"/>
          </w:tcPr>
          <w:p w14:paraId="2D63AC2F">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2674" w:type="dxa"/>
            <w:gridSpan w:val="2"/>
            <w:tcBorders>
              <w:top w:val="single" w:color="auto" w:sz="4" w:space="0"/>
              <w:left w:val="single" w:color="auto" w:sz="4" w:space="0"/>
              <w:bottom w:val="single" w:color="auto" w:sz="4" w:space="0"/>
              <w:right w:val="single" w:color="auto" w:sz="8" w:space="0"/>
            </w:tcBorders>
            <w:noWrap w:val="0"/>
            <w:vAlign w:val="center"/>
          </w:tcPr>
          <w:p w14:paraId="06B8B93C">
            <w:pPr>
              <w:adjustRightInd w:val="0"/>
              <w:snapToGrid w:val="0"/>
              <w:spacing w:line="320" w:lineRule="exact"/>
              <w:rPr>
                <w:rFonts w:ascii="Times New Roman"/>
                <w:snapToGrid w:val="0"/>
                <w:color w:val="auto"/>
                <w:sz w:val="21"/>
                <w:szCs w:val="21"/>
                <w:highlight w:val="none"/>
              </w:rPr>
            </w:pPr>
          </w:p>
        </w:tc>
      </w:tr>
      <w:tr w14:paraId="3DE7B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959" w:type="dxa"/>
            <w:gridSpan w:val="12"/>
            <w:tcBorders>
              <w:top w:val="single" w:color="auto" w:sz="4" w:space="0"/>
              <w:left w:val="single" w:color="auto" w:sz="8" w:space="0"/>
              <w:bottom w:val="single" w:color="auto" w:sz="4" w:space="0"/>
              <w:right w:val="single" w:color="auto" w:sz="8" w:space="0"/>
            </w:tcBorders>
            <w:noWrap w:val="0"/>
            <w:vAlign w:val="top"/>
          </w:tcPr>
          <w:p w14:paraId="2A7AB3B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对本成果主要技术发明的贡献：</w:t>
            </w:r>
          </w:p>
          <w:p w14:paraId="5A5163F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（不超过200字）</w:t>
            </w:r>
          </w:p>
        </w:tc>
      </w:tr>
      <w:tr w14:paraId="230270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3227" w:type="dxa"/>
            <w:gridSpan w:val="5"/>
            <w:tcBorders>
              <w:top w:val="single" w:color="auto" w:sz="4" w:space="0"/>
              <w:left w:val="single" w:color="auto" w:sz="8" w:space="0"/>
              <w:bottom w:val="single" w:color="auto" w:sz="4" w:space="0"/>
              <w:right w:val="single" w:color="auto" w:sz="4" w:space="0"/>
            </w:tcBorders>
            <w:noWrap w:val="0"/>
            <w:vAlign w:val="top"/>
          </w:tcPr>
          <w:p w14:paraId="25754A93">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候选人对本成果贡献证明材料</w:t>
            </w:r>
          </w:p>
        </w:tc>
        <w:tc>
          <w:tcPr>
            <w:tcW w:w="5732" w:type="dxa"/>
            <w:gridSpan w:val="7"/>
            <w:tcBorders>
              <w:top w:val="single" w:color="auto" w:sz="4" w:space="0"/>
              <w:left w:val="single" w:color="auto" w:sz="4" w:space="0"/>
              <w:bottom w:val="single" w:color="auto" w:sz="4" w:space="0"/>
              <w:right w:val="single" w:color="auto" w:sz="8" w:space="0"/>
            </w:tcBorders>
            <w:noWrap w:val="0"/>
            <w:vAlign w:val="top"/>
          </w:tcPr>
          <w:p w14:paraId="47D2EB8D">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7BD95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59" w:type="dxa"/>
            <w:gridSpan w:val="12"/>
            <w:tcBorders>
              <w:top w:val="single" w:color="auto" w:sz="4" w:space="0"/>
              <w:left w:val="single" w:color="auto" w:sz="8" w:space="0"/>
              <w:bottom w:val="single" w:color="auto" w:sz="4" w:space="0"/>
              <w:right w:val="single" w:color="auto" w:sz="8" w:space="0"/>
            </w:tcBorders>
            <w:noWrap w:val="0"/>
            <w:vAlign w:val="top"/>
          </w:tcPr>
          <w:p w14:paraId="17CA2BB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曾获科学技术奖情况：</w:t>
            </w:r>
          </w:p>
          <w:p w14:paraId="6570916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w:t>
            </w:r>
            <w:r>
              <w:rPr>
                <w:rFonts w:hint="eastAsia" w:ascii="Times New Roman"/>
                <w:snapToGrid w:val="0"/>
                <w:color w:val="auto"/>
                <w:sz w:val="21"/>
                <w:szCs w:val="21"/>
                <w:highlight w:val="none"/>
                <w:lang w:val="en-US" w:eastAsia="zh-CN"/>
              </w:rPr>
              <w:t>5</w:t>
            </w:r>
            <w:r>
              <w:rPr>
                <w:rFonts w:ascii="Times New Roman"/>
                <w:snapToGrid w:val="0"/>
                <w:color w:val="auto"/>
                <w:sz w:val="21"/>
                <w:szCs w:val="21"/>
                <w:highlight w:val="none"/>
              </w:rPr>
              <w:t>00字）</w:t>
            </w:r>
          </w:p>
        </w:tc>
      </w:tr>
      <w:tr w14:paraId="17591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959" w:type="dxa"/>
            <w:gridSpan w:val="12"/>
            <w:tcBorders>
              <w:top w:val="single" w:color="auto" w:sz="4" w:space="0"/>
              <w:left w:val="single" w:color="auto" w:sz="8" w:space="0"/>
              <w:bottom w:val="single" w:color="auto" w:sz="4" w:space="0"/>
              <w:right w:val="single" w:color="auto" w:sz="8" w:space="0"/>
            </w:tcBorders>
            <w:noWrap w:val="0"/>
            <w:vAlign w:val="top"/>
          </w:tcPr>
          <w:p w14:paraId="7D3136B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1B20D220">
            <w:pPr>
              <w:adjustRightInd w:val="0"/>
              <w:snapToGrid w:val="0"/>
              <w:spacing w:line="320" w:lineRule="exact"/>
              <w:ind w:firstLine="5250" w:firstLineChars="25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21EEF7D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      年    月    日</w:t>
            </w:r>
          </w:p>
        </w:tc>
      </w:tr>
      <w:tr w14:paraId="283F8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7" w:hRule="atLeast"/>
          <w:jc w:val="center"/>
        </w:trPr>
        <w:tc>
          <w:tcPr>
            <w:tcW w:w="4479" w:type="dxa"/>
            <w:gridSpan w:val="7"/>
            <w:tcBorders>
              <w:top w:val="single" w:color="auto" w:sz="4" w:space="0"/>
              <w:left w:val="single" w:color="auto" w:sz="8" w:space="0"/>
              <w:bottom w:val="single" w:color="auto" w:sz="8" w:space="0"/>
              <w:right w:val="single" w:color="auto" w:sz="4" w:space="0"/>
            </w:tcBorders>
            <w:noWrap w:val="0"/>
            <w:vAlign w:val="top"/>
          </w:tcPr>
          <w:p w14:paraId="54484755">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完成单位声明：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规定对候选人在本单位期间的</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作风、廉洁等情况进行了审核，不存在依规不得提名的情况。确认该候选个人情况表内容真实准确，不存在违反国家保密法律法规或侵犯他人知识产权的情形。如产生争议，愿意积极配合调查。</w:t>
            </w:r>
          </w:p>
          <w:p w14:paraId="6F2672C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243F3F12">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完成单位 （公章）</w:t>
            </w:r>
            <w:r>
              <w:rPr>
                <w:rFonts w:hint="eastAsia" w:ascii="Times New Roman"/>
                <w:snapToGrid w:val="0"/>
                <w:color w:val="auto"/>
                <w:sz w:val="21"/>
                <w:szCs w:val="21"/>
                <w:highlight w:val="none"/>
              </w:rPr>
              <w:t>：</w:t>
            </w:r>
          </w:p>
          <w:p w14:paraId="36F49F1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480" w:type="dxa"/>
            <w:gridSpan w:val="5"/>
            <w:tcBorders>
              <w:top w:val="single" w:color="auto" w:sz="4" w:space="0"/>
              <w:left w:val="single" w:color="auto" w:sz="4" w:space="0"/>
              <w:bottom w:val="single" w:color="auto" w:sz="8" w:space="0"/>
              <w:right w:val="single" w:color="auto" w:sz="8" w:space="0"/>
            </w:tcBorders>
            <w:noWrap w:val="0"/>
            <w:vAlign w:val="top"/>
          </w:tcPr>
          <w:p w14:paraId="224EC82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工作单位声明：</w:t>
            </w:r>
            <w:r>
              <w:rPr>
                <w:rFonts w:ascii="Times New Roman"/>
                <w:snapToGrid w:val="0"/>
                <w:color w:val="auto"/>
                <w:sz w:val="21"/>
                <w:szCs w:val="21"/>
                <w:highlight w:val="none"/>
              </w:rPr>
              <w:t>本单位按照《广西科学技术奖励办法》及其实施细则规定，在征求相关纪检监察部门意见的基础上，对候选人</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作风、廉洁等情况进行了审核，不存在依规不得提名的情况。确认该候选个人情况表内容真实准确，对该候选人被提名无异议。</w:t>
            </w:r>
          </w:p>
          <w:p w14:paraId="7B14F259">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 xml:space="preserve">      </w:t>
            </w:r>
            <w:r>
              <w:rPr>
                <w:rFonts w:hint="eastAsia" w:ascii="Times New Roman"/>
                <w:snapToGrid w:val="0"/>
                <w:color w:val="auto"/>
                <w:sz w:val="21"/>
                <w:szCs w:val="21"/>
                <w:highlight w:val="none"/>
              </w:rPr>
              <w:t xml:space="preserve">            </w:t>
            </w:r>
          </w:p>
          <w:p w14:paraId="667C5386">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工作单位（公章）</w:t>
            </w:r>
            <w:r>
              <w:rPr>
                <w:rFonts w:hint="eastAsia" w:ascii="Times New Roman"/>
                <w:snapToGrid w:val="0"/>
                <w:color w:val="auto"/>
                <w:sz w:val="21"/>
                <w:szCs w:val="21"/>
                <w:highlight w:val="none"/>
              </w:rPr>
              <w:t>：</w:t>
            </w:r>
          </w:p>
          <w:p w14:paraId="590C083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5B0C669F">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426" w:name="_Toc72832452"/>
      <w:bookmarkEnd w:id="426"/>
      <w:bookmarkStart w:id="427" w:name="_Toc72834327"/>
      <w:bookmarkEnd w:id="427"/>
      <w:bookmarkStart w:id="428" w:name="_Toc70090926"/>
    </w:p>
    <w:p w14:paraId="4DD8E141">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lang w:val="en-US" w:eastAsia="zh-CN"/>
        </w:rPr>
        <w:t>八</w:t>
      </w:r>
      <w:r>
        <w:rPr>
          <w:rFonts w:ascii="黑体" w:hAnsi="黑体" w:eastAsia="黑体" w:cs="黑体"/>
          <w:snapToGrid w:val="0"/>
          <w:color w:val="auto"/>
          <w:sz w:val="28"/>
          <w:szCs w:val="28"/>
          <w:highlight w:val="none"/>
        </w:rPr>
        <w:t>、</w:t>
      </w:r>
      <w:bookmarkEnd w:id="428"/>
      <w:r>
        <w:rPr>
          <w:rFonts w:ascii="黑体" w:hAnsi="黑体" w:eastAsia="黑体" w:cs="黑体"/>
          <w:snapToGrid w:val="0"/>
          <w:color w:val="auto"/>
          <w:sz w:val="28"/>
          <w:szCs w:val="28"/>
          <w:highlight w:val="none"/>
        </w:rPr>
        <w:t>候选个人情况表</w:t>
      </w:r>
    </w:p>
    <w:p w14:paraId="6B1352CF">
      <w:pPr>
        <w:adjustRightInd w:val="0"/>
        <w:snapToGrid w:val="0"/>
        <w:spacing w:after="156" w:afterLines="50" w:line="406" w:lineRule="exact"/>
        <w:jc w:val="center"/>
        <w:outlineLvl w:val="1"/>
        <w:rPr>
          <w:rFonts w:ascii="Times New Roman" w:eastAsia="方正楷体_GBK"/>
          <w:snapToGrid w:val="0"/>
          <w:color w:val="auto"/>
          <w:sz w:val="24"/>
          <w:szCs w:val="24"/>
          <w:highlight w:val="none"/>
        </w:rPr>
      </w:pPr>
      <w:r>
        <w:rPr>
          <w:rFonts w:ascii="Times New Roman" w:eastAsia="方正楷体_GBK"/>
          <w:snapToGrid w:val="0"/>
          <w:color w:val="auto"/>
          <w:sz w:val="24"/>
          <w:szCs w:val="24"/>
          <w:highlight w:val="none"/>
        </w:rPr>
        <w:t>（适用于外国人）</w:t>
      </w:r>
    </w:p>
    <w:tbl>
      <w:tblPr>
        <w:tblStyle w:val="17"/>
        <w:tblW w:w="90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95"/>
        <w:gridCol w:w="266"/>
        <w:gridCol w:w="444"/>
        <w:gridCol w:w="580"/>
        <w:gridCol w:w="669"/>
        <w:gridCol w:w="394"/>
        <w:gridCol w:w="1277"/>
        <w:gridCol w:w="1161"/>
        <w:gridCol w:w="1687"/>
      </w:tblGrid>
      <w:tr w14:paraId="63EBAA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8" w:space="0"/>
              <w:left w:val="single" w:color="auto" w:sz="8" w:space="0"/>
              <w:bottom w:val="single" w:color="auto" w:sz="4" w:space="0"/>
              <w:right w:val="single" w:color="auto" w:sz="4" w:space="0"/>
            </w:tcBorders>
            <w:noWrap w:val="0"/>
            <w:vAlign w:val="center"/>
          </w:tcPr>
          <w:p w14:paraId="1906BB2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护照姓名</w:t>
            </w:r>
          </w:p>
        </w:tc>
        <w:tc>
          <w:tcPr>
            <w:tcW w:w="1495" w:type="dxa"/>
            <w:tcBorders>
              <w:top w:val="single" w:color="auto" w:sz="8" w:space="0"/>
              <w:left w:val="single" w:color="auto" w:sz="4" w:space="0"/>
              <w:bottom w:val="single" w:color="auto" w:sz="4" w:space="0"/>
              <w:right w:val="single" w:color="auto" w:sz="4" w:space="0"/>
            </w:tcBorders>
            <w:noWrap w:val="0"/>
            <w:vAlign w:val="center"/>
          </w:tcPr>
          <w:p w14:paraId="4C24316D">
            <w:pPr>
              <w:adjustRightInd w:val="0"/>
              <w:snapToGrid w:val="0"/>
              <w:spacing w:line="320" w:lineRule="exact"/>
              <w:rPr>
                <w:rFonts w:ascii="Times New Roman"/>
                <w:snapToGrid w:val="0"/>
                <w:color w:val="auto"/>
                <w:sz w:val="21"/>
                <w:szCs w:val="21"/>
                <w:highlight w:val="none"/>
              </w:rPr>
            </w:pPr>
          </w:p>
        </w:tc>
        <w:tc>
          <w:tcPr>
            <w:tcW w:w="710" w:type="dxa"/>
            <w:gridSpan w:val="2"/>
            <w:tcBorders>
              <w:top w:val="single" w:color="auto" w:sz="8" w:space="0"/>
              <w:left w:val="single" w:color="auto" w:sz="4" w:space="0"/>
              <w:bottom w:val="single" w:color="auto" w:sz="4" w:space="0"/>
              <w:right w:val="single" w:color="auto" w:sz="4" w:space="0"/>
            </w:tcBorders>
            <w:noWrap w:val="0"/>
            <w:vAlign w:val="center"/>
          </w:tcPr>
          <w:p w14:paraId="043F7A6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排名</w:t>
            </w:r>
          </w:p>
        </w:tc>
        <w:tc>
          <w:tcPr>
            <w:tcW w:w="580" w:type="dxa"/>
            <w:tcBorders>
              <w:top w:val="single" w:color="auto" w:sz="8" w:space="0"/>
              <w:left w:val="single" w:color="auto" w:sz="4" w:space="0"/>
              <w:bottom w:val="single" w:color="auto" w:sz="4" w:space="0"/>
              <w:right w:val="single" w:color="auto" w:sz="4" w:space="0"/>
            </w:tcBorders>
            <w:noWrap w:val="0"/>
            <w:vAlign w:val="center"/>
          </w:tcPr>
          <w:p w14:paraId="4DDAF4E3">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8" w:space="0"/>
              <w:left w:val="single" w:color="auto" w:sz="4" w:space="0"/>
              <w:bottom w:val="single" w:color="auto" w:sz="4" w:space="0"/>
              <w:right w:val="single" w:color="auto" w:sz="4" w:space="0"/>
            </w:tcBorders>
            <w:noWrap w:val="0"/>
            <w:vAlign w:val="center"/>
          </w:tcPr>
          <w:p w14:paraId="0D8CC5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277" w:type="dxa"/>
            <w:tcBorders>
              <w:top w:val="single" w:color="auto" w:sz="8" w:space="0"/>
              <w:left w:val="single" w:color="auto" w:sz="4" w:space="0"/>
              <w:bottom w:val="single" w:color="auto" w:sz="4" w:space="0"/>
              <w:right w:val="single" w:color="auto" w:sz="4" w:space="0"/>
            </w:tcBorders>
            <w:noWrap w:val="0"/>
            <w:vAlign w:val="center"/>
          </w:tcPr>
          <w:p w14:paraId="19210539">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8" w:space="0"/>
              <w:left w:val="single" w:color="auto" w:sz="4" w:space="0"/>
              <w:bottom w:val="single" w:color="auto" w:sz="4" w:space="0"/>
              <w:right w:val="single" w:color="auto" w:sz="4" w:space="0"/>
            </w:tcBorders>
            <w:noWrap w:val="0"/>
            <w:vAlign w:val="center"/>
          </w:tcPr>
          <w:p w14:paraId="3B9BEBD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87" w:type="dxa"/>
            <w:tcBorders>
              <w:top w:val="single" w:color="auto" w:sz="8" w:space="0"/>
              <w:left w:val="single" w:color="auto" w:sz="4" w:space="0"/>
              <w:bottom w:val="single" w:color="auto" w:sz="4" w:space="0"/>
              <w:right w:val="single" w:color="auto" w:sz="8" w:space="0"/>
            </w:tcBorders>
            <w:noWrap w:val="0"/>
            <w:vAlign w:val="center"/>
          </w:tcPr>
          <w:p w14:paraId="75A75FF9">
            <w:pPr>
              <w:adjustRightInd w:val="0"/>
              <w:snapToGrid w:val="0"/>
              <w:spacing w:line="320" w:lineRule="exact"/>
              <w:rPr>
                <w:rFonts w:ascii="Times New Roman"/>
                <w:snapToGrid w:val="0"/>
                <w:color w:val="auto"/>
                <w:sz w:val="21"/>
                <w:szCs w:val="21"/>
                <w:highlight w:val="none"/>
              </w:rPr>
            </w:pPr>
          </w:p>
        </w:tc>
      </w:tr>
      <w:tr w14:paraId="6F89C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74C86A7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 文 名</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3069821D">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26D0B88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64818929">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B158B0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2DD681D8">
            <w:pPr>
              <w:adjustRightInd w:val="0"/>
              <w:snapToGrid w:val="0"/>
              <w:spacing w:line="320" w:lineRule="exact"/>
              <w:rPr>
                <w:rFonts w:ascii="Times New Roman"/>
                <w:snapToGrid w:val="0"/>
                <w:color w:val="auto"/>
                <w:sz w:val="21"/>
                <w:szCs w:val="21"/>
                <w:highlight w:val="none"/>
              </w:rPr>
            </w:pPr>
          </w:p>
        </w:tc>
      </w:tr>
      <w:tr w14:paraId="0BAA0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655E8F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 照 号</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185D456D">
            <w:pPr>
              <w:adjustRightInd w:val="0"/>
              <w:snapToGrid w:val="0"/>
              <w:spacing w:line="320" w:lineRule="exact"/>
              <w:jc w:val="center"/>
              <w:rPr>
                <w:rFonts w:ascii="Times New Roman"/>
                <w:snapToGrid w:val="0"/>
                <w:color w:val="auto"/>
                <w:sz w:val="21"/>
                <w:szCs w:val="21"/>
                <w:highlight w:val="none"/>
              </w:rPr>
            </w:pPr>
          </w:p>
        </w:tc>
      </w:tr>
      <w:tr w14:paraId="29129A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45BAE56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28B6C7B0">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6ECA543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5E5C4620">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7D6476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239767AE">
            <w:pPr>
              <w:adjustRightInd w:val="0"/>
              <w:snapToGrid w:val="0"/>
              <w:spacing w:line="320" w:lineRule="exact"/>
              <w:rPr>
                <w:rFonts w:ascii="Times New Roman"/>
                <w:snapToGrid w:val="0"/>
                <w:color w:val="auto"/>
                <w:sz w:val="21"/>
                <w:szCs w:val="21"/>
                <w:highlight w:val="none"/>
              </w:rPr>
            </w:pPr>
          </w:p>
        </w:tc>
      </w:tr>
      <w:tr w14:paraId="2F728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1EB5BEF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6082675B">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6DD6A19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3DAB67C1">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6322569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2B326D4C">
            <w:pPr>
              <w:adjustRightInd w:val="0"/>
              <w:snapToGrid w:val="0"/>
              <w:spacing w:line="320" w:lineRule="exact"/>
              <w:rPr>
                <w:rFonts w:ascii="Times New Roman"/>
                <w:snapToGrid w:val="0"/>
                <w:color w:val="auto"/>
                <w:sz w:val="21"/>
                <w:szCs w:val="21"/>
                <w:highlight w:val="none"/>
              </w:rPr>
            </w:pPr>
          </w:p>
        </w:tc>
      </w:tr>
      <w:tr w14:paraId="27E505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0DBD0C7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597738C6">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46EC19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39977A7A">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37FA18E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1FDE481A">
            <w:pPr>
              <w:adjustRightInd w:val="0"/>
              <w:snapToGrid w:val="0"/>
              <w:spacing w:line="320" w:lineRule="exact"/>
              <w:rPr>
                <w:rFonts w:ascii="Times New Roman"/>
                <w:snapToGrid w:val="0"/>
                <w:color w:val="auto"/>
                <w:sz w:val="21"/>
                <w:szCs w:val="21"/>
                <w:highlight w:val="none"/>
              </w:rPr>
            </w:pPr>
          </w:p>
        </w:tc>
      </w:tr>
      <w:tr w14:paraId="1A54F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31F26F7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5BC32114">
            <w:pPr>
              <w:adjustRightInd w:val="0"/>
              <w:snapToGrid w:val="0"/>
              <w:spacing w:line="320" w:lineRule="exact"/>
              <w:jc w:val="center"/>
              <w:rPr>
                <w:rFonts w:ascii="Times New Roman"/>
                <w:snapToGrid w:val="0"/>
                <w:color w:val="auto"/>
                <w:sz w:val="21"/>
                <w:szCs w:val="21"/>
                <w:highlight w:val="none"/>
              </w:rPr>
            </w:pPr>
          </w:p>
        </w:tc>
      </w:tr>
      <w:tr w14:paraId="262697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41D53FB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聘任单位</w:t>
            </w:r>
          </w:p>
        </w:tc>
        <w:tc>
          <w:tcPr>
            <w:tcW w:w="5125" w:type="dxa"/>
            <w:gridSpan w:val="7"/>
            <w:tcBorders>
              <w:top w:val="single" w:color="auto" w:sz="4" w:space="0"/>
              <w:left w:val="single" w:color="auto" w:sz="4" w:space="0"/>
              <w:bottom w:val="single" w:color="auto" w:sz="4" w:space="0"/>
              <w:right w:val="single" w:color="auto" w:sz="4" w:space="0"/>
            </w:tcBorders>
            <w:noWrap w:val="0"/>
            <w:vAlign w:val="center"/>
          </w:tcPr>
          <w:p w14:paraId="35E92C23">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07AC07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77F4B875">
            <w:pPr>
              <w:adjustRightInd w:val="0"/>
              <w:snapToGrid w:val="0"/>
              <w:spacing w:line="320" w:lineRule="exact"/>
              <w:rPr>
                <w:rFonts w:ascii="Times New Roman"/>
                <w:snapToGrid w:val="0"/>
                <w:color w:val="auto"/>
                <w:sz w:val="21"/>
                <w:szCs w:val="21"/>
                <w:highlight w:val="none"/>
              </w:rPr>
            </w:pPr>
          </w:p>
        </w:tc>
      </w:tr>
      <w:tr w14:paraId="5341B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64" w:type="dxa"/>
            <w:vMerge w:val="restart"/>
            <w:tcBorders>
              <w:top w:val="single" w:color="auto" w:sz="4" w:space="0"/>
              <w:left w:val="single" w:color="auto" w:sz="8" w:space="0"/>
              <w:bottom w:val="single" w:color="auto" w:sz="4" w:space="0"/>
              <w:right w:val="single" w:color="auto" w:sz="4" w:space="0"/>
            </w:tcBorders>
            <w:noWrap w:val="0"/>
            <w:vAlign w:val="center"/>
          </w:tcPr>
          <w:p w14:paraId="3BB2211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125" w:type="dxa"/>
            <w:gridSpan w:val="7"/>
            <w:vMerge w:val="restart"/>
            <w:tcBorders>
              <w:top w:val="single" w:color="auto" w:sz="4" w:space="0"/>
              <w:left w:val="single" w:color="auto" w:sz="4" w:space="0"/>
              <w:bottom w:val="single" w:color="auto" w:sz="4" w:space="0"/>
              <w:right w:val="single" w:color="auto" w:sz="4" w:space="0"/>
            </w:tcBorders>
            <w:noWrap w:val="0"/>
            <w:vAlign w:val="center"/>
          </w:tcPr>
          <w:p w14:paraId="55324C73">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D936DB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536F80DA">
            <w:pPr>
              <w:adjustRightInd w:val="0"/>
              <w:snapToGrid w:val="0"/>
              <w:spacing w:line="320" w:lineRule="exact"/>
              <w:rPr>
                <w:rFonts w:ascii="Times New Roman"/>
                <w:snapToGrid w:val="0"/>
                <w:color w:val="auto"/>
                <w:sz w:val="21"/>
                <w:szCs w:val="21"/>
                <w:highlight w:val="none"/>
              </w:rPr>
            </w:pPr>
          </w:p>
        </w:tc>
      </w:tr>
      <w:tr w14:paraId="00A72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0" w:type="dxa"/>
            <w:vMerge w:val="continue"/>
            <w:tcBorders>
              <w:top w:val="single" w:color="auto" w:sz="4" w:space="0"/>
              <w:left w:val="single" w:color="auto" w:sz="8" w:space="0"/>
              <w:bottom w:val="single" w:color="auto" w:sz="4" w:space="0"/>
              <w:right w:val="single" w:color="auto" w:sz="4" w:space="0"/>
            </w:tcBorders>
            <w:noWrap w:val="0"/>
            <w:vAlign w:val="center"/>
          </w:tcPr>
          <w:p w14:paraId="7E4B7AAC">
            <w:pPr>
              <w:adjustRightInd w:val="0"/>
              <w:snapToGrid w:val="0"/>
              <w:spacing w:line="320" w:lineRule="exact"/>
              <w:rPr>
                <w:rFonts w:ascii="Times New Roman"/>
                <w:snapToGrid w:val="0"/>
                <w:color w:val="auto"/>
                <w:sz w:val="21"/>
                <w:szCs w:val="21"/>
                <w:highlight w:val="none"/>
              </w:rPr>
            </w:pPr>
          </w:p>
        </w:tc>
        <w:tc>
          <w:tcPr>
            <w:tcW w:w="0" w:type="dxa"/>
            <w:gridSpan w:val="7"/>
            <w:vMerge w:val="continue"/>
            <w:tcBorders>
              <w:top w:val="single" w:color="auto" w:sz="4" w:space="0"/>
              <w:left w:val="single" w:color="auto" w:sz="4" w:space="0"/>
              <w:bottom w:val="single" w:color="auto" w:sz="4" w:space="0"/>
              <w:right w:val="single" w:color="auto" w:sz="4" w:space="0"/>
            </w:tcBorders>
            <w:noWrap w:val="0"/>
            <w:vAlign w:val="center"/>
          </w:tcPr>
          <w:p w14:paraId="78649F0F">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31AA41B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6C3A37AA">
            <w:pPr>
              <w:adjustRightInd w:val="0"/>
              <w:snapToGrid w:val="0"/>
              <w:spacing w:line="320" w:lineRule="exact"/>
              <w:rPr>
                <w:rFonts w:ascii="Times New Roman"/>
                <w:snapToGrid w:val="0"/>
                <w:color w:val="auto"/>
                <w:sz w:val="21"/>
                <w:szCs w:val="21"/>
                <w:highlight w:val="none"/>
              </w:rPr>
            </w:pPr>
          </w:p>
        </w:tc>
      </w:tr>
      <w:tr w14:paraId="2FE622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0774502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国内任职起止时间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1F6D22D0">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      年      月     日</w:t>
            </w:r>
          </w:p>
        </w:tc>
      </w:tr>
      <w:tr w14:paraId="75F306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2DDB56E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在桂任职起止时间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53B76F9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7B5D2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651278D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参加本成果研发的起止时间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35897E7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2E319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7674235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5C2DCE36">
            <w:pPr>
              <w:adjustRightInd w:val="0"/>
              <w:snapToGrid w:val="0"/>
              <w:spacing w:line="320" w:lineRule="exact"/>
              <w:rPr>
                <w:rFonts w:ascii="Times New Roman"/>
                <w:snapToGrid w:val="0"/>
                <w:color w:val="auto"/>
                <w:sz w:val="21"/>
                <w:szCs w:val="21"/>
                <w:highlight w:val="none"/>
              </w:rPr>
            </w:pPr>
          </w:p>
        </w:tc>
      </w:tr>
      <w:tr w14:paraId="6AF94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9037" w:type="dxa"/>
            <w:gridSpan w:val="10"/>
            <w:tcBorders>
              <w:top w:val="single" w:color="auto" w:sz="4" w:space="0"/>
              <w:left w:val="single" w:color="auto" w:sz="8" w:space="0"/>
              <w:bottom w:val="single" w:color="auto" w:sz="4" w:space="0"/>
              <w:right w:val="single" w:color="auto" w:sz="8" w:space="0"/>
            </w:tcBorders>
            <w:noWrap w:val="0"/>
            <w:vAlign w:val="top"/>
          </w:tcPr>
          <w:p w14:paraId="02A6B25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对本成果主要技术发明的贡献： </w:t>
            </w:r>
          </w:p>
          <w:p w14:paraId="5760FF01">
            <w:pPr>
              <w:adjustRightInd w:val="0"/>
              <w:snapToGrid w:val="0"/>
              <w:spacing w:line="320" w:lineRule="exact"/>
              <w:rPr>
                <w:rFonts w:ascii="Times New Roman"/>
                <w:snapToGrid w:val="0"/>
                <w:color w:val="auto"/>
                <w:sz w:val="21"/>
                <w:szCs w:val="21"/>
                <w:highlight w:val="none"/>
              </w:rPr>
            </w:pPr>
          </w:p>
        </w:tc>
      </w:tr>
      <w:tr w14:paraId="1E4D95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8" w:hRule="atLeast"/>
          <w:jc w:val="center"/>
        </w:trPr>
        <w:tc>
          <w:tcPr>
            <w:tcW w:w="9037" w:type="dxa"/>
            <w:gridSpan w:val="10"/>
            <w:tcBorders>
              <w:top w:val="single" w:color="auto" w:sz="4" w:space="0"/>
              <w:left w:val="single" w:color="auto" w:sz="8" w:space="0"/>
              <w:bottom w:val="single" w:color="auto" w:sz="6" w:space="0"/>
              <w:right w:val="single" w:color="auto" w:sz="8" w:space="0"/>
            </w:tcBorders>
            <w:noWrap w:val="0"/>
            <w:vAlign w:val="top"/>
          </w:tcPr>
          <w:p w14:paraId="561FBB0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曾获中国科学技术奖情况：</w:t>
            </w:r>
          </w:p>
        </w:tc>
      </w:tr>
      <w:tr w14:paraId="2FBA9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5D4DF97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承担中国科研计划或入选人才计划等情况：</w:t>
            </w:r>
          </w:p>
          <w:p w14:paraId="007B9907">
            <w:pPr>
              <w:adjustRightInd w:val="0"/>
              <w:snapToGrid w:val="0"/>
              <w:spacing w:line="320" w:lineRule="exact"/>
              <w:rPr>
                <w:rFonts w:ascii="Times New Roman"/>
                <w:snapToGrid w:val="0"/>
                <w:color w:val="auto"/>
                <w:sz w:val="21"/>
                <w:szCs w:val="21"/>
                <w:highlight w:val="none"/>
              </w:rPr>
            </w:pPr>
          </w:p>
          <w:p w14:paraId="48BBCB35">
            <w:pPr>
              <w:adjustRightInd w:val="0"/>
              <w:snapToGrid w:val="0"/>
              <w:spacing w:line="320" w:lineRule="exact"/>
              <w:rPr>
                <w:rFonts w:ascii="Times New Roman"/>
                <w:snapToGrid w:val="0"/>
                <w:color w:val="auto"/>
                <w:sz w:val="21"/>
                <w:szCs w:val="21"/>
                <w:highlight w:val="none"/>
              </w:rPr>
            </w:pPr>
          </w:p>
          <w:p w14:paraId="4F38426F">
            <w:pPr>
              <w:adjustRightInd w:val="0"/>
              <w:snapToGrid w:val="0"/>
              <w:spacing w:line="320" w:lineRule="exact"/>
              <w:rPr>
                <w:rFonts w:ascii="Times New Roman"/>
                <w:snapToGrid w:val="0"/>
                <w:color w:val="auto"/>
                <w:sz w:val="21"/>
                <w:szCs w:val="21"/>
                <w:highlight w:val="none"/>
              </w:rPr>
            </w:pPr>
          </w:p>
          <w:p w14:paraId="25587A97">
            <w:pPr>
              <w:adjustRightInd w:val="0"/>
              <w:snapToGrid w:val="0"/>
              <w:spacing w:line="320" w:lineRule="exact"/>
              <w:rPr>
                <w:rFonts w:ascii="Times New Roman"/>
                <w:snapToGrid w:val="0"/>
                <w:color w:val="auto"/>
                <w:sz w:val="21"/>
                <w:szCs w:val="21"/>
                <w:highlight w:val="none"/>
              </w:rPr>
            </w:pPr>
          </w:p>
          <w:p w14:paraId="069D4232">
            <w:pPr>
              <w:adjustRightInd w:val="0"/>
              <w:snapToGrid w:val="0"/>
              <w:spacing w:line="320" w:lineRule="exact"/>
              <w:rPr>
                <w:rFonts w:ascii="Times New Roman"/>
                <w:snapToGrid w:val="0"/>
                <w:color w:val="auto"/>
                <w:sz w:val="21"/>
                <w:szCs w:val="21"/>
                <w:highlight w:val="none"/>
              </w:rPr>
            </w:pPr>
          </w:p>
          <w:p w14:paraId="1F7CE167">
            <w:pPr>
              <w:adjustRightInd w:val="0"/>
              <w:snapToGrid w:val="0"/>
              <w:spacing w:line="320" w:lineRule="exact"/>
              <w:rPr>
                <w:rFonts w:ascii="Times New Roman"/>
                <w:snapToGrid w:val="0"/>
                <w:color w:val="auto"/>
                <w:sz w:val="21"/>
                <w:szCs w:val="21"/>
                <w:highlight w:val="none"/>
              </w:rPr>
            </w:pPr>
          </w:p>
        </w:tc>
      </w:tr>
      <w:tr w14:paraId="186C35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32"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5BB939B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工作履历： </w:t>
            </w:r>
          </w:p>
        </w:tc>
      </w:tr>
      <w:tr w14:paraId="28467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9" w:hRule="atLeast"/>
          <w:jc w:val="center"/>
        </w:trPr>
        <w:tc>
          <w:tcPr>
            <w:tcW w:w="4518" w:type="dxa"/>
            <w:gridSpan w:val="6"/>
            <w:tcBorders>
              <w:top w:val="single" w:color="auto" w:sz="6" w:space="0"/>
              <w:left w:val="single" w:color="auto" w:sz="8" w:space="0"/>
              <w:bottom w:val="single" w:color="auto" w:sz="8" w:space="0"/>
              <w:right w:val="single" w:color="auto" w:sz="4" w:space="0"/>
            </w:tcBorders>
            <w:noWrap w:val="0"/>
            <w:vAlign w:val="top"/>
          </w:tcPr>
          <w:p w14:paraId="236941B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有效，列举的知识产权、标准相关信息真实有效，相关个人、单位已知情同意，且不存在违反相关法律法规及侵犯他人知识产权的情形。</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本人工作单位已知悉本人被提名情况且无异议。如产生争议，将积极配合调查处理工作。</w:t>
            </w:r>
          </w:p>
          <w:p w14:paraId="242166C6">
            <w:pPr>
              <w:adjustRightInd w:val="0"/>
              <w:snapToGrid w:val="0"/>
              <w:spacing w:line="320" w:lineRule="exact"/>
              <w:rPr>
                <w:rFonts w:ascii="Times New Roman"/>
                <w:snapToGrid w:val="0"/>
                <w:color w:val="auto"/>
                <w:sz w:val="21"/>
                <w:szCs w:val="21"/>
                <w:highlight w:val="none"/>
              </w:rPr>
            </w:pPr>
          </w:p>
          <w:p w14:paraId="36D0D763">
            <w:pPr>
              <w:adjustRightInd w:val="0"/>
              <w:snapToGrid w:val="0"/>
              <w:spacing w:line="320" w:lineRule="exact"/>
              <w:rPr>
                <w:rFonts w:ascii="Times New Roman"/>
                <w:snapToGrid w:val="0"/>
                <w:color w:val="auto"/>
                <w:sz w:val="21"/>
                <w:szCs w:val="21"/>
                <w:highlight w:val="none"/>
              </w:rPr>
            </w:pPr>
          </w:p>
          <w:p w14:paraId="42E4FCCC">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本人签名：</w:t>
            </w:r>
          </w:p>
          <w:p w14:paraId="43CE0E40">
            <w:pPr>
              <w:adjustRightInd w:val="0"/>
              <w:snapToGrid w:val="0"/>
              <w:spacing w:line="320" w:lineRule="exact"/>
              <w:rPr>
                <w:rFonts w:ascii="Times New Roman"/>
                <w:snapToGrid w:val="0"/>
                <w:color w:val="auto"/>
                <w:sz w:val="21"/>
                <w:szCs w:val="21"/>
                <w:highlight w:val="none"/>
              </w:rPr>
            </w:pPr>
          </w:p>
          <w:p w14:paraId="78D0B29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519" w:type="dxa"/>
            <w:gridSpan w:val="4"/>
            <w:tcBorders>
              <w:top w:val="single" w:color="auto" w:sz="6" w:space="0"/>
              <w:left w:val="single" w:color="auto" w:sz="4" w:space="0"/>
              <w:bottom w:val="single" w:color="auto" w:sz="8" w:space="0"/>
              <w:right w:val="single" w:color="auto" w:sz="8" w:space="0"/>
            </w:tcBorders>
            <w:noWrap w:val="0"/>
            <w:vAlign w:val="top"/>
          </w:tcPr>
          <w:p w14:paraId="13ED378A">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聘任单位声明：</w:t>
            </w:r>
            <w:r>
              <w:rPr>
                <w:rFonts w:ascii="Times New Roman"/>
                <w:snapToGrid w:val="0"/>
                <w:color w:val="auto"/>
                <w:sz w:val="21"/>
                <w:szCs w:val="21"/>
                <w:highlight w:val="none"/>
              </w:rPr>
              <w:t>本单位确认该候选个人对华友好，情况表内容真实有效，且不存在违反相关法律法规及侵犯他人知识产权的情形。如产生争议，将积极配合调查处理。</w:t>
            </w:r>
          </w:p>
          <w:p w14:paraId="11119A33">
            <w:pPr>
              <w:adjustRightInd w:val="0"/>
              <w:snapToGrid w:val="0"/>
              <w:spacing w:line="320" w:lineRule="exact"/>
              <w:rPr>
                <w:rFonts w:ascii="Times New Roman"/>
                <w:b/>
                <w:bCs/>
                <w:snapToGrid w:val="0"/>
                <w:color w:val="auto"/>
                <w:sz w:val="21"/>
                <w:szCs w:val="21"/>
                <w:highlight w:val="none"/>
              </w:rPr>
            </w:pPr>
          </w:p>
          <w:p w14:paraId="24322DEF">
            <w:pPr>
              <w:adjustRightInd w:val="0"/>
              <w:snapToGrid w:val="0"/>
              <w:spacing w:line="320" w:lineRule="exact"/>
              <w:rPr>
                <w:rFonts w:ascii="Times New Roman"/>
                <w:snapToGrid w:val="0"/>
                <w:color w:val="auto"/>
                <w:sz w:val="21"/>
                <w:szCs w:val="21"/>
                <w:highlight w:val="none"/>
              </w:rPr>
            </w:pPr>
          </w:p>
          <w:p w14:paraId="7022B973">
            <w:pPr>
              <w:adjustRightInd w:val="0"/>
              <w:snapToGrid w:val="0"/>
              <w:spacing w:line="320" w:lineRule="exact"/>
              <w:rPr>
                <w:rFonts w:ascii="Times New Roman"/>
                <w:snapToGrid w:val="0"/>
                <w:color w:val="auto"/>
                <w:sz w:val="21"/>
                <w:szCs w:val="21"/>
                <w:highlight w:val="none"/>
              </w:rPr>
            </w:pPr>
          </w:p>
          <w:p w14:paraId="7567E4D6">
            <w:pPr>
              <w:adjustRightInd w:val="0"/>
              <w:snapToGrid w:val="0"/>
              <w:spacing w:line="320" w:lineRule="exact"/>
              <w:rPr>
                <w:rFonts w:ascii="Times New Roman"/>
                <w:snapToGrid w:val="0"/>
                <w:color w:val="auto"/>
                <w:sz w:val="21"/>
                <w:szCs w:val="21"/>
                <w:highlight w:val="none"/>
              </w:rPr>
            </w:pPr>
          </w:p>
          <w:p w14:paraId="32350A60">
            <w:pPr>
              <w:adjustRightInd w:val="0"/>
              <w:snapToGrid w:val="0"/>
              <w:spacing w:line="320" w:lineRule="exact"/>
              <w:rPr>
                <w:rFonts w:ascii="Times New Roman"/>
                <w:snapToGrid w:val="0"/>
                <w:color w:val="auto"/>
                <w:sz w:val="21"/>
                <w:szCs w:val="21"/>
                <w:highlight w:val="none"/>
              </w:rPr>
            </w:pPr>
          </w:p>
          <w:p w14:paraId="3F37236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3F5F544C">
            <w:pPr>
              <w:adjustRightInd w:val="0"/>
              <w:snapToGrid w:val="0"/>
              <w:spacing w:line="320" w:lineRule="exact"/>
              <w:rPr>
                <w:rFonts w:ascii="Times New Roman"/>
                <w:snapToGrid w:val="0"/>
                <w:color w:val="auto"/>
                <w:sz w:val="21"/>
                <w:szCs w:val="21"/>
                <w:highlight w:val="none"/>
              </w:rPr>
            </w:pPr>
          </w:p>
          <w:p w14:paraId="40FEA37C">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 xml:space="preserve"> 聘任单位（公章）</w:t>
            </w:r>
          </w:p>
          <w:p w14:paraId="13A5235A">
            <w:pPr>
              <w:adjustRightInd w:val="0"/>
              <w:snapToGrid w:val="0"/>
              <w:spacing w:line="320" w:lineRule="exact"/>
              <w:rPr>
                <w:rFonts w:ascii="Times New Roman"/>
                <w:snapToGrid w:val="0"/>
                <w:color w:val="auto"/>
                <w:sz w:val="21"/>
                <w:szCs w:val="21"/>
                <w:highlight w:val="none"/>
              </w:rPr>
            </w:pPr>
          </w:p>
          <w:p w14:paraId="09194DE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59A084E7">
      <w:pPr>
        <w:adjustRightInd w:val="0"/>
        <w:snapToGrid w:val="0"/>
        <w:spacing w:line="406" w:lineRule="exact"/>
        <w:jc w:val="center"/>
        <w:outlineLvl w:val="1"/>
        <w:rPr>
          <w:rStyle w:val="23"/>
          <w:rFonts w:hint="default" w:ascii="Times New Roman" w:eastAsia="方正黑体_GBK"/>
          <w:b w:val="0"/>
          <w:bCs w:val="0"/>
          <w:snapToGrid w:val="0"/>
          <w:color w:val="auto"/>
          <w:kern w:val="2"/>
          <w:sz w:val="28"/>
          <w:szCs w:val="28"/>
          <w:highlight w:val="none"/>
        </w:rPr>
      </w:pPr>
      <w:bookmarkStart w:id="429" w:name="_Toc72832453"/>
      <w:bookmarkEnd w:id="429"/>
      <w:bookmarkStart w:id="430" w:name="_Toc72834328"/>
      <w:bookmarkEnd w:id="430"/>
      <w:bookmarkStart w:id="431" w:name="_Toc70090927"/>
      <w:r>
        <w:rPr>
          <w:rFonts w:ascii="Times New Roman"/>
          <w:snapToGrid w:val="0"/>
          <w:color w:val="auto"/>
          <w:sz w:val="28"/>
          <w:szCs w:val="28"/>
          <w:highlight w:val="none"/>
        </w:rPr>
        <w:br w:type="page"/>
      </w:r>
      <w:r>
        <w:rPr>
          <w:rFonts w:ascii="黑体" w:hAnsi="黑体" w:eastAsia="黑体" w:cs="黑体"/>
          <w:snapToGrid w:val="0"/>
          <w:color w:val="auto"/>
          <w:sz w:val="28"/>
          <w:szCs w:val="28"/>
          <w:highlight w:val="none"/>
        </w:rPr>
        <w:t xml:space="preserve"> </w:t>
      </w:r>
      <w:bookmarkEnd w:id="431"/>
      <w:r>
        <w:rPr>
          <w:rFonts w:ascii="黑体" w:hAnsi="黑体" w:eastAsia="黑体" w:cs="黑体"/>
          <w:snapToGrid w:val="0"/>
          <w:color w:val="auto"/>
          <w:sz w:val="28"/>
          <w:szCs w:val="28"/>
          <w:highlight w:val="none"/>
        </w:rPr>
        <w:t>九、候选个人合作情况</w:t>
      </w:r>
    </w:p>
    <w:p w14:paraId="4E11C935">
      <w:pPr>
        <w:adjustRightInd w:val="0"/>
        <w:snapToGrid w:val="0"/>
        <w:spacing w:line="406" w:lineRule="exact"/>
        <w:rPr>
          <w:rFonts w:ascii="Times New Roman"/>
          <w:snapToGrid w:val="0"/>
          <w:color w:val="auto"/>
          <w:sz w:val="28"/>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AB9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noWrap w:val="0"/>
            <w:vAlign w:val="top"/>
          </w:tcPr>
          <w:p w14:paraId="3C3AFC8D">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t>候选个人合作关系说明</w:t>
            </w:r>
          </w:p>
          <w:p w14:paraId="42FEA73C">
            <w:pPr>
              <w:adjustRightInd w:val="0"/>
              <w:snapToGrid w:val="0"/>
              <w:spacing w:line="406" w:lineRule="exact"/>
              <w:rPr>
                <w:rFonts w:ascii="Times New Roman" w:eastAsia="方正黑体_GBK"/>
                <w:snapToGrid w:val="0"/>
                <w:color w:val="auto"/>
                <w:sz w:val="28"/>
                <w:szCs w:val="28"/>
                <w:highlight w:val="none"/>
              </w:rPr>
            </w:pPr>
          </w:p>
          <w:p w14:paraId="3D0B95EC">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（候选个人不在同一工作单位的，应填写该说明。</w:t>
            </w:r>
            <w:r>
              <w:rPr>
                <w:rFonts w:ascii="Times New Roman"/>
                <w:b/>
                <w:bCs/>
                <w:snapToGrid w:val="0"/>
                <w:color w:val="auto"/>
                <w:sz w:val="21"/>
                <w:szCs w:val="21"/>
                <w:highlight w:val="none"/>
              </w:rPr>
              <w:t>候选个人均为同一单位则不用填写该说明。</w:t>
            </w:r>
            <w:r>
              <w:rPr>
                <w:rFonts w:ascii="Times New Roman"/>
                <w:snapToGrid w:val="0"/>
                <w:color w:val="auto"/>
                <w:sz w:val="21"/>
                <w:szCs w:val="21"/>
                <w:highlight w:val="none"/>
              </w:rPr>
              <w:t>）</w:t>
            </w:r>
          </w:p>
          <w:p w14:paraId="32C5A973">
            <w:pPr>
              <w:adjustRightInd w:val="0"/>
              <w:snapToGrid w:val="0"/>
              <w:spacing w:line="406" w:lineRule="exact"/>
              <w:ind w:firstLine="560" w:firstLineChars="200"/>
              <w:rPr>
                <w:rFonts w:ascii="Times New Roman"/>
                <w:snapToGrid w:val="0"/>
                <w:color w:val="auto"/>
                <w:sz w:val="28"/>
                <w:szCs w:val="28"/>
                <w:highlight w:val="none"/>
              </w:rPr>
            </w:pPr>
          </w:p>
          <w:p w14:paraId="0F0B74F5">
            <w:pPr>
              <w:adjustRightInd w:val="0"/>
              <w:snapToGrid w:val="0"/>
              <w:spacing w:line="406" w:lineRule="exact"/>
              <w:ind w:firstLine="560" w:firstLineChars="200"/>
              <w:rPr>
                <w:rFonts w:ascii="Times New Roman"/>
                <w:snapToGrid w:val="0"/>
                <w:color w:val="auto"/>
                <w:sz w:val="28"/>
                <w:szCs w:val="28"/>
                <w:highlight w:val="none"/>
              </w:rPr>
            </w:pPr>
          </w:p>
          <w:p w14:paraId="65E3C83B">
            <w:pPr>
              <w:adjustRightInd w:val="0"/>
              <w:snapToGrid w:val="0"/>
              <w:spacing w:line="406" w:lineRule="exact"/>
              <w:ind w:firstLine="560" w:firstLineChars="200"/>
              <w:rPr>
                <w:rFonts w:ascii="Times New Roman"/>
                <w:snapToGrid w:val="0"/>
                <w:color w:val="auto"/>
                <w:sz w:val="28"/>
                <w:szCs w:val="28"/>
                <w:highlight w:val="none"/>
              </w:rPr>
            </w:pPr>
          </w:p>
          <w:p w14:paraId="2388361B">
            <w:pPr>
              <w:adjustRightInd w:val="0"/>
              <w:snapToGrid w:val="0"/>
              <w:spacing w:line="406" w:lineRule="exact"/>
              <w:ind w:firstLine="560" w:firstLineChars="200"/>
              <w:rPr>
                <w:rFonts w:ascii="Times New Roman"/>
                <w:snapToGrid w:val="0"/>
                <w:color w:val="auto"/>
                <w:sz w:val="28"/>
                <w:szCs w:val="28"/>
                <w:highlight w:val="none"/>
              </w:rPr>
            </w:pPr>
          </w:p>
          <w:p w14:paraId="3CEE2AE0">
            <w:pPr>
              <w:adjustRightInd w:val="0"/>
              <w:snapToGrid w:val="0"/>
              <w:spacing w:line="406" w:lineRule="exact"/>
              <w:ind w:firstLine="560" w:firstLineChars="200"/>
              <w:rPr>
                <w:rFonts w:ascii="Times New Roman"/>
                <w:snapToGrid w:val="0"/>
                <w:color w:val="auto"/>
                <w:sz w:val="28"/>
                <w:szCs w:val="28"/>
                <w:highlight w:val="none"/>
              </w:rPr>
            </w:pPr>
          </w:p>
          <w:p w14:paraId="28B16865">
            <w:pPr>
              <w:adjustRightInd w:val="0"/>
              <w:snapToGrid w:val="0"/>
              <w:spacing w:line="406" w:lineRule="exact"/>
              <w:ind w:firstLine="560" w:firstLineChars="200"/>
              <w:rPr>
                <w:rFonts w:ascii="Times New Roman"/>
                <w:snapToGrid w:val="0"/>
                <w:color w:val="auto"/>
                <w:sz w:val="28"/>
                <w:szCs w:val="28"/>
                <w:highlight w:val="none"/>
              </w:rPr>
            </w:pPr>
          </w:p>
          <w:p w14:paraId="2A576635">
            <w:pPr>
              <w:adjustRightInd w:val="0"/>
              <w:snapToGrid w:val="0"/>
              <w:spacing w:line="406" w:lineRule="exact"/>
              <w:ind w:firstLine="560" w:firstLineChars="200"/>
              <w:rPr>
                <w:rFonts w:ascii="Times New Roman"/>
                <w:snapToGrid w:val="0"/>
                <w:color w:val="auto"/>
                <w:sz w:val="28"/>
                <w:szCs w:val="28"/>
                <w:highlight w:val="none"/>
              </w:rPr>
            </w:pPr>
          </w:p>
          <w:p w14:paraId="670FE0BE">
            <w:pPr>
              <w:adjustRightInd w:val="0"/>
              <w:snapToGrid w:val="0"/>
              <w:spacing w:line="406" w:lineRule="exact"/>
              <w:ind w:firstLine="560" w:firstLineChars="200"/>
              <w:rPr>
                <w:rFonts w:ascii="Times New Roman"/>
                <w:snapToGrid w:val="0"/>
                <w:color w:val="auto"/>
                <w:sz w:val="28"/>
                <w:szCs w:val="28"/>
                <w:highlight w:val="none"/>
              </w:rPr>
            </w:pPr>
          </w:p>
          <w:p w14:paraId="308D005B">
            <w:pPr>
              <w:adjustRightInd w:val="0"/>
              <w:snapToGrid w:val="0"/>
              <w:spacing w:line="406" w:lineRule="exact"/>
              <w:ind w:firstLine="560" w:firstLineChars="200"/>
              <w:rPr>
                <w:rFonts w:ascii="Times New Roman"/>
                <w:snapToGrid w:val="0"/>
                <w:color w:val="auto"/>
                <w:sz w:val="28"/>
                <w:szCs w:val="28"/>
                <w:highlight w:val="none"/>
              </w:rPr>
            </w:pPr>
          </w:p>
          <w:p w14:paraId="067B36B2">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 xml:space="preserve"> 以上合作关系情况详见附表。</w:t>
            </w:r>
          </w:p>
          <w:p w14:paraId="448C3145">
            <w:pPr>
              <w:adjustRightInd w:val="0"/>
              <w:snapToGrid w:val="0"/>
              <w:spacing w:line="406" w:lineRule="exact"/>
              <w:rPr>
                <w:rFonts w:ascii="Times New Roman" w:eastAsia="方正黑体_GBK"/>
                <w:snapToGrid w:val="0"/>
                <w:color w:val="auto"/>
                <w:sz w:val="28"/>
                <w:szCs w:val="28"/>
                <w:highlight w:val="none"/>
              </w:rPr>
            </w:pPr>
          </w:p>
        </w:tc>
      </w:tr>
    </w:tbl>
    <w:p w14:paraId="0EEB1962">
      <w:pPr>
        <w:adjustRightInd w:val="0"/>
        <w:snapToGrid w:val="0"/>
        <w:spacing w:line="406" w:lineRule="exact"/>
        <w:rPr>
          <w:rFonts w:ascii="Times New Roman"/>
          <w:snapToGrid w:val="0"/>
          <w:color w:val="auto"/>
          <w:sz w:val="28"/>
          <w:szCs w:val="28"/>
          <w:highlight w:val="none"/>
        </w:rPr>
      </w:pPr>
    </w:p>
    <w:p w14:paraId="0C864D5A">
      <w:pPr>
        <w:adjustRightInd w:val="0"/>
        <w:snapToGrid w:val="0"/>
        <w:spacing w:line="406" w:lineRule="exact"/>
        <w:jc w:val="center"/>
        <w:rPr>
          <w:rFonts w:ascii="Times New Roman"/>
          <w:b/>
          <w:bCs/>
          <w:snapToGrid w:val="0"/>
          <w:color w:val="auto"/>
          <w:sz w:val="28"/>
          <w:szCs w:val="28"/>
          <w:highlight w:val="none"/>
        </w:rPr>
      </w:pPr>
      <w:r>
        <w:rPr>
          <w:rFonts w:ascii="Times New Roman" w:eastAsia="方正黑体_GBK"/>
          <w:snapToGrid w:val="0"/>
          <w:color w:val="auto"/>
          <w:sz w:val="28"/>
          <w:szCs w:val="28"/>
          <w:highlight w:val="none"/>
        </w:rPr>
        <w:t>附表：候选个人合作情况汇总表</w:t>
      </w:r>
    </w:p>
    <w:tbl>
      <w:tblPr>
        <w:tblStyle w:val="17"/>
        <w:tblW w:w="9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1567"/>
        <w:gridCol w:w="1134"/>
        <w:gridCol w:w="1559"/>
        <w:gridCol w:w="1984"/>
        <w:gridCol w:w="1134"/>
        <w:gridCol w:w="1134"/>
      </w:tblGrid>
      <w:tr w14:paraId="1C44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1CB33E3">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567" w:type="dxa"/>
            <w:tcBorders>
              <w:top w:val="single" w:color="000000" w:sz="4" w:space="0"/>
              <w:left w:val="nil"/>
              <w:bottom w:val="single" w:color="000000" w:sz="4" w:space="0"/>
              <w:right w:val="single" w:color="000000" w:sz="4" w:space="0"/>
            </w:tcBorders>
            <w:noWrap w:val="0"/>
            <w:vAlign w:val="center"/>
          </w:tcPr>
          <w:p w14:paraId="1146055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合作方式</w:t>
            </w:r>
          </w:p>
        </w:tc>
        <w:tc>
          <w:tcPr>
            <w:tcW w:w="1134" w:type="dxa"/>
            <w:tcBorders>
              <w:top w:val="single" w:color="000000" w:sz="4" w:space="0"/>
              <w:left w:val="nil"/>
              <w:bottom w:val="single" w:color="000000" w:sz="4" w:space="0"/>
              <w:right w:val="single" w:color="000000" w:sz="4" w:space="0"/>
            </w:tcBorders>
            <w:noWrap w:val="0"/>
            <w:vAlign w:val="center"/>
          </w:tcPr>
          <w:p w14:paraId="4538084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合作者</w:t>
            </w:r>
          </w:p>
        </w:tc>
        <w:tc>
          <w:tcPr>
            <w:tcW w:w="1559" w:type="dxa"/>
            <w:tcBorders>
              <w:top w:val="single" w:color="000000" w:sz="4" w:space="0"/>
              <w:left w:val="nil"/>
              <w:bottom w:val="single" w:color="000000" w:sz="4" w:space="0"/>
              <w:right w:val="single" w:color="000000" w:sz="4" w:space="0"/>
            </w:tcBorders>
            <w:noWrap w:val="0"/>
            <w:vAlign w:val="center"/>
          </w:tcPr>
          <w:p w14:paraId="7D1469A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合作时间</w:t>
            </w:r>
          </w:p>
        </w:tc>
        <w:tc>
          <w:tcPr>
            <w:tcW w:w="1984" w:type="dxa"/>
            <w:tcBorders>
              <w:top w:val="single" w:color="000000" w:sz="4" w:space="0"/>
              <w:left w:val="nil"/>
              <w:bottom w:val="single" w:color="000000" w:sz="4" w:space="0"/>
              <w:right w:val="single" w:color="000000" w:sz="4" w:space="0"/>
            </w:tcBorders>
            <w:noWrap w:val="0"/>
            <w:vAlign w:val="center"/>
          </w:tcPr>
          <w:p w14:paraId="11BB07A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合作成果</w:t>
            </w:r>
          </w:p>
        </w:tc>
        <w:tc>
          <w:tcPr>
            <w:tcW w:w="1134" w:type="dxa"/>
            <w:tcBorders>
              <w:top w:val="single" w:color="000000" w:sz="4" w:space="0"/>
              <w:left w:val="nil"/>
              <w:bottom w:val="single" w:color="000000" w:sz="4" w:space="0"/>
              <w:right w:val="single" w:color="000000" w:sz="4" w:space="0"/>
            </w:tcBorders>
            <w:noWrap w:val="0"/>
            <w:vAlign w:val="center"/>
          </w:tcPr>
          <w:p w14:paraId="26566DF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c>
          <w:tcPr>
            <w:tcW w:w="1134" w:type="dxa"/>
            <w:tcBorders>
              <w:top w:val="single" w:color="000000" w:sz="4" w:space="0"/>
              <w:left w:val="nil"/>
              <w:bottom w:val="single" w:color="000000" w:sz="4" w:space="0"/>
              <w:right w:val="single" w:color="000000" w:sz="4" w:space="0"/>
            </w:tcBorders>
            <w:noWrap w:val="0"/>
            <w:vAlign w:val="center"/>
          </w:tcPr>
          <w:p w14:paraId="3CF1140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备注</w:t>
            </w:r>
          </w:p>
        </w:tc>
      </w:tr>
      <w:tr w14:paraId="24DE7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6079A49">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9931D6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3103354">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526AF48D">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3A5DA6A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DABB48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85D882E">
            <w:pPr>
              <w:adjustRightInd w:val="0"/>
              <w:snapToGrid w:val="0"/>
              <w:spacing w:line="320" w:lineRule="exact"/>
              <w:rPr>
                <w:rFonts w:ascii="Times New Roman"/>
                <w:snapToGrid w:val="0"/>
                <w:color w:val="auto"/>
                <w:sz w:val="21"/>
                <w:szCs w:val="21"/>
                <w:highlight w:val="none"/>
              </w:rPr>
            </w:pPr>
          </w:p>
        </w:tc>
      </w:tr>
      <w:tr w14:paraId="70755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9E5D99A">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B9000F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EB98277">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187BC30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757E5A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766C34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4F5DBBB">
            <w:pPr>
              <w:adjustRightInd w:val="0"/>
              <w:snapToGrid w:val="0"/>
              <w:spacing w:line="320" w:lineRule="exact"/>
              <w:rPr>
                <w:rFonts w:ascii="Times New Roman"/>
                <w:snapToGrid w:val="0"/>
                <w:color w:val="auto"/>
                <w:sz w:val="21"/>
                <w:szCs w:val="21"/>
                <w:highlight w:val="none"/>
              </w:rPr>
            </w:pPr>
          </w:p>
        </w:tc>
      </w:tr>
      <w:tr w14:paraId="22D05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218C31A9">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6467C8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89DDD77">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AFA9A7C">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3029540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5EAC6B9">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D113992">
            <w:pPr>
              <w:adjustRightInd w:val="0"/>
              <w:snapToGrid w:val="0"/>
              <w:spacing w:line="320" w:lineRule="exact"/>
              <w:rPr>
                <w:rFonts w:ascii="Times New Roman"/>
                <w:snapToGrid w:val="0"/>
                <w:color w:val="auto"/>
                <w:sz w:val="21"/>
                <w:szCs w:val="21"/>
                <w:highlight w:val="none"/>
              </w:rPr>
            </w:pPr>
          </w:p>
        </w:tc>
      </w:tr>
      <w:tr w14:paraId="19560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260F706">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6CBA7A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1C9FD54">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6997F16">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01030A9">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45ECC5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A78BEE8">
            <w:pPr>
              <w:adjustRightInd w:val="0"/>
              <w:snapToGrid w:val="0"/>
              <w:spacing w:line="320" w:lineRule="exact"/>
              <w:rPr>
                <w:rFonts w:ascii="Times New Roman"/>
                <w:snapToGrid w:val="0"/>
                <w:color w:val="auto"/>
                <w:sz w:val="21"/>
                <w:szCs w:val="21"/>
                <w:highlight w:val="none"/>
              </w:rPr>
            </w:pPr>
          </w:p>
        </w:tc>
      </w:tr>
      <w:tr w14:paraId="2BA94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D0A6436">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3A6D08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CBD00D8">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2184C89D">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09FB6C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851055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761A8B4">
            <w:pPr>
              <w:adjustRightInd w:val="0"/>
              <w:snapToGrid w:val="0"/>
              <w:spacing w:line="320" w:lineRule="exact"/>
              <w:rPr>
                <w:rFonts w:ascii="Times New Roman"/>
                <w:snapToGrid w:val="0"/>
                <w:color w:val="auto"/>
                <w:sz w:val="21"/>
                <w:szCs w:val="21"/>
                <w:highlight w:val="none"/>
              </w:rPr>
            </w:pPr>
          </w:p>
        </w:tc>
      </w:tr>
      <w:tr w14:paraId="79C8C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1BF551F">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6A7DE8C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3EC9F0F">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634973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C28DE7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1ED577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1B67135">
            <w:pPr>
              <w:adjustRightInd w:val="0"/>
              <w:snapToGrid w:val="0"/>
              <w:spacing w:line="320" w:lineRule="exact"/>
              <w:rPr>
                <w:rFonts w:ascii="Times New Roman"/>
                <w:snapToGrid w:val="0"/>
                <w:color w:val="auto"/>
                <w:sz w:val="21"/>
                <w:szCs w:val="21"/>
                <w:highlight w:val="none"/>
              </w:rPr>
            </w:pPr>
          </w:p>
        </w:tc>
      </w:tr>
      <w:tr w14:paraId="79200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B958D01">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0A03906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7C50E6B">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50D0934C">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4F0FA2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2BB0C1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C50D775">
            <w:pPr>
              <w:adjustRightInd w:val="0"/>
              <w:snapToGrid w:val="0"/>
              <w:spacing w:line="320" w:lineRule="exact"/>
              <w:rPr>
                <w:rFonts w:ascii="Times New Roman"/>
                <w:snapToGrid w:val="0"/>
                <w:color w:val="auto"/>
                <w:sz w:val="21"/>
                <w:szCs w:val="21"/>
                <w:highlight w:val="none"/>
              </w:rPr>
            </w:pPr>
          </w:p>
        </w:tc>
      </w:tr>
      <w:tr w14:paraId="70CD8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13B6F3A">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36E3DF2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DEE32C1">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15719BE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10C91D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80911F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D7C0287">
            <w:pPr>
              <w:adjustRightInd w:val="0"/>
              <w:snapToGrid w:val="0"/>
              <w:spacing w:line="320" w:lineRule="exact"/>
              <w:rPr>
                <w:rFonts w:ascii="Times New Roman"/>
                <w:snapToGrid w:val="0"/>
                <w:color w:val="auto"/>
                <w:sz w:val="21"/>
                <w:szCs w:val="21"/>
                <w:highlight w:val="none"/>
              </w:rPr>
            </w:pPr>
          </w:p>
        </w:tc>
      </w:tr>
      <w:tr w14:paraId="64565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DDCDD62">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0E8555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A500578">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ECFB2A0">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D9A5BC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29B0142">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EBAA352">
            <w:pPr>
              <w:adjustRightInd w:val="0"/>
              <w:snapToGrid w:val="0"/>
              <w:spacing w:line="320" w:lineRule="exact"/>
              <w:rPr>
                <w:rFonts w:ascii="Times New Roman"/>
                <w:snapToGrid w:val="0"/>
                <w:color w:val="auto"/>
                <w:sz w:val="21"/>
                <w:szCs w:val="21"/>
                <w:highlight w:val="none"/>
              </w:rPr>
            </w:pPr>
          </w:p>
        </w:tc>
      </w:tr>
      <w:tr w14:paraId="5E81D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4BE222B">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040CF18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C8ACA0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99FF27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62C6A1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6D54ED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FED777E">
            <w:pPr>
              <w:adjustRightInd w:val="0"/>
              <w:snapToGrid w:val="0"/>
              <w:spacing w:line="320" w:lineRule="exact"/>
              <w:rPr>
                <w:rFonts w:ascii="Times New Roman"/>
                <w:snapToGrid w:val="0"/>
                <w:color w:val="auto"/>
                <w:sz w:val="21"/>
                <w:szCs w:val="21"/>
                <w:highlight w:val="none"/>
              </w:rPr>
            </w:pPr>
          </w:p>
        </w:tc>
      </w:tr>
      <w:tr w14:paraId="0C2AD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DFA6129">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96108A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3D2F418">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64821F9">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6190AA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AABFEB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028FBF5">
            <w:pPr>
              <w:adjustRightInd w:val="0"/>
              <w:snapToGrid w:val="0"/>
              <w:spacing w:line="320" w:lineRule="exact"/>
              <w:rPr>
                <w:rFonts w:ascii="Times New Roman"/>
                <w:snapToGrid w:val="0"/>
                <w:color w:val="auto"/>
                <w:sz w:val="21"/>
                <w:szCs w:val="21"/>
                <w:highlight w:val="none"/>
              </w:rPr>
            </w:pPr>
          </w:p>
        </w:tc>
      </w:tr>
    </w:tbl>
    <w:p w14:paraId="7F4E4193">
      <w:pPr>
        <w:adjustRightInd w:val="0"/>
        <w:snapToGrid w:val="0"/>
        <w:spacing w:line="406" w:lineRule="exact"/>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p>
    <w:p w14:paraId="6CFFE47C">
      <w:pPr>
        <w:adjustRightInd w:val="0"/>
        <w:snapToGrid w:val="0"/>
        <w:spacing w:after="156"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十、候选组织情况表</w:t>
      </w:r>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834"/>
        <w:gridCol w:w="261"/>
        <w:gridCol w:w="1058"/>
        <w:gridCol w:w="1465"/>
        <w:gridCol w:w="177"/>
        <w:gridCol w:w="1041"/>
        <w:gridCol w:w="1864"/>
      </w:tblGrid>
      <w:tr w14:paraId="75C4D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8" w:space="0"/>
              <w:left w:val="single" w:color="auto" w:sz="8" w:space="0"/>
              <w:bottom w:val="single" w:color="auto" w:sz="4" w:space="0"/>
              <w:right w:val="single" w:color="auto" w:sz="4" w:space="0"/>
            </w:tcBorders>
            <w:noWrap w:val="0"/>
            <w:vAlign w:val="center"/>
          </w:tcPr>
          <w:p w14:paraId="0C46D80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组织名称</w:t>
            </w:r>
          </w:p>
        </w:tc>
        <w:tc>
          <w:tcPr>
            <w:tcW w:w="7700" w:type="dxa"/>
            <w:gridSpan w:val="7"/>
            <w:tcBorders>
              <w:top w:val="single" w:color="auto" w:sz="8" w:space="0"/>
              <w:left w:val="single" w:color="auto" w:sz="4" w:space="0"/>
              <w:bottom w:val="single" w:color="auto" w:sz="4" w:space="0"/>
              <w:right w:val="single" w:color="auto" w:sz="8" w:space="0"/>
            </w:tcBorders>
            <w:noWrap w:val="0"/>
            <w:vAlign w:val="center"/>
          </w:tcPr>
          <w:p w14:paraId="7C694CA7">
            <w:pPr>
              <w:adjustRightInd w:val="0"/>
              <w:snapToGrid w:val="0"/>
              <w:spacing w:line="320" w:lineRule="exact"/>
              <w:rPr>
                <w:rFonts w:ascii="Times New Roman"/>
                <w:snapToGrid w:val="0"/>
                <w:color w:val="auto"/>
                <w:sz w:val="21"/>
                <w:szCs w:val="21"/>
                <w:highlight w:val="none"/>
              </w:rPr>
            </w:pPr>
          </w:p>
        </w:tc>
      </w:tr>
      <w:tr w14:paraId="1BBD1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49400ED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4D7D0D42">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16F5D4A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法定代表人</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5447CDDF">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2BA9169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51CE218">
            <w:pPr>
              <w:adjustRightInd w:val="0"/>
              <w:snapToGrid w:val="0"/>
              <w:spacing w:line="320" w:lineRule="exact"/>
              <w:rPr>
                <w:rFonts w:ascii="Times New Roman"/>
                <w:snapToGrid w:val="0"/>
                <w:color w:val="auto"/>
                <w:sz w:val="21"/>
                <w:szCs w:val="21"/>
                <w:highlight w:val="none"/>
              </w:rPr>
            </w:pPr>
          </w:p>
        </w:tc>
      </w:tr>
      <w:tr w14:paraId="765CF9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459BDB2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5687BFE3">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5CC122C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463E2E4D">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2A044D7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5EB151C">
            <w:pPr>
              <w:adjustRightInd w:val="0"/>
              <w:snapToGrid w:val="0"/>
              <w:spacing w:line="320" w:lineRule="exact"/>
              <w:rPr>
                <w:rFonts w:ascii="Times New Roman"/>
                <w:snapToGrid w:val="0"/>
                <w:color w:val="auto"/>
                <w:sz w:val="21"/>
                <w:szCs w:val="21"/>
                <w:highlight w:val="none"/>
              </w:rPr>
            </w:pPr>
          </w:p>
        </w:tc>
      </w:tr>
      <w:tr w14:paraId="5544C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76AED23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422C9B07">
            <w:pPr>
              <w:adjustRightInd w:val="0"/>
              <w:snapToGrid w:val="0"/>
              <w:spacing w:line="320" w:lineRule="exact"/>
              <w:rPr>
                <w:rFonts w:ascii="Times New Roman"/>
                <w:snapToGrid w:val="0"/>
                <w:color w:val="auto"/>
                <w:sz w:val="21"/>
                <w:szCs w:val="21"/>
                <w:highlight w:val="none"/>
              </w:rPr>
            </w:pPr>
          </w:p>
        </w:tc>
      </w:tr>
      <w:tr w14:paraId="59122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4F118A9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397BFDB4">
            <w:pPr>
              <w:adjustRightInd w:val="0"/>
              <w:snapToGrid w:val="0"/>
              <w:spacing w:line="320" w:lineRule="exact"/>
              <w:rPr>
                <w:rFonts w:ascii="Times New Roman"/>
                <w:snapToGrid w:val="0"/>
                <w:color w:val="auto"/>
                <w:sz w:val="21"/>
                <w:szCs w:val="21"/>
                <w:highlight w:val="none"/>
              </w:rPr>
            </w:pPr>
          </w:p>
        </w:tc>
        <w:tc>
          <w:tcPr>
            <w:tcW w:w="1319" w:type="dxa"/>
            <w:gridSpan w:val="2"/>
            <w:tcBorders>
              <w:top w:val="single" w:color="auto" w:sz="4" w:space="0"/>
              <w:left w:val="single" w:color="auto" w:sz="4" w:space="0"/>
              <w:bottom w:val="single" w:color="auto" w:sz="4" w:space="0"/>
              <w:right w:val="single" w:color="auto" w:sz="4" w:space="0"/>
            </w:tcBorders>
            <w:noWrap w:val="0"/>
            <w:vAlign w:val="center"/>
          </w:tcPr>
          <w:p w14:paraId="5C5719B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单位电话</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09FC3532">
            <w:pPr>
              <w:adjustRightInd w:val="0"/>
              <w:snapToGrid w:val="0"/>
              <w:spacing w:line="320" w:lineRule="exact"/>
              <w:jc w:val="center"/>
              <w:rPr>
                <w:rFonts w:ascii="Times New Roman"/>
                <w:snapToGrid w:val="0"/>
                <w:color w:val="auto"/>
                <w:sz w:val="21"/>
                <w:szCs w:val="21"/>
                <w:highlight w:val="none"/>
              </w:rPr>
            </w:pP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14:paraId="47CC3FD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CD2D9A7">
            <w:pPr>
              <w:adjustRightInd w:val="0"/>
              <w:snapToGrid w:val="0"/>
              <w:spacing w:line="320" w:lineRule="exact"/>
              <w:rPr>
                <w:rFonts w:ascii="Times New Roman"/>
                <w:snapToGrid w:val="0"/>
                <w:color w:val="auto"/>
                <w:sz w:val="21"/>
                <w:szCs w:val="21"/>
                <w:highlight w:val="none"/>
              </w:rPr>
            </w:pPr>
          </w:p>
        </w:tc>
      </w:tr>
      <w:tr w14:paraId="5B6109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77A610A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489AD545">
            <w:pPr>
              <w:adjustRightInd w:val="0"/>
              <w:snapToGrid w:val="0"/>
              <w:spacing w:line="320" w:lineRule="exact"/>
              <w:rPr>
                <w:rFonts w:ascii="Times New Roman"/>
                <w:snapToGrid w:val="0"/>
                <w:color w:val="auto"/>
                <w:sz w:val="21"/>
                <w:szCs w:val="21"/>
                <w:highlight w:val="none"/>
              </w:rPr>
            </w:pPr>
          </w:p>
        </w:tc>
      </w:tr>
      <w:tr w14:paraId="3FD0E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51381EFD">
            <w:pPr>
              <w:adjustRightInd w:val="0"/>
              <w:snapToGrid w:val="0"/>
              <w:spacing w:line="320" w:lineRule="exact"/>
              <w:rPr>
                <w:rFonts w:hint="eastAsia" w:ascii="Times New Roman" w:eastAsia="方正仿宋_GBK"/>
                <w:snapToGrid w:val="0"/>
                <w:color w:val="auto"/>
                <w:sz w:val="21"/>
                <w:szCs w:val="21"/>
                <w:highlight w:val="none"/>
                <w:lang w:eastAsia="zh-CN"/>
              </w:rPr>
            </w:pPr>
            <w:r>
              <w:rPr>
                <w:rFonts w:hint="eastAsia" w:ascii="Times New Roman"/>
                <w:snapToGrid w:val="0"/>
                <w:color w:val="auto"/>
                <w:sz w:val="21"/>
                <w:szCs w:val="21"/>
                <w:highlight w:val="none"/>
              </w:rPr>
              <w:t>是否在主要知识产权和标准规范目录中有署名</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725022F6">
            <w:pPr>
              <w:adjustRightInd w:val="0"/>
              <w:snapToGrid w:val="0"/>
              <w:spacing w:line="320" w:lineRule="exact"/>
              <w:jc w:val="lef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6ABCEA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3EFD286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7700" w:type="dxa"/>
            <w:gridSpan w:val="7"/>
            <w:tcBorders>
              <w:top w:val="single" w:color="auto" w:sz="4" w:space="0"/>
              <w:left w:val="single" w:color="auto" w:sz="4" w:space="0"/>
              <w:bottom w:val="single" w:color="auto" w:sz="4" w:space="0"/>
              <w:right w:val="single" w:color="auto" w:sz="8" w:space="0"/>
            </w:tcBorders>
            <w:noWrap w:val="0"/>
            <w:vAlign w:val="center"/>
          </w:tcPr>
          <w:p w14:paraId="6E9F11D6">
            <w:pPr>
              <w:adjustRightInd w:val="0"/>
              <w:snapToGrid w:val="0"/>
              <w:spacing w:line="320" w:lineRule="exact"/>
              <w:rPr>
                <w:rFonts w:ascii="Times New Roman"/>
                <w:snapToGrid w:val="0"/>
                <w:color w:val="auto"/>
                <w:sz w:val="21"/>
                <w:szCs w:val="21"/>
                <w:highlight w:val="none"/>
              </w:rPr>
            </w:pPr>
          </w:p>
        </w:tc>
      </w:tr>
      <w:tr w14:paraId="0A1CC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top"/>
          </w:tcPr>
          <w:p w14:paraId="5EFB8529">
            <w:pPr>
              <w:adjustRightInd w:val="0"/>
              <w:snapToGrid w:val="0"/>
              <w:spacing w:line="320" w:lineRule="exact"/>
              <w:rPr>
                <w:rFonts w:hint="eastAsia" w:ascii="Times New Roman" w:eastAsia="方正仿宋_GBK"/>
                <w:snapToGrid w:val="0"/>
                <w:color w:val="auto"/>
                <w:sz w:val="21"/>
                <w:szCs w:val="21"/>
                <w:highlight w:val="none"/>
                <w:lang w:eastAsia="zh-CN"/>
              </w:rPr>
            </w:pPr>
            <w:r>
              <w:rPr>
                <w:rFonts w:hint="eastAsia" w:ascii="Times New Roman"/>
                <w:snapToGrid w:val="0"/>
                <w:color w:val="auto"/>
                <w:sz w:val="21"/>
                <w:szCs w:val="21"/>
                <w:highlight w:val="none"/>
              </w:rPr>
              <w:t>候选</w:t>
            </w:r>
            <w:r>
              <w:rPr>
                <w:rFonts w:hint="eastAsia" w:ascii="Times New Roman"/>
                <w:snapToGrid w:val="0"/>
                <w:color w:val="auto"/>
                <w:sz w:val="21"/>
                <w:szCs w:val="21"/>
                <w:highlight w:val="none"/>
                <w:lang w:val="en-US" w:eastAsia="zh-CN"/>
              </w:rPr>
              <w:t>组织</w:t>
            </w:r>
            <w:r>
              <w:rPr>
                <w:rFonts w:hint="eastAsia" w:ascii="Times New Roman"/>
                <w:snapToGrid w:val="0"/>
                <w:color w:val="auto"/>
                <w:sz w:val="21"/>
                <w:szCs w:val="21"/>
                <w:highlight w:val="none"/>
              </w:rPr>
              <w:t>对本成果贡献证明材料</w:t>
            </w:r>
          </w:p>
        </w:tc>
        <w:tc>
          <w:tcPr>
            <w:tcW w:w="7700" w:type="dxa"/>
            <w:gridSpan w:val="7"/>
            <w:tcBorders>
              <w:top w:val="single" w:color="auto" w:sz="4" w:space="0"/>
              <w:left w:val="single" w:color="auto" w:sz="4" w:space="0"/>
              <w:bottom w:val="single" w:color="auto" w:sz="4" w:space="0"/>
              <w:right w:val="single" w:color="auto" w:sz="8" w:space="0"/>
            </w:tcBorders>
            <w:noWrap w:val="0"/>
            <w:vAlign w:val="top"/>
          </w:tcPr>
          <w:p w14:paraId="6806A4D7">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174A9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68B677AC">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2095" w:type="dxa"/>
            <w:gridSpan w:val="2"/>
            <w:tcBorders>
              <w:top w:val="single" w:color="auto" w:sz="4" w:space="0"/>
              <w:left w:val="single" w:color="auto" w:sz="4" w:space="0"/>
              <w:bottom w:val="single" w:color="auto" w:sz="4" w:space="0"/>
              <w:right w:val="single" w:color="auto" w:sz="4" w:space="0"/>
            </w:tcBorders>
            <w:noWrap w:val="0"/>
            <w:vAlign w:val="center"/>
          </w:tcPr>
          <w:p w14:paraId="16EDB45B">
            <w:pPr>
              <w:adjustRightInd w:val="0"/>
              <w:snapToGrid w:val="0"/>
              <w:spacing w:line="320" w:lineRule="exact"/>
              <w:rPr>
                <w:rFonts w:ascii="Times New Roman"/>
                <w:snapToGrid w:val="0"/>
                <w:color w:val="auto"/>
                <w:sz w:val="21"/>
                <w:szCs w:val="21"/>
                <w:highlight w:val="none"/>
              </w:rPr>
            </w:pP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365235FD">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2905" w:type="dxa"/>
            <w:gridSpan w:val="2"/>
            <w:tcBorders>
              <w:top w:val="single" w:color="auto" w:sz="4" w:space="0"/>
              <w:left w:val="single" w:color="auto" w:sz="4" w:space="0"/>
              <w:bottom w:val="single" w:color="auto" w:sz="4" w:space="0"/>
              <w:right w:val="single" w:color="auto" w:sz="8" w:space="0"/>
            </w:tcBorders>
            <w:noWrap w:val="0"/>
            <w:vAlign w:val="center"/>
          </w:tcPr>
          <w:p w14:paraId="2369FC47">
            <w:pPr>
              <w:adjustRightInd w:val="0"/>
              <w:snapToGrid w:val="0"/>
              <w:spacing w:line="320" w:lineRule="exact"/>
              <w:rPr>
                <w:rFonts w:ascii="Times New Roman"/>
                <w:snapToGrid w:val="0"/>
                <w:color w:val="auto"/>
                <w:sz w:val="21"/>
                <w:szCs w:val="21"/>
                <w:highlight w:val="none"/>
              </w:rPr>
            </w:pPr>
          </w:p>
        </w:tc>
      </w:tr>
      <w:tr w14:paraId="54EAA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58" w:hRule="atLeast"/>
          <w:jc w:val="center"/>
        </w:trPr>
        <w:tc>
          <w:tcPr>
            <w:tcW w:w="9211" w:type="dxa"/>
            <w:gridSpan w:val="8"/>
            <w:tcBorders>
              <w:top w:val="single" w:color="auto" w:sz="4" w:space="0"/>
              <w:left w:val="single" w:color="auto" w:sz="8" w:space="0"/>
              <w:bottom w:val="single" w:color="auto" w:sz="4" w:space="0"/>
              <w:right w:val="single" w:color="auto" w:sz="8" w:space="0"/>
            </w:tcBorders>
            <w:noWrap w:val="0"/>
            <w:vAlign w:val="top"/>
          </w:tcPr>
          <w:p w14:paraId="1551509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对本成果技术发明和应用推广的贡献：</w:t>
            </w:r>
          </w:p>
          <w:p w14:paraId="68DE3BF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（不超过300字）</w:t>
            </w:r>
          </w:p>
          <w:p w14:paraId="6F81A110">
            <w:pPr>
              <w:adjustRightInd w:val="0"/>
              <w:snapToGrid w:val="0"/>
              <w:spacing w:line="320" w:lineRule="exact"/>
              <w:rPr>
                <w:rFonts w:ascii="Times New Roman"/>
                <w:snapToGrid w:val="0"/>
                <w:color w:val="auto"/>
                <w:sz w:val="25"/>
                <w:szCs w:val="25"/>
                <w:highlight w:val="none"/>
              </w:rPr>
            </w:pPr>
          </w:p>
        </w:tc>
      </w:tr>
      <w:tr w14:paraId="029D8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53" w:hRule="atLeast"/>
          <w:jc w:val="center"/>
        </w:trPr>
        <w:tc>
          <w:tcPr>
            <w:tcW w:w="9211" w:type="dxa"/>
            <w:gridSpan w:val="8"/>
            <w:tcBorders>
              <w:top w:val="single" w:color="auto" w:sz="4" w:space="0"/>
              <w:left w:val="single" w:color="auto" w:sz="8" w:space="0"/>
              <w:bottom w:val="single" w:color="auto" w:sz="8" w:space="0"/>
              <w:right w:val="single" w:color="auto" w:sz="8" w:space="0"/>
            </w:tcBorders>
            <w:noWrap w:val="0"/>
            <w:vAlign w:val="top"/>
          </w:tcPr>
          <w:p w14:paraId="4ED5405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本单位同意候选组织排名，遵守《广西科学技术奖励办法》及其实施细则的有关规定，遵守评审工作纪律，保证所提供的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如产生争议，将积极配合调查处理。如有材料虚假或违纪行为，愿意承担相应责任并按规定接受处理。</w:t>
            </w:r>
          </w:p>
          <w:p w14:paraId="5F0B2D5A">
            <w:pPr>
              <w:adjustRightInd w:val="0"/>
              <w:snapToGrid w:val="0"/>
              <w:spacing w:line="320" w:lineRule="exact"/>
              <w:rPr>
                <w:rFonts w:ascii="Times New Roman"/>
                <w:snapToGrid w:val="0"/>
                <w:color w:val="auto"/>
                <w:sz w:val="21"/>
                <w:szCs w:val="21"/>
                <w:highlight w:val="none"/>
              </w:rPr>
            </w:pPr>
          </w:p>
          <w:p w14:paraId="35918CD9">
            <w:pPr>
              <w:adjustRightInd w:val="0"/>
              <w:snapToGrid w:val="0"/>
              <w:spacing w:line="320" w:lineRule="exact"/>
              <w:rPr>
                <w:rFonts w:ascii="Times New Roman"/>
                <w:snapToGrid w:val="0"/>
                <w:color w:val="auto"/>
                <w:sz w:val="21"/>
                <w:szCs w:val="21"/>
                <w:highlight w:val="none"/>
              </w:rPr>
            </w:pPr>
          </w:p>
          <w:p w14:paraId="6653603F">
            <w:pPr>
              <w:adjustRightInd w:val="0"/>
              <w:snapToGrid w:val="0"/>
              <w:spacing w:line="320" w:lineRule="exact"/>
              <w:ind w:right="1920" w:rightChars="600"/>
              <w:jc w:val="right"/>
              <w:rPr>
                <w:rFonts w:ascii="Times New Roman"/>
                <w:snapToGrid w:val="0"/>
                <w:color w:val="auto"/>
                <w:sz w:val="21"/>
                <w:szCs w:val="21"/>
                <w:highlight w:val="none"/>
              </w:rPr>
            </w:pPr>
            <w:r>
              <w:rPr>
                <w:rFonts w:ascii="Times New Roman"/>
                <w:snapToGrid w:val="0"/>
                <w:color w:val="auto"/>
                <w:sz w:val="21"/>
                <w:szCs w:val="21"/>
                <w:highlight w:val="none"/>
              </w:rPr>
              <w:t>单位（公章）</w:t>
            </w:r>
          </w:p>
          <w:p w14:paraId="216C049A">
            <w:pPr>
              <w:adjustRightInd w:val="0"/>
              <w:snapToGrid w:val="0"/>
              <w:spacing w:line="320" w:lineRule="exact"/>
              <w:rPr>
                <w:rFonts w:ascii="Times New Roman"/>
                <w:snapToGrid w:val="0"/>
                <w:color w:val="auto"/>
                <w:sz w:val="21"/>
                <w:szCs w:val="21"/>
                <w:highlight w:val="none"/>
              </w:rPr>
            </w:pPr>
          </w:p>
          <w:p w14:paraId="2633671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6BCF19F8">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432" w:name="_Toc72834329"/>
      <w:bookmarkEnd w:id="432"/>
      <w:bookmarkStart w:id="433" w:name="_Toc70090928"/>
      <w:bookmarkEnd w:id="433"/>
      <w:bookmarkStart w:id="434" w:name="_Toc72832454"/>
    </w:p>
    <w:p w14:paraId="03B4279E">
      <w:pPr>
        <w:adjustRightInd w:val="0"/>
        <w:snapToGrid w:val="0"/>
        <w:spacing w:after="156"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十</w:t>
      </w:r>
      <w:r>
        <w:rPr>
          <w:rFonts w:hint="eastAsia" w:ascii="黑体" w:hAnsi="黑体" w:eastAsia="黑体" w:cs="黑体"/>
          <w:snapToGrid w:val="0"/>
          <w:color w:val="auto"/>
          <w:sz w:val="28"/>
          <w:szCs w:val="28"/>
          <w:highlight w:val="none"/>
          <w:lang w:val="en-US" w:eastAsia="zh-CN"/>
        </w:rPr>
        <w:t>一</w:t>
      </w:r>
      <w:r>
        <w:rPr>
          <w:rFonts w:ascii="黑体" w:hAnsi="黑体" w:eastAsia="黑体" w:cs="黑体"/>
          <w:snapToGrid w:val="0"/>
          <w:color w:val="auto"/>
          <w:sz w:val="28"/>
          <w:szCs w:val="28"/>
          <w:highlight w:val="none"/>
        </w:rPr>
        <w:t>、附件</w:t>
      </w:r>
      <w:bookmarkEnd w:id="434"/>
    </w:p>
    <w:p w14:paraId="658EA3F1">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AC82657">
      <w:pPr>
        <w:adjustRightInd w:val="0"/>
        <w:snapToGrid w:val="0"/>
        <w:spacing w:line="406" w:lineRule="exact"/>
        <w:ind w:firstLine="480" w:firstLineChars="200"/>
        <w:rPr>
          <w:rFonts w:ascii="Times New Roman"/>
          <w:snapToGrid w:val="0"/>
          <w:color w:val="auto"/>
          <w:sz w:val="24"/>
          <w:szCs w:val="24"/>
          <w:highlight w:val="none"/>
        </w:rPr>
      </w:pPr>
      <w:bookmarkStart w:id="435" w:name="_Hlk66956211"/>
      <w:bookmarkEnd w:id="435"/>
      <w:r>
        <w:rPr>
          <w:rFonts w:ascii="Times New Roman"/>
          <w:snapToGrid w:val="0"/>
          <w:color w:val="auto"/>
          <w:sz w:val="24"/>
          <w:szCs w:val="24"/>
          <w:highlight w:val="none"/>
        </w:rPr>
        <w:t>1．“主要知识产权和标准规范目录”佐证材料</w:t>
      </w:r>
    </w:p>
    <w:p w14:paraId="6DBD6F2C">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2. 科技成果登记证书</w:t>
      </w:r>
    </w:p>
    <w:p w14:paraId="5EC369EE">
      <w:pPr>
        <w:adjustRightInd w:val="0"/>
        <w:snapToGrid w:val="0"/>
        <w:spacing w:line="406" w:lineRule="exact"/>
        <w:ind w:firstLine="480" w:firstLineChars="200"/>
        <w:rPr>
          <w:rFonts w:ascii="Times New Roman"/>
          <w:snapToGrid w:val="0"/>
          <w:color w:val="auto"/>
          <w:sz w:val="24"/>
          <w:szCs w:val="24"/>
          <w:highlight w:val="none"/>
        </w:rPr>
      </w:pPr>
      <w:bookmarkStart w:id="436" w:name="_Hlk65599138"/>
      <w:bookmarkEnd w:id="436"/>
      <w:r>
        <w:rPr>
          <w:rFonts w:hint="eastAsia" w:ascii="Times New Roman"/>
          <w:snapToGrid w:val="0"/>
          <w:color w:val="auto"/>
          <w:sz w:val="24"/>
          <w:szCs w:val="24"/>
          <w:highlight w:val="none"/>
        </w:rPr>
        <w:t>3</w:t>
      </w:r>
      <w:r>
        <w:rPr>
          <w:rFonts w:ascii="Times New Roman"/>
          <w:snapToGrid w:val="0"/>
          <w:color w:val="auto"/>
          <w:sz w:val="24"/>
          <w:szCs w:val="24"/>
          <w:highlight w:val="none"/>
        </w:rPr>
        <w:t>．客观评价佐证材料（含国家法律法规要求审批的批准文件、工程竣工验收文件）</w:t>
      </w:r>
    </w:p>
    <w:p w14:paraId="482F161E">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．主要应用情况佐证材料</w:t>
      </w:r>
    </w:p>
    <w:p w14:paraId="11FC0EB8">
      <w:pPr>
        <w:adjustRightInd w:val="0"/>
        <w:snapToGrid w:val="0"/>
        <w:spacing w:line="406" w:lineRule="exact"/>
        <w:ind w:firstLine="480" w:firstLineChars="200"/>
        <w:rPr>
          <w:rFonts w:ascii="Times New Roman"/>
          <w:snapToGrid w:val="0"/>
          <w:color w:val="auto"/>
          <w:sz w:val="24"/>
          <w:szCs w:val="24"/>
          <w:highlight w:val="none"/>
        </w:rPr>
      </w:pPr>
      <w:bookmarkStart w:id="437" w:name="_Hlk66805249"/>
      <w:bookmarkEnd w:id="437"/>
      <w:r>
        <w:rPr>
          <w:rFonts w:hint="eastAsia" w:ascii="Times New Roman"/>
          <w:snapToGrid w:val="0"/>
          <w:color w:val="auto"/>
          <w:sz w:val="24"/>
          <w:szCs w:val="24"/>
          <w:highlight w:val="none"/>
        </w:rPr>
        <w:t>5</w:t>
      </w:r>
      <w:r>
        <w:rPr>
          <w:rFonts w:ascii="Times New Roman"/>
          <w:snapToGrid w:val="0"/>
          <w:color w:val="auto"/>
          <w:sz w:val="24"/>
          <w:szCs w:val="24"/>
          <w:highlight w:val="none"/>
        </w:rPr>
        <w:t>．主要经济效益和社会效益佐证材料</w:t>
      </w:r>
    </w:p>
    <w:p w14:paraId="7CB851BB">
      <w:pPr>
        <w:adjustRightInd w:val="0"/>
        <w:snapToGrid w:val="0"/>
        <w:spacing w:line="406" w:lineRule="exact"/>
        <w:ind w:firstLine="480" w:firstLineChars="200"/>
        <w:rPr>
          <w:rFonts w:ascii="Times New Roman"/>
          <w:snapToGrid w:val="0"/>
          <w:color w:val="auto"/>
          <w:sz w:val="24"/>
          <w:szCs w:val="24"/>
          <w:highlight w:val="none"/>
        </w:rPr>
      </w:pPr>
      <w:bookmarkStart w:id="438" w:name="_Hlk66805277"/>
      <w:bookmarkEnd w:id="438"/>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．候选个人合作情况佐证材料</w:t>
      </w:r>
    </w:p>
    <w:p w14:paraId="5B006EEA">
      <w:pPr>
        <w:snapToGrid w:val="0"/>
        <w:spacing w:line="406" w:lineRule="exact"/>
        <w:ind w:firstLine="480" w:firstLineChars="200"/>
        <w:rPr>
          <w:color w:val="auto"/>
          <w:highlight w:val="none"/>
        </w:rPr>
      </w:pPr>
      <w:r>
        <w:rPr>
          <w:rFonts w:hint="default" w:ascii="Times New Roman"/>
          <w:snapToGrid w:val="0"/>
          <w:color w:val="auto"/>
          <w:sz w:val="24"/>
          <w:szCs w:val="24"/>
          <w:highlight w:val="none"/>
        </w:rPr>
        <w:t>7. 候选个人</w:t>
      </w:r>
      <w:r>
        <w:rPr>
          <w:rFonts w:hint="eastAsia" w:ascii="Times New Roman"/>
          <w:snapToGrid w:val="0"/>
          <w:color w:val="auto"/>
          <w:sz w:val="24"/>
          <w:szCs w:val="24"/>
          <w:highlight w:val="none"/>
          <w:lang w:val="en-US" w:eastAsia="zh-CN"/>
        </w:rPr>
        <w:t>/组织</w:t>
      </w:r>
      <w:r>
        <w:rPr>
          <w:rFonts w:hint="default" w:ascii="Times New Roman"/>
          <w:snapToGrid w:val="0"/>
          <w:color w:val="auto"/>
          <w:sz w:val="24"/>
          <w:szCs w:val="24"/>
          <w:highlight w:val="none"/>
        </w:rPr>
        <w:t>对本成果贡献证明材料</w:t>
      </w:r>
    </w:p>
    <w:p w14:paraId="3584D87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8．外国人国内单位聘用合同或相关证明材料</w:t>
      </w:r>
    </w:p>
    <w:p w14:paraId="5F37EDE7">
      <w:pPr>
        <w:adjustRightInd w:val="0"/>
        <w:snapToGrid w:val="0"/>
        <w:spacing w:line="406" w:lineRule="exact"/>
        <w:ind w:firstLine="480" w:firstLineChars="200"/>
        <w:rPr>
          <w:rFonts w:ascii="Times New Roman"/>
          <w:snapToGrid w:val="0"/>
          <w:color w:val="auto"/>
          <w:sz w:val="24"/>
          <w:szCs w:val="24"/>
          <w:highlight w:val="none"/>
        </w:rPr>
      </w:pPr>
    </w:p>
    <w:p w14:paraId="57FDAA5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0668CC5">
      <w:pPr>
        <w:spacing w:line="400" w:lineRule="exact"/>
        <w:jc w:val="left"/>
        <w:rPr>
          <w:rFonts w:ascii="Times New Roman"/>
          <w:color w:val="auto"/>
          <w:sz w:val="44"/>
          <w:szCs w:val="44"/>
          <w:highlight w:val="none"/>
        </w:rPr>
      </w:pPr>
    </w:p>
    <w:p w14:paraId="6AFBDE55">
      <w:pPr>
        <w:spacing w:line="400" w:lineRule="exact"/>
        <w:jc w:val="left"/>
        <w:rPr>
          <w:rFonts w:ascii="Times New Roman"/>
          <w:color w:val="auto"/>
          <w:sz w:val="44"/>
          <w:szCs w:val="44"/>
          <w:highlight w:val="none"/>
        </w:rPr>
      </w:pPr>
    </w:p>
    <w:p w14:paraId="7C251A7F">
      <w:pPr>
        <w:spacing w:line="400" w:lineRule="exact"/>
        <w:jc w:val="left"/>
        <w:rPr>
          <w:rFonts w:ascii="Times New Roman"/>
          <w:color w:val="auto"/>
          <w:sz w:val="44"/>
          <w:szCs w:val="44"/>
          <w:highlight w:val="none"/>
        </w:rPr>
      </w:pPr>
    </w:p>
    <w:p w14:paraId="554240AD">
      <w:pPr>
        <w:spacing w:line="400" w:lineRule="exact"/>
        <w:jc w:val="left"/>
        <w:rPr>
          <w:rFonts w:ascii="Times New Roman"/>
          <w:color w:val="auto"/>
          <w:sz w:val="44"/>
          <w:szCs w:val="44"/>
          <w:highlight w:val="none"/>
        </w:rPr>
      </w:pPr>
    </w:p>
    <w:p w14:paraId="4A64B12D">
      <w:pPr>
        <w:spacing w:line="400" w:lineRule="exact"/>
        <w:jc w:val="left"/>
        <w:rPr>
          <w:rFonts w:ascii="Times New Roman"/>
          <w:color w:val="auto"/>
          <w:sz w:val="44"/>
          <w:szCs w:val="44"/>
          <w:highlight w:val="none"/>
        </w:rPr>
      </w:pPr>
    </w:p>
    <w:p w14:paraId="16283819">
      <w:pPr>
        <w:spacing w:line="400" w:lineRule="exact"/>
        <w:jc w:val="left"/>
        <w:rPr>
          <w:rFonts w:ascii="Times New Roman"/>
          <w:color w:val="auto"/>
          <w:sz w:val="44"/>
          <w:szCs w:val="44"/>
          <w:highlight w:val="none"/>
        </w:rPr>
      </w:pPr>
    </w:p>
    <w:p w14:paraId="10E11FAC">
      <w:pPr>
        <w:spacing w:line="400" w:lineRule="exact"/>
        <w:jc w:val="left"/>
        <w:rPr>
          <w:rFonts w:ascii="Times New Roman"/>
          <w:color w:val="auto"/>
          <w:sz w:val="44"/>
          <w:szCs w:val="44"/>
          <w:highlight w:val="none"/>
        </w:rPr>
      </w:pPr>
    </w:p>
    <w:p w14:paraId="68A72A62">
      <w:pPr>
        <w:spacing w:line="400" w:lineRule="exact"/>
        <w:jc w:val="left"/>
        <w:rPr>
          <w:rFonts w:ascii="Times New Roman"/>
          <w:color w:val="auto"/>
          <w:sz w:val="44"/>
          <w:szCs w:val="44"/>
          <w:highlight w:val="none"/>
        </w:rPr>
      </w:pPr>
    </w:p>
    <w:p w14:paraId="20AF4B7C">
      <w:pPr>
        <w:spacing w:line="400" w:lineRule="exact"/>
        <w:jc w:val="left"/>
        <w:rPr>
          <w:rFonts w:ascii="Times New Roman"/>
          <w:color w:val="auto"/>
          <w:sz w:val="44"/>
          <w:szCs w:val="44"/>
          <w:highlight w:val="none"/>
        </w:rPr>
      </w:pPr>
    </w:p>
    <w:p w14:paraId="78EEAFB0">
      <w:pPr>
        <w:spacing w:line="400" w:lineRule="exact"/>
        <w:jc w:val="left"/>
        <w:rPr>
          <w:rFonts w:ascii="Times New Roman"/>
          <w:color w:val="auto"/>
          <w:sz w:val="44"/>
          <w:szCs w:val="44"/>
          <w:highlight w:val="none"/>
        </w:rPr>
      </w:pPr>
    </w:p>
    <w:p w14:paraId="367830AB">
      <w:pPr>
        <w:spacing w:line="400" w:lineRule="exact"/>
        <w:jc w:val="left"/>
        <w:rPr>
          <w:rFonts w:ascii="Times New Roman"/>
          <w:color w:val="auto"/>
          <w:sz w:val="44"/>
          <w:szCs w:val="44"/>
          <w:highlight w:val="none"/>
        </w:rPr>
      </w:pPr>
    </w:p>
    <w:p w14:paraId="0C06AA91">
      <w:pPr>
        <w:spacing w:line="400" w:lineRule="exact"/>
        <w:jc w:val="left"/>
        <w:rPr>
          <w:rFonts w:ascii="Times New Roman"/>
          <w:color w:val="auto"/>
          <w:sz w:val="44"/>
          <w:szCs w:val="44"/>
          <w:highlight w:val="none"/>
        </w:rPr>
      </w:pPr>
    </w:p>
    <w:p w14:paraId="51DC0DBA">
      <w:pPr>
        <w:spacing w:line="400" w:lineRule="exact"/>
        <w:jc w:val="left"/>
        <w:rPr>
          <w:rFonts w:ascii="Times New Roman"/>
          <w:color w:val="auto"/>
          <w:sz w:val="44"/>
          <w:szCs w:val="44"/>
          <w:highlight w:val="none"/>
        </w:rPr>
      </w:pPr>
    </w:p>
    <w:p w14:paraId="01209EE0">
      <w:pPr>
        <w:spacing w:line="400" w:lineRule="exact"/>
        <w:jc w:val="left"/>
        <w:rPr>
          <w:rFonts w:ascii="Times New Roman"/>
          <w:color w:val="auto"/>
          <w:sz w:val="44"/>
          <w:szCs w:val="44"/>
          <w:highlight w:val="none"/>
        </w:rPr>
      </w:pPr>
    </w:p>
    <w:p w14:paraId="73B00D78">
      <w:pPr>
        <w:spacing w:line="400" w:lineRule="exact"/>
        <w:jc w:val="left"/>
        <w:rPr>
          <w:rFonts w:ascii="Times New Roman"/>
          <w:color w:val="auto"/>
          <w:sz w:val="44"/>
          <w:szCs w:val="44"/>
          <w:highlight w:val="none"/>
        </w:rPr>
      </w:pPr>
    </w:p>
    <w:p w14:paraId="79078A70">
      <w:pPr>
        <w:spacing w:line="400" w:lineRule="exact"/>
        <w:jc w:val="left"/>
        <w:rPr>
          <w:rFonts w:ascii="Times New Roman"/>
          <w:color w:val="auto"/>
          <w:sz w:val="44"/>
          <w:szCs w:val="44"/>
          <w:highlight w:val="none"/>
        </w:rPr>
      </w:pPr>
    </w:p>
    <w:p w14:paraId="1DB69689">
      <w:pPr>
        <w:spacing w:line="400" w:lineRule="exact"/>
        <w:jc w:val="left"/>
        <w:rPr>
          <w:rFonts w:ascii="Times New Roman"/>
          <w:color w:val="auto"/>
          <w:sz w:val="44"/>
          <w:szCs w:val="44"/>
          <w:highlight w:val="none"/>
        </w:rPr>
      </w:pPr>
    </w:p>
    <w:p w14:paraId="01AC60D7">
      <w:pPr>
        <w:spacing w:line="400" w:lineRule="exact"/>
        <w:jc w:val="left"/>
        <w:rPr>
          <w:rFonts w:ascii="Times New Roman"/>
          <w:color w:val="auto"/>
          <w:sz w:val="44"/>
          <w:szCs w:val="44"/>
          <w:highlight w:val="none"/>
        </w:rPr>
      </w:pPr>
    </w:p>
    <w:p w14:paraId="5B3DD58E">
      <w:pPr>
        <w:spacing w:line="400" w:lineRule="exact"/>
        <w:jc w:val="left"/>
        <w:rPr>
          <w:rFonts w:ascii="Times New Roman"/>
          <w:color w:val="auto"/>
          <w:sz w:val="44"/>
          <w:szCs w:val="44"/>
          <w:highlight w:val="none"/>
        </w:rPr>
      </w:pPr>
    </w:p>
    <w:p w14:paraId="0145056F">
      <w:pPr>
        <w:spacing w:line="400" w:lineRule="exact"/>
        <w:jc w:val="left"/>
        <w:rPr>
          <w:rFonts w:ascii="Times New Roman"/>
          <w:color w:val="auto"/>
          <w:sz w:val="44"/>
          <w:szCs w:val="44"/>
          <w:highlight w:val="none"/>
        </w:rPr>
      </w:pPr>
    </w:p>
    <w:p w14:paraId="47475343">
      <w:pPr>
        <w:spacing w:line="400" w:lineRule="exact"/>
        <w:jc w:val="left"/>
        <w:rPr>
          <w:rFonts w:ascii="Times New Roman"/>
          <w:color w:val="auto"/>
          <w:sz w:val="44"/>
          <w:szCs w:val="44"/>
          <w:highlight w:val="none"/>
        </w:rPr>
      </w:pPr>
    </w:p>
    <w:p w14:paraId="4D34982E">
      <w:pPr>
        <w:adjustRightInd w:val="0"/>
        <w:snapToGrid w:val="0"/>
        <w:spacing w:line="55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《广西技术发明奖提名书》填写要求</w:t>
      </w:r>
      <w:bookmarkStart w:id="439" w:name="_Hlk66956379"/>
      <w:bookmarkEnd w:id="439"/>
    </w:p>
    <w:p w14:paraId="245B098D">
      <w:pPr>
        <w:adjustRightInd w:val="0"/>
        <w:snapToGrid w:val="0"/>
        <w:spacing w:line="406" w:lineRule="exact"/>
        <w:rPr>
          <w:rFonts w:ascii="Times New Roman"/>
          <w:snapToGrid w:val="0"/>
          <w:color w:val="auto"/>
          <w:sz w:val="24"/>
          <w:szCs w:val="24"/>
          <w:highlight w:val="none"/>
        </w:rPr>
      </w:pPr>
    </w:p>
    <w:p w14:paraId="52CFC96C">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《广西技术发明奖提名书》按结构分为主件和附件，按提交方式分为电子版和纸质版，形审及评审以电子版为主、纸件材料为辅。</w:t>
      </w:r>
    </w:p>
    <w:p w14:paraId="553AFFC7">
      <w:pPr>
        <w:adjustRightInd w:val="0"/>
        <w:snapToGrid w:val="0"/>
        <w:spacing w:line="406" w:lineRule="exact"/>
        <w:ind w:firstLine="480"/>
        <w:rPr>
          <w:rFonts w:ascii="Times New Roman"/>
          <w:snapToGrid w:val="0"/>
          <w:color w:val="auto"/>
          <w:sz w:val="24"/>
          <w:szCs w:val="24"/>
          <w:highlight w:val="none"/>
        </w:rPr>
      </w:pPr>
      <w:bookmarkStart w:id="440" w:name="_Hlk66978410"/>
      <w:bookmarkEnd w:id="440"/>
      <w:r>
        <w:rPr>
          <w:rFonts w:ascii="Times New Roman"/>
          <w:snapToGrid w:val="0"/>
          <w:color w:val="auto"/>
          <w:sz w:val="24"/>
          <w:szCs w:val="24"/>
          <w:highlight w:val="none"/>
        </w:rPr>
        <w:t>电子版提名书包括主件（第一至第十部分）和附件（第十一部分），应在指定的提名系统中填写和上传。正文中可自行插入图表。</w:t>
      </w:r>
    </w:p>
    <w:p w14:paraId="716BAE4B">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十部分）和附件（第十一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7924514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28C942A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3A5DF0B6">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1295B30F">
      <w:pPr>
        <w:adjustRightInd w:val="0"/>
        <w:snapToGrid w:val="0"/>
        <w:spacing w:line="406" w:lineRule="exact"/>
        <w:ind w:firstLine="480" w:firstLineChars="200"/>
        <w:rPr>
          <w:rFonts w:ascii="Times New Roman"/>
          <w:b/>
          <w:bCs/>
          <w:snapToGrid w:val="0"/>
          <w:color w:val="auto"/>
          <w:sz w:val="24"/>
          <w:szCs w:val="24"/>
          <w:highlight w:val="none"/>
        </w:rPr>
      </w:pPr>
      <w:bookmarkStart w:id="441" w:name="_Hlk66978504"/>
      <w:bookmarkEnd w:id="441"/>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p>
    <w:p w14:paraId="4793089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2．评审组</w:t>
      </w:r>
      <w:r>
        <w:rPr>
          <w:rFonts w:ascii="Times New Roman"/>
          <w:snapToGrid w:val="0"/>
          <w:color w:val="auto"/>
          <w:sz w:val="24"/>
          <w:szCs w:val="24"/>
          <w:highlight w:val="none"/>
        </w:rPr>
        <w:t>：在提名系统中选择。</w:t>
      </w:r>
    </w:p>
    <w:p w14:paraId="5023D5F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3．等级：</w:t>
      </w:r>
      <w:r>
        <w:rPr>
          <w:rFonts w:ascii="Times New Roman"/>
          <w:snapToGrid w:val="0"/>
          <w:color w:val="auto"/>
          <w:sz w:val="24"/>
          <w:szCs w:val="24"/>
          <w:highlight w:val="none"/>
        </w:rPr>
        <w:t>填写提名意见后由提名系统自动生成。</w:t>
      </w:r>
    </w:p>
    <w:p w14:paraId="35F73A7F">
      <w:pPr>
        <w:adjustRightInd w:val="0"/>
        <w:snapToGrid w:val="0"/>
        <w:spacing w:line="406" w:lineRule="exact"/>
        <w:ind w:firstLine="480" w:firstLineChars="200"/>
        <w:rPr>
          <w:rFonts w:ascii="Times New Roman"/>
          <w:snapToGrid w:val="0"/>
          <w:color w:val="auto"/>
          <w:sz w:val="24"/>
          <w:szCs w:val="24"/>
          <w:highlight w:val="none"/>
        </w:rPr>
      </w:pPr>
      <w:bookmarkStart w:id="442" w:name="_Hlk66978517"/>
      <w:bookmarkEnd w:id="442"/>
      <w:r>
        <w:rPr>
          <w:rFonts w:ascii="Times New Roman"/>
          <w:b/>
          <w:bCs/>
          <w:snapToGrid w:val="0"/>
          <w:color w:val="auto"/>
          <w:sz w:val="24"/>
          <w:szCs w:val="24"/>
          <w:highlight w:val="none"/>
        </w:rPr>
        <w:t>4．提名者</w:t>
      </w:r>
      <w:r>
        <w:rPr>
          <w:rFonts w:ascii="Times New Roman"/>
          <w:snapToGrid w:val="0"/>
          <w:color w:val="auto"/>
          <w:sz w:val="24"/>
          <w:szCs w:val="24"/>
          <w:highlight w:val="none"/>
        </w:rPr>
        <w:t>：在提名系统中选择。</w:t>
      </w:r>
    </w:p>
    <w:p w14:paraId="6F173DC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w:t>
      </w:r>
      <w:bookmarkStart w:id="443" w:name="_Hlk66805652"/>
      <w:bookmarkEnd w:id="443"/>
      <w:r>
        <w:rPr>
          <w:rFonts w:ascii="Times New Roman"/>
          <w:b/>
          <w:bCs/>
          <w:snapToGrid w:val="0"/>
          <w:color w:val="auto"/>
          <w:sz w:val="24"/>
          <w:szCs w:val="24"/>
          <w:highlight w:val="none"/>
        </w:rPr>
        <w:t>成果名称</w:t>
      </w:r>
      <w:r>
        <w:rPr>
          <w:rFonts w:ascii="Times New Roman"/>
          <w:snapToGrid w:val="0"/>
          <w:color w:val="auto"/>
          <w:sz w:val="24"/>
          <w:szCs w:val="24"/>
          <w:highlight w:val="none"/>
        </w:rPr>
        <w:t>：不超过30字。应紧紧围绕成果核心创新内容，简明、准确地反映出主要技术发明和特征，成果名称中一般不使用xx研究的表述，不得出现企业名称和具体商品品牌等字样。</w:t>
      </w:r>
    </w:p>
    <w:p w14:paraId="14A1E2A1">
      <w:pPr>
        <w:adjustRightInd w:val="0"/>
        <w:snapToGrid w:val="0"/>
        <w:spacing w:line="406" w:lineRule="exact"/>
        <w:ind w:firstLine="480" w:firstLineChars="200"/>
        <w:rPr>
          <w:rFonts w:ascii="Times New Roman"/>
          <w:snapToGrid w:val="0"/>
          <w:color w:val="auto"/>
          <w:sz w:val="24"/>
          <w:szCs w:val="24"/>
          <w:highlight w:val="none"/>
        </w:rPr>
      </w:pPr>
      <w:bookmarkStart w:id="444" w:name="_Hlk66805778"/>
      <w:bookmarkEnd w:id="444"/>
      <w:r>
        <w:rPr>
          <w:rFonts w:ascii="Times New Roman"/>
          <w:b/>
          <w:bCs/>
          <w:snapToGrid w:val="0"/>
          <w:color w:val="auto"/>
          <w:sz w:val="24"/>
          <w:szCs w:val="24"/>
          <w:highlight w:val="none"/>
        </w:rPr>
        <w:t>6．候选个人</w:t>
      </w:r>
      <w:r>
        <w:rPr>
          <w:rFonts w:ascii="Times New Roman"/>
          <w:snapToGrid w:val="0"/>
          <w:color w:val="auto"/>
          <w:sz w:val="24"/>
          <w:szCs w:val="24"/>
          <w:highlight w:val="none"/>
        </w:rPr>
        <w:t>：填写候选个人表后在提名系统中自动生成。</w:t>
      </w:r>
    </w:p>
    <w:p w14:paraId="27842C87">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7．候选组织</w:t>
      </w:r>
      <w:r>
        <w:rPr>
          <w:rFonts w:ascii="Times New Roman"/>
          <w:snapToGrid w:val="0"/>
          <w:color w:val="auto"/>
          <w:sz w:val="24"/>
          <w:szCs w:val="24"/>
          <w:highlight w:val="none"/>
        </w:rPr>
        <w:t>：填写候选组织表后在提名系统中自动生成。</w:t>
      </w:r>
    </w:p>
    <w:p w14:paraId="17EBC27B">
      <w:pPr>
        <w:adjustRightInd w:val="0"/>
        <w:snapToGrid w:val="0"/>
        <w:spacing w:line="406" w:lineRule="exact"/>
        <w:ind w:firstLine="480" w:firstLineChars="200"/>
        <w:rPr>
          <w:rFonts w:ascii="Times New Roman"/>
          <w:snapToGrid w:val="0"/>
          <w:color w:val="auto"/>
          <w:sz w:val="24"/>
          <w:szCs w:val="24"/>
          <w:highlight w:val="none"/>
        </w:rPr>
      </w:pPr>
      <w:bookmarkStart w:id="445" w:name="_Hlk66978804"/>
      <w:bookmarkEnd w:id="445"/>
      <w:r>
        <w:rPr>
          <w:rFonts w:ascii="Times New Roman"/>
          <w:b/>
          <w:bCs/>
          <w:snapToGrid w:val="0"/>
          <w:color w:val="auto"/>
          <w:sz w:val="24"/>
          <w:szCs w:val="24"/>
          <w:highlight w:val="none"/>
        </w:rPr>
        <w:t>8．学科分类名称</w:t>
      </w:r>
      <w:r>
        <w:rPr>
          <w:rFonts w:ascii="Times New Roman"/>
          <w:snapToGrid w:val="0"/>
          <w:color w:val="auto"/>
          <w:sz w:val="24"/>
          <w:szCs w:val="24"/>
          <w:highlight w:val="none"/>
        </w:rPr>
        <w:t>：在提名系统中选择，填满3个，学科可以重复。</w:t>
      </w:r>
    </w:p>
    <w:p w14:paraId="26BAC32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9．所属国民经济行业</w:t>
      </w:r>
      <w:r>
        <w:rPr>
          <w:rFonts w:ascii="Times New Roman"/>
          <w:snapToGrid w:val="0"/>
          <w:color w:val="auto"/>
          <w:sz w:val="24"/>
          <w:szCs w:val="24"/>
          <w:highlight w:val="none"/>
        </w:rPr>
        <w:t>：在提名系统中选择。</w:t>
      </w:r>
    </w:p>
    <w:p w14:paraId="64AF333F">
      <w:pPr>
        <w:pStyle w:val="2"/>
        <w:autoSpaceDE/>
        <w:autoSpaceDN/>
        <w:spacing w:line="406" w:lineRule="exact"/>
        <w:ind w:firstLine="480" w:firstLineChars="200"/>
        <w:rPr>
          <w:rFonts w:ascii="Times New Roman" w:hAnsi="Times New Roman" w:eastAsia="方正仿宋_GBK" w:cs="Times New Roman"/>
          <w:snapToGrid w:val="0"/>
          <w:color w:val="auto"/>
          <w:kern w:val="2"/>
          <w:highlight w:val="none"/>
        </w:rPr>
      </w:pPr>
      <w:r>
        <w:rPr>
          <w:rFonts w:hint="default" w:ascii="Times New Roman" w:hAnsi="Times New Roman" w:eastAsia="方正仿宋_GBK" w:cs="Times New Roman"/>
          <w:b/>
          <w:bCs/>
          <w:snapToGrid w:val="0"/>
          <w:color w:val="auto"/>
          <w:kern w:val="2"/>
          <w:highlight w:val="none"/>
        </w:rPr>
        <w:t>10. 面向东盟应用：</w:t>
      </w:r>
      <w:r>
        <w:rPr>
          <w:rFonts w:hint="default" w:ascii="Times New Roman" w:hAnsi="Times New Roman" w:eastAsia="方正仿宋_GBK" w:cs="Times New Roman"/>
          <w:snapToGrid w:val="0"/>
          <w:color w:val="auto"/>
          <w:kern w:val="2"/>
          <w:highlight w:val="none"/>
        </w:rPr>
        <w:t>根据实际应用情况选择是或否，并在提名系统中选择应用推广的国家。</w:t>
      </w:r>
    </w:p>
    <w:p w14:paraId="7F04EAC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1</w:t>
      </w:r>
      <w:r>
        <w:rPr>
          <w:rFonts w:ascii="Times New Roman"/>
          <w:b/>
          <w:bCs/>
          <w:snapToGrid w:val="0"/>
          <w:color w:val="auto"/>
          <w:sz w:val="24"/>
          <w:szCs w:val="24"/>
          <w:highlight w:val="none"/>
        </w:rPr>
        <w:t>．</w:t>
      </w:r>
      <w:bookmarkStart w:id="446" w:name="_Hlk66805807"/>
      <w:bookmarkEnd w:id="446"/>
      <w:r>
        <w:rPr>
          <w:rFonts w:ascii="Times New Roman"/>
          <w:b/>
          <w:bCs/>
          <w:snapToGrid w:val="0"/>
          <w:color w:val="auto"/>
          <w:sz w:val="24"/>
          <w:szCs w:val="24"/>
          <w:highlight w:val="none"/>
        </w:rPr>
        <w:t>成果来源</w:t>
      </w:r>
      <w:r>
        <w:rPr>
          <w:rFonts w:ascii="Times New Roman"/>
          <w:snapToGrid w:val="0"/>
          <w:color w:val="auto"/>
          <w:sz w:val="24"/>
          <w:szCs w:val="24"/>
          <w:highlight w:val="none"/>
        </w:rPr>
        <w:t>：非必填项，没有可以空缺。“计划、基金类型”在提名系统中选择，仅包括国家级、省部级、市厅级科技计划项目或自然基金，</w:t>
      </w:r>
      <w:r>
        <w:rPr>
          <w:rFonts w:hint="eastAsia" w:ascii="Times New Roman"/>
          <w:snapToGrid w:val="0"/>
          <w:color w:val="auto"/>
          <w:sz w:val="24"/>
          <w:szCs w:val="24"/>
          <w:highlight w:val="none"/>
        </w:rPr>
        <w:t>且应在当年提名截止之日前完成整体验收</w:t>
      </w:r>
      <w:r>
        <w:rPr>
          <w:rFonts w:hint="eastAsia" w:ascii="Times New Roman"/>
          <w:snapToGrid w:val="0"/>
          <w:color w:val="auto"/>
          <w:sz w:val="24"/>
          <w:szCs w:val="24"/>
          <w:highlight w:val="none"/>
          <w:lang w:eastAsia="zh-CN"/>
        </w:rPr>
        <w:t>，</w:t>
      </w:r>
      <w:r>
        <w:rPr>
          <w:rFonts w:ascii="Times New Roman"/>
          <w:snapToGrid w:val="0"/>
          <w:color w:val="auto"/>
          <w:sz w:val="24"/>
          <w:szCs w:val="24"/>
          <w:highlight w:val="none"/>
        </w:rPr>
        <w:t>根据与成果的紧密程度顺序填写，不超过5项。</w:t>
      </w:r>
    </w:p>
    <w:p w14:paraId="1222D9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2</w:t>
      </w:r>
      <w:r>
        <w:rPr>
          <w:rFonts w:ascii="Times New Roman"/>
          <w:b/>
          <w:bCs/>
          <w:snapToGrid w:val="0"/>
          <w:color w:val="auto"/>
          <w:sz w:val="24"/>
          <w:szCs w:val="24"/>
          <w:highlight w:val="none"/>
        </w:rPr>
        <w:t>．授权知识产权（件）</w:t>
      </w:r>
      <w:r>
        <w:rPr>
          <w:rFonts w:ascii="Times New Roman"/>
          <w:snapToGrid w:val="0"/>
          <w:color w:val="auto"/>
          <w:sz w:val="24"/>
          <w:szCs w:val="24"/>
          <w:highlight w:val="none"/>
        </w:rPr>
        <w:t>：填写直接支持本成果技术发明成立的授权知识产权数目，如专利、计算机软件著作权、集成电路布图设计权、植物新品种权等。列入计数的知识产权应为本成果独有。</w:t>
      </w:r>
    </w:p>
    <w:p w14:paraId="5DE2D01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．授权发明专利（件）</w:t>
      </w:r>
      <w:r>
        <w:rPr>
          <w:rFonts w:ascii="Times New Roman"/>
          <w:snapToGrid w:val="0"/>
          <w:color w:val="auto"/>
          <w:sz w:val="24"/>
          <w:szCs w:val="24"/>
          <w:highlight w:val="none"/>
        </w:rPr>
        <w:t>：填写直接支持本成果技术发明成立的已授权发明专利数目。列入计数的发明专利应为本成果独有。</w:t>
      </w:r>
    </w:p>
    <w:p w14:paraId="392B0E0A">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．成果起止时间</w:t>
      </w:r>
      <w:r>
        <w:rPr>
          <w:rFonts w:ascii="Times New Roman"/>
          <w:snapToGrid w:val="0"/>
          <w:color w:val="auto"/>
          <w:sz w:val="24"/>
          <w:szCs w:val="24"/>
          <w:highlight w:val="none"/>
        </w:rPr>
        <w:t>：起始时间填写立项、任务下达、合同签署等标志着成果开始研发的时间；完成时间填写成果整体技术首次（开始）应用的时间，无法精确到“日”的，统一填写“1日”。</w:t>
      </w:r>
    </w:p>
    <w:p w14:paraId="66169424">
      <w:pPr>
        <w:adjustRightInd w:val="0"/>
        <w:snapToGrid w:val="0"/>
        <w:spacing w:line="406" w:lineRule="exact"/>
        <w:ind w:firstLine="480" w:firstLineChars="200"/>
        <w:rPr>
          <w:rFonts w:ascii="Times New Roman" w:eastAsia="方正黑体_GBK"/>
          <w:snapToGrid w:val="0"/>
          <w:color w:val="auto"/>
          <w:sz w:val="24"/>
          <w:szCs w:val="24"/>
          <w:highlight w:val="none"/>
        </w:rPr>
      </w:pPr>
      <w:bookmarkStart w:id="447" w:name="_Hlk66979686"/>
      <w:bookmarkEnd w:id="447"/>
      <w:r>
        <w:rPr>
          <w:rFonts w:ascii="Times New Roman" w:eastAsia="方正黑体_GBK"/>
          <w:snapToGrid w:val="0"/>
          <w:color w:val="auto"/>
          <w:sz w:val="24"/>
          <w:szCs w:val="24"/>
          <w:highlight w:val="none"/>
        </w:rPr>
        <w:t>二、提名意见</w:t>
      </w:r>
    </w:p>
    <w:p w14:paraId="154C575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在提名系统中选择提名等级，提名特等奖的，不能再提名次选等级。在纸质版提名书中，加盖提名单位公章或由提名专家签名。</w:t>
      </w:r>
    </w:p>
    <w:p w14:paraId="05DB10B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三、成果简介</w:t>
      </w:r>
    </w:p>
    <w:p w14:paraId="1316ACE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不超过1页。应包含成果立项背景、主要技术内容、授权专利和新品种等知识产权情况、技术经济指标、应用及效益情况等。</w:t>
      </w:r>
    </w:p>
    <w:p w14:paraId="3229B16B">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四、主要技术发明</w:t>
      </w:r>
    </w:p>
    <w:p w14:paraId="7F6A15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不超过6页。</w:t>
      </w:r>
      <w:bookmarkStart w:id="448" w:name="_Hlk67041397"/>
      <w:r>
        <w:rPr>
          <w:rFonts w:ascii="Times New Roman"/>
          <w:snapToGrid w:val="0"/>
          <w:color w:val="auto"/>
          <w:sz w:val="24"/>
          <w:szCs w:val="24"/>
          <w:highlight w:val="none"/>
        </w:rPr>
        <w:t>该部分是提名书的核心内容，也是评价成果、处理异议的重要依据。</w:t>
      </w:r>
      <w:bookmarkEnd w:id="448"/>
    </w:p>
    <w:p w14:paraId="4565C2F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shd w:val="clear" w:color="auto" w:fill="FFFFFF"/>
        </w:rPr>
        <w:t>应围绕首创性、先进性和技术价值，</w:t>
      </w:r>
      <w:r>
        <w:rPr>
          <w:rFonts w:ascii="Times New Roman"/>
          <w:snapToGrid w:val="0"/>
          <w:color w:val="auto"/>
          <w:sz w:val="24"/>
          <w:szCs w:val="24"/>
          <w:highlight w:val="none"/>
        </w:rPr>
        <w:t>客观、真实、准确地阐述成果的立项背景，技术内容中前人没有的、具有创造性的关键、核心技术（技术发明点），对比当前国内外同类技术的主要参数，</w:t>
      </w:r>
      <w:bookmarkStart w:id="449" w:name="_Hlk66951342"/>
      <w:bookmarkEnd w:id="449"/>
      <w:r>
        <w:rPr>
          <w:rFonts w:ascii="Times New Roman"/>
          <w:snapToGrid w:val="0"/>
          <w:color w:val="auto"/>
          <w:sz w:val="24"/>
          <w:szCs w:val="24"/>
          <w:highlight w:val="none"/>
        </w:rPr>
        <w:t>说明在现阶段存在的技术局限性及今后的主要研究方向，列明主要知识产权和标准规范等。此部分不得涉及评价内容。</w:t>
      </w:r>
    </w:p>
    <w:p w14:paraId="0D714C9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技术发明点按重要程度排序。每项技术发明在阐述前应首先说明支持其成立的知识产权的附件编号。</w:t>
      </w:r>
    </w:p>
    <w:p w14:paraId="09E5961B">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五、客观评价</w:t>
      </w:r>
    </w:p>
    <w:p w14:paraId="03A3B7F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不超过2页。围绕技术发明点的首创性、先进性和技术价值进行客观、真实、准确评价。填写的评价意见要有客观依据，主要包括与国内外相关技术的比较，</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鉴定结论，国内外同行在重要学术刊物（专著）和重要国际学术会议论文集等公开发表的学术性评价意见，国内外重要科技奖励，国家法律法规要求审批的批准文件、工程竣工验收文件等。客观评价按重要程度排序。每项客观评价在阐述或引用前应首先说明支持其成立的附件编号。非公开资料（如私人信函等）不能作为评价依据。</w:t>
      </w:r>
    </w:p>
    <w:p w14:paraId="2743F21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六、应用情况和效益</w:t>
      </w:r>
    </w:p>
    <w:p w14:paraId="41CE6C93">
      <w:pPr>
        <w:adjustRightInd w:val="0"/>
        <w:snapToGrid w:val="0"/>
        <w:spacing w:line="406" w:lineRule="exact"/>
        <w:ind w:firstLine="480" w:firstLineChars="200"/>
        <w:rPr>
          <w:rFonts w:ascii="Times New Roman"/>
          <w:b/>
          <w:bCs/>
          <w:snapToGrid w:val="0"/>
          <w:color w:val="auto"/>
          <w:sz w:val="24"/>
          <w:szCs w:val="24"/>
          <w:highlight w:val="none"/>
        </w:rPr>
      </w:pPr>
      <w:bookmarkStart w:id="450" w:name="_Hlk66957620"/>
      <w:bookmarkEnd w:id="450"/>
      <w:r>
        <w:rPr>
          <w:rFonts w:ascii="Times New Roman"/>
          <w:b/>
          <w:bCs/>
          <w:snapToGrid w:val="0"/>
          <w:color w:val="auto"/>
          <w:sz w:val="24"/>
          <w:szCs w:val="24"/>
          <w:highlight w:val="none"/>
        </w:rPr>
        <w:t>1．</w:t>
      </w:r>
      <w:bookmarkStart w:id="451" w:name="应用情况和效益"/>
      <w:r>
        <w:rPr>
          <w:rFonts w:ascii="Times New Roman"/>
          <w:b/>
          <w:bCs/>
          <w:snapToGrid w:val="0"/>
          <w:color w:val="auto"/>
          <w:sz w:val="24"/>
          <w:szCs w:val="24"/>
          <w:highlight w:val="none"/>
        </w:rPr>
        <w:t>应用情况</w:t>
      </w:r>
      <w:bookmarkEnd w:id="451"/>
    </w:p>
    <w:p w14:paraId="27562AA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文字阐述部分不超过2页。就成果的首次应用时间（应用满2年）、应用对象（如应用的单位、产品、工艺、工程、服务等）及规模情况进行概述。并在附件中提供主要佐证材料，</w:t>
      </w:r>
      <w:bookmarkStart w:id="452" w:name="_Hlk66783086"/>
      <w:bookmarkEnd w:id="452"/>
      <w:r>
        <w:rPr>
          <w:rFonts w:ascii="Times New Roman"/>
          <w:snapToGrid w:val="0"/>
          <w:color w:val="auto"/>
          <w:sz w:val="24"/>
          <w:szCs w:val="24"/>
          <w:highlight w:val="none"/>
        </w:rPr>
        <w:t>“附件编号”由系统自动生成。</w:t>
      </w:r>
    </w:p>
    <w:p w14:paraId="2CB9192D">
      <w:pPr>
        <w:adjustRightInd w:val="0"/>
        <w:snapToGrid w:val="0"/>
        <w:spacing w:line="406" w:lineRule="exact"/>
        <w:ind w:firstLine="480" w:firstLineChars="200"/>
        <w:rPr>
          <w:rFonts w:ascii="Times New Roman"/>
          <w:b/>
          <w:bCs/>
          <w:snapToGrid w:val="0"/>
          <w:color w:val="auto"/>
          <w:sz w:val="24"/>
          <w:szCs w:val="24"/>
          <w:highlight w:val="none"/>
        </w:rPr>
      </w:pPr>
      <w:bookmarkStart w:id="453" w:name="_Hlk66957643"/>
      <w:bookmarkEnd w:id="453"/>
      <w:r>
        <w:rPr>
          <w:rFonts w:ascii="Times New Roman"/>
          <w:b/>
          <w:bCs/>
          <w:snapToGrid w:val="0"/>
          <w:color w:val="auto"/>
          <w:sz w:val="24"/>
          <w:szCs w:val="24"/>
          <w:highlight w:val="none"/>
        </w:rPr>
        <w:t>2．经济效益和社会效益</w:t>
      </w:r>
    </w:p>
    <w:p w14:paraId="0E876AF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根据行业领域特点填写产生的经济效益和社会效益，文字阐述部分不超过2页。</w:t>
      </w:r>
    </w:p>
    <w:p w14:paraId="078D90EE">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snapToGrid w:val="0"/>
          <w:color w:val="auto"/>
          <w:sz w:val="24"/>
          <w:szCs w:val="24"/>
          <w:highlight w:val="none"/>
        </w:rPr>
        <w:t>经济效益主要介绍历史累计和近三年应用本成果所取得的经济效益情况</w:t>
      </w:r>
      <w:bookmarkStart w:id="454" w:name="_Hlk66957768"/>
      <w:r>
        <w:rPr>
          <w:rFonts w:ascii="Times New Roman"/>
          <w:snapToGrid w:val="0"/>
          <w:color w:val="auto"/>
          <w:sz w:val="24"/>
          <w:szCs w:val="24"/>
          <w:highlight w:val="none"/>
        </w:rPr>
        <w:t>，如院校、科研院所技术合同收入（合同额和到账额），企业或其他单位应用本成果形成产品或服务的销售额，以及节约成本、降低能耗等情况，重点列举</w:t>
      </w:r>
      <w:bookmarkEnd w:id="454"/>
      <w:r>
        <w:rPr>
          <w:rFonts w:ascii="Times New Roman"/>
          <w:snapToGrid w:val="0"/>
          <w:color w:val="auto"/>
          <w:sz w:val="24"/>
          <w:szCs w:val="24"/>
          <w:highlight w:val="none"/>
        </w:rPr>
        <w:t>“主要应用单位情况表”中所列单位的近三年经济效益。</w:t>
      </w:r>
      <w:r>
        <w:rPr>
          <w:rFonts w:hint="eastAsia" w:ascii="Times New Roman"/>
          <w:snapToGrid w:val="0"/>
          <w:color w:val="auto"/>
          <w:sz w:val="24"/>
          <w:szCs w:val="24"/>
          <w:highlight w:val="none"/>
        </w:rPr>
        <w:t>近三年累计经济效益表按照广西区内和广西区外属地进行分开统计，如相应属地没有效益则写“0”。如有创收外汇，按照来源东盟国家和其他国家进行分开统计，如相应国家没有外汇则写“0”。主要应用单位近三年经济效益表根据实际按照广西区内和广西区外填写应用单位的属地。</w:t>
      </w:r>
    </w:p>
    <w:p w14:paraId="2DC7448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经济效益数据应注明计算方式，并在附件中提供支持数据成立的主要佐证材料，“附件编号”由系统自动生成。</w:t>
      </w:r>
    </w:p>
    <w:p w14:paraId="59DD3EE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效益应说明本成果在推动科学技术进步、保护自然资源和生态环境、保障社会治安、改善人民物质文化生活、提升健康水平、提高国民科学文化素质和培养人才等方面所起的作用。并在附件中提供社会效益的主要客观佐证材料。</w:t>
      </w:r>
    </w:p>
    <w:p w14:paraId="3113C06C">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七、主要知识产权和标准规范目录（不超过15件）</w:t>
      </w:r>
    </w:p>
    <w:p w14:paraId="0A1DED5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本成果主要科技创新成立的且已批准或授权的知识产权（包括发明专利、实用新型专利、植物新品种权、计算机软件著作权、集成电路布图设计权、论文等）和标准规范等。应按与主要科技创新的密切程度排序，</w:t>
      </w:r>
      <w:r>
        <w:rPr>
          <w:rFonts w:ascii="Times New Roman"/>
          <w:b/>
          <w:bCs/>
          <w:snapToGrid w:val="0"/>
          <w:color w:val="auto"/>
          <w:sz w:val="24"/>
          <w:szCs w:val="24"/>
          <w:highlight w:val="none"/>
        </w:rPr>
        <w:t>论文专著不能排在序号1，</w:t>
      </w:r>
      <w:r>
        <w:rPr>
          <w:rFonts w:ascii="Times New Roman"/>
          <w:snapToGrid w:val="0"/>
          <w:color w:val="auto"/>
          <w:sz w:val="24"/>
          <w:szCs w:val="24"/>
          <w:highlight w:val="none"/>
        </w:rPr>
        <w:t>并在附件中提供相应佐证材料，“附件编号”由系统自动生成。</w:t>
      </w:r>
    </w:p>
    <w:p w14:paraId="40C0D91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根据材料实际，在提名系统选择知识产权（标准）、论文类别，再填写相关内容。</w:t>
      </w:r>
    </w:p>
    <w:p w14:paraId="7892D9F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w:t>
      </w:r>
      <w:r>
        <w:rPr>
          <w:rFonts w:ascii="Times New Roman"/>
          <w:b/>
          <w:bCs/>
          <w:snapToGrid w:val="0"/>
          <w:color w:val="auto"/>
          <w:sz w:val="24"/>
          <w:szCs w:val="24"/>
          <w:highlight w:val="none"/>
        </w:rPr>
        <w:t>完成人、权利人、作者、单位等应</w:t>
      </w:r>
      <w:r>
        <w:rPr>
          <w:rFonts w:hint="eastAsia" w:ascii="Times New Roman"/>
          <w:b/>
          <w:bCs/>
          <w:snapToGrid w:val="0"/>
          <w:color w:val="auto"/>
          <w:sz w:val="24"/>
          <w:szCs w:val="24"/>
          <w:highlight w:val="none"/>
        </w:rPr>
        <w:t>按原始署名顺序如实准确填写</w:t>
      </w:r>
      <w:r>
        <w:rPr>
          <w:rFonts w:ascii="Times New Roman"/>
          <w:b/>
          <w:bCs/>
          <w:snapToGrid w:val="0"/>
          <w:color w:val="auto"/>
          <w:sz w:val="24"/>
          <w:szCs w:val="24"/>
          <w:highlight w:val="none"/>
        </w:rPr>
        <w:t>全部署名人员和单位，</w:t>
      </w:r>
      <w:r>
        <w:rPr>
          <w:rFonts w:ascii="Times New Roman"/>
          <w:snapToGrid w:val="0"/>
          <w:color w:val="auto"/>
          <w:sz w:val="24"/>
          <w:szCs w:val="24"/>
          <w:highlight w:val="none"/>
        </w:rPr>
        <w:t>不得只填写候选个人、候选组织。</w:t>
      </w:r>
    </w:p>
    <w:p w14:paraId="261FAF24">
      <w:pPr>
        <w:adjustRightInd w:val="0"/>
        <w:snapToGrid w:val="0"/>
        <w:spacing w:line="406" w:lineRule="exact"/>
        <w:ind w:firstLine="480" w:firstLineChars="200"/>
        <w:rPr>
          <w:rFonts w:ascii="Times New Roman"/>
          <w:snapToGrid w:val="0"/>
          <w:color w:val="auto"/>
          <w:sz w:val="24"/>
          <w:szCs w:val="24"/>
          <w:highlight w:val="none"/>
        </w:rPr>
      </w:pPr>
      <w:bookmarkStart w:id="455" w:name="_Hlk66807846"/>
      <w:bookmarkEnd w:id="455"/>
      <w:r>
        <w:rPr>
          <w:rFonts w:ascii="Times New Roman"/>
          <w:snapToGrid w:val="0"/>
          <w:color w:val="auto"/>
          <w:sz w:val="24"/>
          <w:szCs w:val="24"/>
          <w:highlight w:val="none"/>
        </w:rPr>
        <w:t>“广西单位是否原始署名”指广西单位是否为所列知识产权和标准规范的原始权利人或起草人。广西单位作为原始权利人或起草人的知识产权和标准规范，在所提供主要知识产权和标准规范中的占比应当不少于三分之二。</w:t>
      </w:r>
    </w:p>
    <w:p w14:paraId="21E5D86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所列知识产权权属共有的，用于提名广西科学技术奖的情况，应征得未列入候选个人的权利人（专利指发明人）同意。</w:t>
      </w:r>
    </w:p>
    <w:p w14:paraId="6F3FDD20">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八</w:t>
      </w:r>
      <w:r>
        <w:rPr>
          <w:rFonts w:ascii="Times New Roman" w:eastAsia="方正黑体_GBK"/>
          <w:snapToGrid w:val="0"/>
          <w:color w:val="auto"/>
          <w:sz w:val="24"/>
          <w:szCs w:val="24"/>
          <w:highlight w:val="none"/>
        </w:rPr>
        <w:t>、候选个人情况表</w:t>
      </w:r>
    </w:p>
    <w:p w14:paraId="6A93F542">
      <w:pPr>
        <w:adjustRightInd w:val="0"/>
        <w:snapToGrid w:val="0"/>
        <w:spacing w:line="406" w:lineRule="exact"/>
        <w:ind w:firstLine="480" w:firstLineChars="200"/>
        <w:rPr>
          <w:rFonts w:ascii="Times New Roman"/>
          <w:b/>
          <w:bCs/>
          <w:snapToGrid w:val="0"/>
          <w:color w:val="auto"/>
          <w:sz w:val="24"/>
          <w:szCs w:val="24"/>
          <w:highlight w:val="none"/>
        </w:rPr>
      </w:pPr>
      <w:bookmarkStart w:id="456" w:name="_Hlk66808779"/>
      <w:bookmarkEnd w:id="456"/>
      <w:bookmarkStart w:id="457" w:name="_Hlk66809205"/>
      <w:bookmarkEnd w:id="457"/>
      <w:bookmarkStart w:id="458" w:name="_Hlk66958846"/>
      <w:r>
        <w:rPr>
          <w:rFonts w:hint="eastAsia" w:ascii="Times New Roman"/>
          <w:b/>
          <w:bCs/>
          <w:snapToGrid w:val="0"/>
          <w:color w:val="auto"/>
          <w:sz w:val="24"/>
          <w:szCs w:val="24"/>
          <w:highlight w:val="none"/>
        </w:rPr>
        <w:t>第一候选个人在“</w:t>
      </w:r>
      <w:r>
        <w:rPr>
          <w:rFonts w:ascii="Times New Roman"/>
          <w:b/>
          <w:bCs/>
          <w:snapToGrid w:val="0"/>
          <w:color w:val="auto"/>
          <w:sz w:val="24"/>
          <w:szCs w:val="24"/>
          <w:highlight w:val="none"/>
        </w:rPr>
        <w:t>主要知识产权和标准规范目录</w:t>
      </w:r>
      <w:r>
        <w:rPr>
          <w:rFonts w:hint="eastAsia" w:ascii="Times New Roman"/>
          <w:b/>
          <w:bCs/>
          <w:snapToGrid w:val="0"/>
          <w:color w:val="auto"/>
          <w:sz w:val="24"/>
          <w:szCs w:val="24"/>
          <w:highlight w:val="none"/>
        </w:rPr>
        <w:t>”的署名成果数量不得少于成果总数的三分之一</w:t>
      </w:r>
      <w:r>
        <w:rPr>
          <w:rFonts w:hint="eastAsia" w:ascii="Times New Roman"/>
          <w:b/>
          <w:bCs/>
          <w:snapToGrid w:val="0"/>
          <w:color w:val="auto"/>
          <w:sz w:val="24"/>
          <w:szCs w:val="24"/>
          <w:highlight w:val="none"/>
          <w:lang w:eastAsia="zh-CN"/>
        </w:rPr>
        <w:t>，</w:t>
      </w:r>
      <w:r>
        <w:rPr>
          <w:rFonts w:hint="eastAsia" w:ascii="Times New Roman"/>
          <w:b/>
          <w:bCs/>
          <w:snapToGrid w:val="0"/>
          <w:color w:val="auto"/>
          <w:sz w:val="24"/>
          <w:szCs w:val="24"/>
          <w:highlight w:val="none"/>
          <w:lang w:val="en-US" w:eastAsia="zh-CN"/>
        </w:rPr>
        <w:t>表中署名成果数量及占比仅限第一候选人填写</w:t>
      </w:r>
      <w:r>
        <w:rPr>
          <w:rFonts w:hint="eastAsia" w:ascii="Times New Roman"/>
          <w:b/>
          <w:bCs/>
          <w:snapToGrid w:val="0"/>
          <w:color w:val="auto"/>
          <w:sz w:val="24"/>
          <w:szCs w:val="24"/>
          <w:highlight w:val="none"/>
        </w:rPr>
        <w:t>。</w:t>
      </w:r>
    </w:p>
    <w:p w14:paraId="72B240E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bookmarkEnd w:id="458"/>
      <w:r>
        <w:rPr>
          <w:rFonts w:ascii="Times New Roman"/>
          <w:b/>
          <w:bCs/>
          <w:snapToGrid w:val="0"/>
          <w:color w:val="auto"/>
          <w:sz w:val="24"/>
          <w:szCs w:val="24"/>
          <w:highlight w:val="none"/>
        </w:rPr>
        <w:t>．排名：</w:t>
      </w:r>
      <w:r>
        <w:rPr>
          <w:rFonts w:ascii="Times New Roman"/>
          <w:snapToGrid w:val="0"/>
          <w:color w:val="auto"/>
          <w:sz w:val="24"/>
          <w:szCs w:val="24"/>
          <w:highlight w:val="none"/>
        </w:rPr>
        <w:t>应按照贡献大小排序，</w:t>
      </w:r>
      <w:r>
        <w:rPr>
          <w:rFonts w:ascii="Times New Roman"/>
          <w:b/>
          <w:bCs/>
          <w:snapToGrid w:val="0"/>
          <w:color w:val="auto"/>
          <w:sz w:val="24"/>
          <w:szCs w:val="24"/>
          <w:highlight w:val="none"/>
        </w:rPr>
        <w:t>排名前三的候选个人，应当是“七、主要知识产权和标准规范目录”列举的主要知识产权</w:t>
      </w:r>
      <w:r>
        <w:rPr>
          <w:rFonts w:hint="eastAsia" w:ascii="Times New Roman"/>
          <w:b/>
          <w:bCs/>
          <w:snapToGrid w:val="0"/>
          <w:color w:val="auto"/>
          <w:sz w:val="24"/>
          <w:szCs w:val="24"/>
          <w:highlight w:val="none"/>
        </w:rPr>
        <w:t>中授权发明专利</w:t>
      </w:r>
      <w:r>
        <w:rPr>
          <w:rFonts w:ascii="Times New Roman"/>
          <w:b/>
          <w:bCs/>
          <w:snapToGrid w:val="0"/>
          <w:color w:val="auto"/>
          <w:sz w:val="24"/>
          <w:szCs w:val="24"/>
          <w:highlight w:val="none"/>
        </w:rPr>
        <w:t>的发明人。</w:t>
      </w:r>
      <w:r>
        <w:rPr>
          <w:rFonts w:ascii="Times New Roman"/>
          <w:snapToGrid w:val="0"/>
          <w:color w:val="auto"/>
          <w:sz w:val="24"/>
          <w:szCs w:val="24"/>
          <w:highlight w:val="none"/>
        </w:rPr>
        <w:t>不符合条件的可以空缺，第一候选个人不能空缺。同时提名两个等级的，按较低等级人数填写。</w:t>
      </w:r>
    </w:p>
    <w:p w14:paraId="4653C7A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2．身份证号：</w:t>
      </w:r>
      <w:r>
        <w:rPr>
          <w:rFonts w:ascii="Times New Roman"/>
          <w:snapToGrid w:val="0"/>
          <w:color w:val="auto"/>
          <w:sz w:val="24"/>
          <w:szCs w:val="24"/>
          <w:highlight w:val="none"/>
        </w:rPr>
        <w:t>大陆居民填写国内居民身份证号（18位）；港澳居民填写香港或澳门居民身份证号；台湾居民请联系自治区奖励办。</w:t>
      </w:r>
    </w:p>
    <w:p w14:paraId="19535A6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3．工作单位</w:t>
      </w:r>
      <w:r>
        <w:rPr>
          <w:rFonts w:ascii="Times New Roman"/>
          <w:snapToGrid w:val="0"/>
          <w:color w:val="auto"/>
          <w:sz w:val="24"/>
          <w:szCs w:val="24"/>
          <w:highlight w:val="none"/>
        </w:rPr>
        <w:t>：在提名系统中选择，根据人事关系填写候选个人现工作的单位，已退休的填写退休前的工作单位，在国外工作的，填写国外单位。第一候选个人工作单位应为广西单位，且已全职工作连续满1年。</w:t>
      </w:r>
    </w:p>
    <w:p w14:paraId="271130F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4．二级单位</w:t>
      </w:r>
      <w:r>
        <w:rPr>
          <w:rFonts w:ascii="Times New Roman"/>
          <w:snapToGrid w:val="0"/>
          <w:color w:val="auto"/>
          <w:sz w:val="24"/>
          <w:szCs w:val="24"/>
          <w:highlight w:val="none"/>
        </w:rPr>
        <w:t>：填写候选个人所在的具体部门，如大学的院系，院所、企业的部门等。</w:t>
      </w:r>
    </w:p>
    <w:p w14:paraId="451ECA3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5．完成单位</w:t>
      </w:r>
      <w:r>
        <w:rPr>
          <w:rFonts w:ascii="Times New Roman"/>
          <w:snapToGrid w:val="0"/>
          <w:color w:val="auto"/>
          <w:sz w:val="24"/>
          <w:szCs w:val="24"/>
          <w:highlight w:val="none"/>
        </w:rPr>
        <w:t>：填写候选个人参与本成果主要研究工作时所在单位。如涉及多个单位，应根据贡献大小填写一个主要单位。</w:t>
      </w:r>
    </w:p>
    <w:p w14:paraId="033D7D3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6．参加成果研发应用起止时间：</w:t>
      </w:r>
      <w:r>
        <w:rPr>
          <w:rFonts w:ascii="Times New Roman"/>
          <w:snapToGrid w:val="0"/>
          <w:color w:val="auto"/>
          <w:sz w:val="24"/>
          <w:szCs w:val="24"/>
          <w:highlight w:val="none"/>
        </w:rPr>
        <w:t>起始时间应在本成果起始时间之后，结束时间根据实际情况填写，不限于本成果研究完成时间之前。</w:t>
      </w:r>
    </w:p>
    <w:p w14:paraId="6A5391D1">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7．署名的知识产权和标准规范：</w:t>
      </w:r>
      <w:r>
        <w:rPr>
          <w:rFonts w:ascii="Times New Roman"/>
          <w:snapToGrid w:val="0"/>
          <w:color w:val="auto"/>
          <w:sz w:val="24"/>
          <w:szCs w:val="24"/>
          <w:highlight w:val="none"/>
        </w:rPr>
        <w:t>在提名系统中选择。</w:t>
      </w:r>
    </w:p>
    <w:p w14:paraId="0DCE71C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8．对本成果主要技术发明的贡献</w:t>
      </w:r>
      <w:r>
        <w:rPr>
          <w:rFonts w:ascii="Times New Roman"/>
          <w:snapToGrid w:val="0"/>
          <w:color w:val="auto"/>
          <w:sz w:val="24"/>
          <w:szCs w:val="24"/>
          <w:highlight w:val="none"/>
        </w:rPr>
        <w:t>：不超过200字。应具体写明候选个人对本成果做出的实质性贡献，并注明对应“四、主要技术发明”所列第几项技术发明点；与他人合作完成的技术发明，要细致说明本人独立于合作者的具体贡献，以及支持本人贡献成立的佐证材料在附件中的编号。</w:t>
      </w:r>
    </w:p>
    <w:p w14:paraId="616919A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9．曾获科学技术奖情况</w:t>
      </w:r>
      <w:r>
        <w:rPr>
          <w:rFonts w:ascii="Times New Roman"/>
          <w:snapToGrid w:val="0"/>
          <w:color w:val="auto"/>
          <w:sz w:val="24"/>
          <w:szCs w:val="24"/>
          <w:highlight w:val="none"/>
        </w:rPr>
        <w:t>：</w:t>
      </w:r>
      <w:bookmarkStart w:id="459" w:name="_Hlk66808966"/>
      <w:r>
        <w:rPr>
          <w:rFonts w:ascii="Times New Roman"/>
          <w:snapToGrid w:val="0"/>
          <w:color w:val="auto"/>
          <w:sz w:val="24"/>
          <w:szCs w:val="24"/>
          <w:highlight w:val="none"/>
        </w:rPr>
        <w:t>填写候选个人曾获</w:t>
      </w:r>
      <w:bookmarkEnd w:id="459"/>
      <w:r>
        <w:rPr>
          <w:rFonts w:ascii="Times New Roman"/>
          <w:snapToGrid w:val="0"/>
          <w:color w:val="auto"/>
          <w:sz w:val="24"/>
          <w:szCs w:val="24"/>
          <w:highlight w:val="none"/>
        </w:rPr>
        <w:t>、重要的省级及以上科学技术奖的获奖成果名称、年度、奖种、等级、排名及证书编号等（没有内容填写“无”）</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rPr>
        <w:t>不得瞒报漏报</w:t>
      </w:r>
      <w:r>
        <w:rPr>
          <w:rFonts w:ascii="Times New Roman"/>
          <w:snapToGrid w:val="0"/>
          <w:color w:val="auto"/>
          <w:sz w:val="24"/>
          <w:szCs w:val="24"/>
          <w:highlight w:val="none"/>
        </w:rPr>
        <w:t>。</w:t>
      </w:r>
    </w:p>
    <w:p w14:paraId="24E580FF">
      <w:pPr>
        <w:adjustRightInd w:val="0"/>
        <w:snapToGrid w:val="0"/>
        <w:spacing w:line="406" w:lineRule="exact"/>
        <w:ind w:firstLine="480" w:firstLineChars="200"/>
        <w:rPr>
          <w:rFonts w:ascii="Times New Roman"/>
          <w:snapToGrid w:val="0"/>
          <w:color w:val="auto"/>
          <w:sz w:val="24"/>
          <w:szCs w:val="24"/>
          <w:highlight w:val="none"/>
        </w:rPr>
      </w:pPr>
      <w:bookmarkStart w:id="460" w:name="_Hlk66780712"/>
      <w:bookmarkEnd w:id="460"/>
      <w:r>
        <w:rPr>
          <w:rFonts w:ascii="Times New Roman"/>
          <w:b/>
          <w:bCs/>
          <w:snapToGrid w:val="0"/>
          <w:color w:val="auto"/>
          <w:sz w:val="24"/>
          <w:szCs w:val="24"/>
          <w:highlight w:val="none"/>
        </w:rPr>
        <w:t>10．签名和盖章：</w:t>
      </w:r>
      <w:bookmarkStart w:id="461" w:name="_Hlk66809080"/>
      <w:bookmarkEnd w:id="461"/>
      <w:r>
        <w:rPr>
          <w:rFonts w:ascii="Times New Roman"/>
          <w:snapToGrid w:val="0"/>
          <w:color w:val="auto"/>
          <w:sz w:val="24"/>
          <w:szCs w:val="24"/>
          <w:highlight w:val="none"/>
        </w:rPr>
        <w:t>“本人签名”应为候选个人的亲笔、正楷签名。</w:t>
      </w:r>
    </w:p>
    <w:p w14:paraId="16855C1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候选个人的工作单位和完成单位</w:t>
      </w:r>
      <w:r>
        <w:rPr>
          <w:rFonts w:hint="eastAsia" w:ascii="Times New Roman"/>
          <w:snapToGrid w:val="0"/>
          <w:color w:val="auto"/>
          <w:sz w:val="24"/>
          <w:szCs w:val="24"/>
          <w:highlight w:val="none"/>
        </w:rPr>
        <w:t>无论是否为</w:t>
      </w:r>
      <w:r>
        <w:rPr>
          <w:rFonts w:ascii="Times New Roman"/>
          <w:snapToGrid w:val="0"/>
          <w:color w:val="auto"/>
          <w:sz w:val="24"/>
          <w:szCs w:val="24"/>
          <w:highlight w:val="none"/>
        </w:rPr>
        <w:t>同一单位</w:t>
      </w:r>
      <w:r>
        <w:rPr>
          <w:rFonts w:hint="eastAsia" w:ascii="Times New Roman"/>
          <w:snapToGrid w:val="0"/>
          <w:color w:val="auto"/>
          <w:sz w:val="24"/>
          <w:szCs w:val="24"/>
          <w:highlight w:val="none"/>
        </w:rPr>
        <w:t>，</w:t>
      </w:r>
      <w:r>
        <w:rPr>
          <w:rFonts w:ascii="Times New Roman"/>
          <w:snapToGrid w:val="0"/>
          <w:color w:val="auto"/>
          <w:sz w:val="24"/>
          <w:szCs w:val="24"/>
          <w:highlight w:val="none"/>
        </w:rPr>
        <w:t>工作单位和完成单位</w:t>
      </w:r>
      <w:r>
        <w:rPr>
          <w:rFonts w:hint="eastAsia" w:ascii="Times New Roman"/>
          <w:snapToGrid w:val="0"/>
          <w:color w:val="auto"/>
          <w:sz w:val="24"/>
          <w:szCs w:val="24"/>
          <w:highlight w:val="none"/>
        </w:rPr>
        <w:t>均</w:t>
      </w:r>
      <w:r>
        <w:rPr>
          <w:rFonts w:ascii="Times New Roman"/>
          <w:snapToGrid w:val="0"/>
          <w:color w:val="auto"/>
          <w:sz w:val="24"/>
          <w:szCs w:val="24"/>
          <w:highlight w:val="none"/>
        </w:rPr>
        <w:t>应</w:t>
      </w:r>
      <w:r>
        <w:rPr>
          <w:rFonts w:hint="eastAsia" w:ascii="Times New Roman"/>
          <w:snapToGrid w:val="0"/>
          <w:color w:val="auto"/>
          <w:sz w:val="24"/>
          <w:szCs w:val="24"/>
          <w:highlight w:val="none"/>
        </w:rPr>
        <w:t>分别</w:t>
      </w:r>
      <w:r>
        <w:rPr>
          <w:rFonts w:ascii="Times New Roman"/>
          <w:snapToGrid w:val="0"/>
          <w:color w:val="auto"/>
          <w:sz w:val="24"/>
          <w:szCs w:val="24"/>
          <w:highlight w:val="none"/>
        </w:rPr>
        <w:t>在“单位（盖章）”处盖章。所盖公章应与填写的单位名称一致（具有多个名称的单位，所盖公章应至少与其中一个名称相同）。单位是国外单位的，可以不盖章。</w:t>
      </w:r>
    </w:p>
    <w:p w14:paraId="5538D467">
      <w:pPr>
        <w:adjustRightInd w:val="0"/>
        <w:snapToGrid w:val="0"/>
        <w:spacing w:line="406" w:lineRule="exact"/>
        <w:ind w:firstLine="480" w:firstLineChars="200"/>
        <w:rPr>
          <w:rFonts w:ascii="Times New Roman"/>
          <w:snapToGrid w:val="0"/>
          <w:color w:val="auto"/>
          <w:sz w:val="24"/>
          <w:szCs w:val="24"/>
          <w:highlight w:val="none"/>
        </w:rPr>
      </w:pPr>
      <w:bookmarkStart w:id="462" w:name="_Hlk66809127"/>
      <w:bookmarkEnd w:id="462"/>
      <w:r>
        <w:rPr>
          <w:rFonts w:ascii="Times New Roman"/>
          <w:snapToGrid w:val="0"/>
          <w:color w:val="auto"/>
          <w:sz w:val="24"/>
          <w:szCs w:val="24"/>
          <w:highlight w:val="none"/>
        </w:rPr>
        <w:t>以下要求针对外国人，未单独说明的，填写要求与中国籍候选个人一致。</w:t>
      </w:r>
    </w:p>
    <w:p w14:paraId="7225758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1．护照姓名：</w:t>
      </w:r>
      <w:r>
        <w:rPr>
          <w:rFonts w:ascii="Times New Roman"/>
          <w:snapToGrid w:val="0"/>
          <w:color w:val="auto"/>
          <w:sz w:val="24"/>
          <w:szCs w:val="24"/>
          <w:highlight w:val="none"/>
        </w:rPr>
        <w:t>应与本人护照一致。</w:t>
      </w:r>
    </w:p>
    <w:p w14:paraId="248724C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2．国籍：</w:t>
      </w:r>
      <w:r>
        <w:rPr>
          <w:rFonts w:ascii="Times New Roman"/>
          <w:snapToGrid w:val="0"/>
          <w:color w:val="auto"/>
          <w:sz w:val="24"/>
          <w:szCs w:val="24"/>
          <w:highlight w:val="none"/>
        </w:rPr>
        <w:t>应与本人护照一致。</w:t>
      </w:r>
    </w:p>
    <w:p w14:paraId="3F75DC3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3．聘任单位</w:t>
      </w:r>
      <w:r>
        <w:rPr>
          <w:rFonts w:ascii="Times New Roman"/>
          <w:snapToGrid w:val="0"/>
          <w:color w:val="auto"/>
          <w:sz w:val="24"/>
          <w:szCs w:val="24"/>
          <w:highlight w:val="none"/>
        </w:rPr>
        <w:t>：根据长期聘用合同填写候选个人现工作单位。</w:t>
      </w:r>
    </w:p>
    <w:p w14:paraId="23BF3AF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4．工作单位</w:t>
      </w:r>
      <w:r>
        <w:rPr>
          <w:rFonts w:ascii="Times New Roman"/>
          <w:snapToGrid w:val="0"/>
          <w:color w:val="auto"/>
          <w:sz w:val="24"/>
          <w:szCs w:val="24"/>
          <w:highlight w:val="none"/>
        </w:rPr>
        <w:t>：填写候选个人国外工作单位，如没有填“无”。</w:t>
      </w:r>
    </w:p>
    <w:p w14:paraId="499E66A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5．国内任职起止时间：</w:t>
      </w:r>
      <w:r>
        <w:rPr>
          <w:rFonts w:ascii="Times New Roman"/>
          <w:snapToGrid w:val="0"/>
          <w:color w:val="auto"/>
          <w:sz w:val="24"/>
          <w:szCs w:val="24"/>
          <w:highlight w:val="none"/>
        </w:rPr>
        <w:t>指在中国国内单位连续任职工作起止时间。</w:t>
      </w:r>
    </w:p>
    <w:p w14:paraId="5558C40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6．曾获中国科学技术奖情况：</w:t>
      </w:r>
      <w:r>
        <w:rPr>
          <w:rFonts w:ascii="Times New Roman"/>
          <w:snapToGrid w:val="0"/>
          <w:color w:val="auto"/>
          <w:sz w:val="24"/>
          <w:szCs w:val="24"/>
          <w:highlight w:val="none"/>
        </w:rPr>
        <w:t>不超过200字，不得瞒报漏报。填写候选个人曾获中国省级及以上科学技术奖的获奖成果名称、年度、奖种、等级、排名及证书编号等（没有内容填写“无”）。</w:t>
      </w:r>
    </w:p>
    <w:p w14:paraId="3A26D01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7．承担中国科研计划或入选人才引进计划等情况：</w:t>
      </w:r>
      <w:r>
        <w:rPr>
          <w:rFonts w:ascii="Times New Roman"/>
          <w:snapToGrid w:val="0"/>
          <w:color w:val="auto"/>
          <w:sz w:val="24"/>
          <w:szCs w:val="24"/>
          <w:highlight w:val="none"/>
        </w:rPr>
        <w:t>不超过200字。</w:t>
      </w:r>
    </w:p>
    <w:p w14:paraId="77E06B9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8．工作履历：</w:t>
      </w:r>
      <w:r>
        <w:rPr>
          <w:rFonts w:ascii="Times New Roman"/>
          <w:snapToGrid w:val="0"/>
          <w:color w:val="auto"/>
          <w:sz w:val="24"/>
          <w:szCs w:val="24"/>
          <w:highlight w:val="none"/>
        </w:rPr>
        <w:t>不超过600字。填写在外国及中国所从事的科研工作情况，按时间由近向远排序，列明曾任职的工作单位及职务。</w:t>
      </w:r>
    </w:p>
    <w:p w14:paraId="3E648B6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9．签名和</w:t>
      </w:r>
      <w:bookmarkStart w:id="463" w:name="_Hlk66809285"/>
      <w:r>
        <w:rPr>
          <w:rFonts w:ascii="Times New Roman"/>
          <w:b/>
          <w:bCs/>
          <w:snapToGrid w:val="0"/>
          <w:color w:val="auto"/>
          <w:sz w:val="24"/>
          <w:szCs w:val="24"/>
          <w:highlight w:val="none"/>
        </w:rPr>
        <w:t>盖章：</w:t>
      </w:r>
      <w:bookmarkEnd w:id="463"/>
      <w:r>
        <w:rPr>
          <w:rFonts w:ascii="Times New Roman"/>
          <w:snapToGrid w:val="0"/>
          <w:color w:val="auto"/>
          <w:sz w:val="24"/>
          <w:szCs w:val="24"/>
          <w:highlight w:val="none"/>
        </w:rPr>
        <w:t>“本人签名”应为候选个人的亲笔签名，与护照签名一致。</w:t>
      </w:r>
    </w:p>
    <w:p w14:paraId="44568CC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候选个人的聘任单位应在“单位（盖章）”处盖章。所盖公章应与填写的单位名称一致（具有多个名称的单位，所盖公章应至少与其中一个名称相同）。工作单位是国外单位的，可以不盖章。</w:t>
      </w:r>
    </w:p>
    <w:p w14:paraId="10C90C45">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九</w:t>
      </w:r>
      <w:r>
        <w:rPr>
          <w:rFonts w:ascii="Times New Roman" w:eastAsia="方正黑体_GBK"/>
          <w:snapToGrid w:val="0"/>
          <w:color w:val="auto"/>
          <w:sz w:val="24"/>
          <w:szCs w:val="24"/>
          <w:highlight w:val="none"/>
        </w:rPr>
        <w:t>、候选个人合作情况</w:t>
      </w:r>
    </w:p>
    <w:p w14:paraId="273DE40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不在同一工作单位的，应填写候选个人合作关系说明及情况表。候选个人合作关系说明正文应以第一候选个人角度，介绍本成果候选个人之间的合作经历或合作关系，不局限于第一候选个人与其他候选个人的合作，也可以包括其他候选个人之间的合作。</w:t>
      </w:r>
      <w:r>
        <w:rPr>
          <w:rFonts w:ascii="Times New Roman"/>
          <w:b/>
          <w:bCs/>
          <w:snapToGrid w:val="0"/>
          <w:color w:val="auto"/>
          <w:sz w:val="24"/>
          <w:szCs w:val="24"/>
          <w:highlight w:val="none"/>
        </w:rPr>
        <w:t>合作关系说明范围仅限于提名书“</w:t>
      </w:r>
      <w:r>
        <w:rPr>
          <w:rFonts w:hint="eastAsia" w:ascii="Times New Roman"/>
          <w:b/>
          <w:bCs/>
          <w:snapToGrid w:val="0"/>
          <w:color w:val="auto"/>
          <w:sz w:val="24"/>
          <w:szCs w:val="24"/>
          <w:highlight w:val="none"/>
        </w:rPr>
        <w:t>一、</w:t>
      </w:r>
      <w:r>
        <w:rPr>
          <w:rFonts w:ascii="Times New Roman"/>
          <w:b/>
          <w:bCs/>
          <w:snapToGrid w:val="0"/>
          <w:color w:val="auto"/>
          <w:sz w:val="24"/>
          <w:szCs w:val="24"/>
          <w:highlight w:val="none"/>
        </w:rPr>
        <w:t>基本情况”成果来源和“</w:t>
      </w:r>
      <w:r>
        <w:rPr>
          <w:rFonts w:hint="eastAsia" w:ascii="Times New Roman"/>
          <w:b/>
          <w:bCs/>
          <w:snapToGrid w:val="0"/>
          <w:color w:val="auto"/>
          <w:sz w:val="24"/>
          <w:szCs w:val="24"/>
          <w:highlight w:val="none"/>
        </w:rPr>
        <w:t>七、</w:t>
      </w:r>
      <w:r>
        <w:rPr>
          <w:rFonts w:ascii="Times New Roman"/>
          <w:b/>
          <w:bCs/>
          <w:snapToGrid w:val="0"/>
          <w:color w:val="auto"/>
          <w:sz w:val="24"/>
          <w:szCs w:val="24"/>
          <w:highlight w:val="none"/>
        </w:rPr>
        <w:t>主要知识产权和标准规范目录”。</w:t>
      </w:r>
      <w:r>
        <w:rPr>
          <w:rFonts w:ascii="Times New Roman"/>
          <w:snapToGrid w:val="0"/>
          <w:color w:val="auto"/>
          <w:sz w:val="24"/>
          <w:szCs w:val="24"/>
          <w:highlight w:val="none"/>
        </w:rPr>
        <w:t>候选个人合作情况汇总表即“候选个人合作关系说明”有关内容列表化，每行填写1项合作内容。</w:t>
      </w:r>
    </w:p>
    <w:p w14:paraId="0BF3FB4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1．合作方式：</w:t>
      </w:r>
      <w:r>
        <w:rPr>
          <w:rFonts w:ascii="Times New Roman"/>
          <w:snapToGrid w:val="0"/>
          <w:color w:val="auto"/>
          <w:sz w:val="24"/>
          <w:szCs w:val="24"/>
          <w:highlight w:val="none"/>
        </w:rPr>
        <w:t>包括但不限于专著合著、论文合著、共同立项、共同知识产权等。</w:t>
      </w:r>
    </w:p>
    <w:p w14:paraId="7D31D1E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2．合作者：</w:t>
      </w:r>
      <w:r>
        <w:rPr>
          <w:rFonts w:ascii="Times New Roman"/>
          <w:snapToGrid w:val="0"/>
          <w:color w:val="auto"/>
          <w:sz w:val="24"/>
          <w:szCs w:val="24"/>
          <w:highlight w:val="none"/>
        </w:rPr>
        <w:t>写此项合作内容中涉及的候选个人。</w:t>
      </w:r>
    </w:p>
    <w:p w14:paraId="6F49EBD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3．合作时间：</w:t>
      </w:r>
      <w:r>
        <w:rPr>
          <w:rFonts w:ascii="Times New Roman"/>
          <w:snapToGrid w:val="0"/>
          <w:color w:val="auto"/>
          <w:sz w:val="24"/>
          <w:szCs w:val="24"/>
          <w:highlight w:val="none"/>
        </w:rPr>
        <w:t>根据实际情况填写，不限于本成果的起止时间。</w:t>
      </w:r>
    </w:p>
    <w:p w14:paraId="2BB35C7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4．合作成果：</w:t>
      </w:r>
      <w:r>
        <w:rPr>
          <w:rFonts w:ascii="Times New Roman"/>
          <w:snapToGrid w:val="0"/>
          <w:color w:val="auto"/>
          <w:sz w:val="24"/>
          <w:szCs w:val="24"/>
          <w:highlight w:val="none"/>
        </w:rPr>
        <w:t>包括但不限于专著名称、论文名称、计划项目名称、合同名称等，可与“主要知识产权和标准规范目录”佐证材料相同。</w:t>
      </w:r>
    </w:p>
    <w:p w14:paraId="5DEAAB2C">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w:t>
      </w:r>
      <w:bookmarkStart w:id="464" w:name="_Hlk66809140"/>
      <w:r>
        <w:rPr>
          <w:rFonts w:ascii="Times New Roman" w:eastAsia="方正黑体_GBK"/>
          <w:snapToGrid w:val="0"/>
          <w:color w:val="auto"/>
          <w:sz w:val="24"/>
          <w:szCs w:val="24"/>
          <w:highlight w:val="none"/>
        </w:rPr>
        <w:t>候选组织情况表</w:t>
      </w:r>
      <w:bookmarkEnd w:id="464"/>
    </w:p>
    <w:p w14:paraId="459EDCA0">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第一候选</w:t>
      </w:r>
      <w:r>
        <w:rPr>
          <w:rFonts w:hint="eastAsia" w:ascii="Times New Roman"/>
          <w:b/>
          <w:bCs/>
          <w:snapToGrid w:val="0"/>
          <w:color w:val="auto"/>
          <w:sz w:val="24"/>
          <w:szCs w:val="24"/>
          <w:highlight w:val="none"/>
          <w:lang w:val="en-US" w:eastAsia="zh-CN"/>
        </w:rPr>
        <w:t>组织</w:t>
      </w:r>
      <w:r>
        <w:rPr>
          <w:rFonts w:hint="eastAsia" w:ascii="Times New Roman"/>
          <w:b/>
          <w:bCs/>
          <w:snapToGrid w:val="0"/>
          <w:color w:val="auto"/>
          <w:sz w:val="24"/>
          <w:szCs w:val="24"/>
          <w:highlight w:val="none"/>
        </w:rPr>
        <w:t>在“</w:t>
      </w:r>
      <w:r>
        <w:rPr>
          <w:rFonts w:ascii="Times New Roman"/>
          <w:b/>
          <w:bCs/>
          <w:snapToGrid w:val="0"/>
          <w:color w:val="auto"/>
          <w:sz w:val="24"/>
          <w:szCs w:val="24"/>
          <w:highlight w:val="none"/>
        </w:rPr>
        <w:t>主要知识产权和标准规范目录</w:t>
      </w:r>
      <w:r>
        <w:rPr>
          <w:rFonts w:hint="eastAsia" w:ascii="Times New Roman"/>
          <w:b/>
          <w:bCs/>
          <w:snapToGrid w:val="0"/>
          <w:color w:val="auto"/>
          <w:sz w:val="24"/>
          <w:szCs w:val="24"/>
          <w:highlight w:val="none"/>
        </w:rPr>
        <w:t>”的署名成果数量不得少于成果总数的三分之一</w:t>
      </w:r>
      <w:r>
        <w:rPr>
          <w:rFonts w:hint="eastAsia" w:ascii="Times New Roman"/>
          <w:b/>
          <w:bCs/>
          <w:snapToGrid w:val="0"/>
          <w:color w:val="auto"/>
          <w:sz w:val="24"/>
          <w:szCs w:val="24"/>
          <w:highlight w:val="none"/>
          <w:lang w:eastAsia="zh-CN"/>
        </w:rPr>
        <w:t>，</w:t>
      </w:r>
      <w:r>
        <w:rPr>
          <w:rFonts w:hint="eastAsia" w:ascii="Times New Roman"/>
          <w:b/>
          <w:bCs/>
          <w:snapToGrid w:val="0"/>
          <w:color w:val="auto"/>
          <w:sz w:val="24"/>
          <w:szCs w:val="24"/>
          <w:highlight w:val="none"/>
          <w:lang w:val="en-US" w:eastAsia="zh-CN"/>
        </w:rPr>
        <w:t>表中署名成果数量及占比仅限第一候选组织填写</w:t>
      </w:r>
      <w:r>
        <w:rPr>
          <w:rFonts w:hint="eastAsia" w:ascii="Times New Roman"/>
          <w:b/>
          <w:bCs/>
          <w:snapToGrid w:val="0"/>
          <w:color w:val="auto"/>
          <w:sz w:val="24"/>
          <w:szCs w:val="24"/>
          <w:highlight w:val="none"/>
        </w:rPr>
        <w:t>。</w:t>
      </w:r>
    </w:p>
    <w:p w14:paraId="24FB71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hint="eastAsia" w:ascii="Times New Roman"/>
          <w:snapToGrid w:val="0"/>
          <w:color w:val="auto"/>
          <w:sz w:val="24"/>
          <w:szCs w:val="24"/>
          <w:highlight w:val="none"/>
        </w:rPr>
        <w:t>所列组织应为依法设立的组织，并按照贡献大小排序。</w:t>
      </w:r>
      <w:r>
        <w:rPr>
          <w:rFonts w:ascii="Times New Roman"/>
          <w:snapToGrid w:val="0"/>
          <w:color w:val="auto"/>
          <w:sz w:val="24"/>
          <w:szCs w:val="24"/>
          <w:highlight w:val="none"/>
        </w:rPr>
        <w:t>同时提名两个等级的，按较低等级单位数填写。</w:t>
      </w:r>
      <w:r>
        <w:rPr>
          <w:rFonts w:hint="eastAsia" w:ascii="Times New Roman"/>
          <w:snapToGrid w:val="0"/>
          <w:color w:val="auto"/>
          <w:sz w:val="24"/>
          <w:szCs w:val="24"/>
          <w:highlight w:val="none"/>
        </w:rPr>
        <w:t>第一候选组织应当是本自治区行政区划内的组织。</w:t>
      </w:r>
    </w:p>
    <w:p w14:paraId="63EC9DB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2．单位名称</w:t>
      </w:r>
      <w:r>
        <w:rPr>
          <w:rFonts w:ascii="Times New Roman"/>
          <w:snapToGrid w:val="0"/>
          <w:color w:val="auto"/>
          <w:sz w:val="24"/>
          <w:szCs w:val="24"/>
          <w:highlight w:val="none"/>
        </w:rPr>
        <w:t>：应与单位公章完全一致，在提名系统中选择。</w:t>
      </w:r>
    </w:p>
    <w:p w14:paraId="0F9EEA7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3．单位性质</w:t>
      </w:r>
      <w:r>
        <w:rPr>
          <w:rFonts w:ascii="Times New Roman"/>
          <w:snapToGrid w:val="0"/>
          <w:color w:val="auto"/>
          <w:sz w:val="24"/>
          <w:szCs w:val="24"/>
          <w:highlight w:val="none"/>
        </w:rPr>
        <w:t>：在提名系统中选择。</w:t>
      </w:r>
    </w:p>
    <w:p w14:paraId="0FE7ABC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4．对本成果技术发明和应用推广的贡献</w:t>
      </w:r>
      <w:r>
        <w:rPr>
          <w:rFonts w:ascii="Times New Roman"/>
          <w:snapToGrid w:val="0"/>
          <w:color w:val="auto"/>
          <w:sz w:val="24"/>
          <w:szCs w:val="24"/>
          <w:highlight w:val="none"/>
        </w:rPr>
        <w:t>：不超过300字。</w:t>
      </w:r>
    </w:p>
    <w:p w14:paraId="7B9DD81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5．盖章：</w:t>
      </w:r>
      <w:r>
        <w:rPr>
          <w:rFonts w:ascii="Times New Roman"/>
          <w:snapToGrid w:val="0"/>
          <w:color w:val="auto"/>
          <w:sz w:val="24"/>
          <w:szCs w:val="24"/>
          <w:highlight w:val="none"/>
        </w:rPr>
        <w:t>候选组织应在“单位（盖章）”处盖章。所盖公章应与填写的单位名称一致（具有多个名称的单位，所盖公章应至少与其中一个名称相同）。</w:t>
      </w:r>
    </w:p>
    <w:p w14:paraId="54027189">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w:t>
      </w:r>
      <w:r>
        <w:rPr>
          <w:rFonts w:hint="eastAsia" w:ascii="Times New Roman" w:eastAsia="方正黑体_GBK"/>
          <w:snapToGrid w:val="0"/>
          <w:color w:val="auto"/>
          <w:sz w:val="24"/>
          <w:szCs w:val="24"/>
          <w:highlight w:val="none"/>
          <w:lang w:val="en-US" w:eastAsia="zh-CN"/>
        </w:rPr>
        <w:t>一</w:t>
      </w:r>
      <w:r>
        <w:rPr>
          <w:rFonts w:ascii="Times New Roman" w:eastAsia="方正黑体_GBK"/>
          <w:snapToGrid w:val="0"/>
          <w:color w:val="auto"/>
          <w:sz w:val="24"/>
          <w:szCs w:val="24"/>
          <w:highlight w:val="none"/>
        </w:rPr>
        <w:t>、附件</w:t>
      </w:r>
    </w:p>
    <w:p w14:paraId="7847BEC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043522CC">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0CBAED7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1．“主要知识产权和标准规范目录”佐证材料</w:t>
      </w:r>
      <w:r>
        <w:rPr>
          <w:rFonts w:ascii="Times New Roman"/>
          <w:snapToGrid w:val="0"/>
          <w:color w:val="auto"/>
          <w:sz w:val="24"/>
          <w:szCs w:val="24"/>
          <w:highlight w:val="none"/>
        </w:rPr>
        <w:t>：</w:t>
      </w:r>
      <w:bookmarkStart w:id="465" w:name="_Hlk66980899"/>
      <w:r>
        <w:rPr>
          <w:rFonts w:ascii="Times New Roman"/>
          <w:snapToGrid w:val="0"/>
          <w:color w:val="auto"/>
          <w:sz w:val="24"/>
          <w:szCs w:val="24"/>
          <w:highlight w:val="none"/>
        </w:rPr>
        <w:t>不超过15件</w:t>
      </w:r>
      <w:bookmarkEnd w:id="465"/>
      <w:r>
        <w:rPr>
          <w:rFonts w:ascii="Times New Roman"/>
          <w:snapToGrid w:val="0"/>
          <w:color w:val="auto"/>
          <w:sz w:val="24"/>
          <w:szCs w:val="24"/>
          <w:highlight w:val="none"/>
        </w:rPr>
        <w:t>，</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名，均显著标识候选个人姓名和所有广西单位名称</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。前3件材料应提供完整佐证材料，专利完整文件包括：专利证书签署盖章页、说明书、权利要求书、说明书摘要；计算机软件著作权完整文件指软件著作权登记证书；标准完整文件指标准全文。</w:t>
      </w:r>
    </w:p>
    <w:p w14:paraId="521F623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25A5DAB4">
      <w:pPr>
        <w:numPr>
          <w:ilvl w:val="0"/>
          <w:numId w:val="1"/>
        </w:numPr>
        <w:adjustRightInd w:val="0"/>
        <w:snapToGrid w:val="0"/>
        <w:ind w:firstLine="480" w:firstLineChars="200"/>
        <w:rPr>
          <w:rFonts w:ascii="Times New Roman"/>
          <w:snapToGrid w:val="0"/>
          <w:color w:val="auto"/>
          <w:sz w:val="24"/>
          <w:szCs w:val="24"/>
          <w:highlight w:val="none"/>
        </w:rPr>
      </w:pPr>
      <w:bookmarkStart w:id="466" w:name="_Hlk66959967"/>
      <w:bookmarkEnd w:id="466"/>
      <w:r>
        <w:rPr>
          <w:rFonts w:hint="eastAsia" w:ascii="Times New Roman"/>
          <w:b/>
          <w:bCs/>
          <w:snapToGrid w:val="0"/>
          <w:color w:val="auto"/>
          <w:sz w:val="24"/>
          <w:szCs w:val="24"/>
          <w:highlight w:val="none"/>
        </w:rPr>
        <w:t>科技成果登记证书</w:t>
      </w:r>
      <w:r>
        <w:rPr>
          <w:rFonts w:ascii="Times New Roman"/>
          <w:b/>
          <w:bCs/>
          <w:snapToGrid w:val="0"/>
          <w:color w:val="auto"/>
          <w:sz w:val="24"/>
          <w:szCs w:val="24"/>
          <w:highlight w:val="none"/>
        </w:rPr>
        <w:t>：</w:t>
      </w:r>
      <w:r>
        <w:rPr>
          <w:rFonts w:ascii="Times New Roman"/>
          <w:snapToGrid w:val="0"/>
          <w:color w:val="auto"/>
          <w:sz w:val="24"/>
          <w:szCs w:val="24"/>
          <w:highlight w:val="none"/>
        </w:rPr>
        <w:t>至少提供1份《提名书》列举的主要知识产权和标准规范目录的科技成果登记证书。</w:t>
      </w:r>
    </w:p>
    <w:p w14:paraId="5EE47A29">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．客观评价佐证材料：</w:t>
      </w:r>
      <w:r>
        <w:rPr>
          <w:rFonts w:ascii="Times New Roman"/>
          <w:snapToGrid w:val="0"/>
          <w:color w:val="auto"/>
          <w:sz w:val="24"/>
          <w:szCs w:val="24"/>
          <w:highlight w:val="none"/>
        </w:rPr>
        <w:t>不超过15件。</w:t>
      </w:r>
      <w:bookmarkStart w:id="467" w:name="_Hlk66981383"/>
      <w:bookmarkEnd w:id="467"/>
      <w:bookmarkStart w:id="468" w:name="_Hlk66810039"/>
      <w:r>
        <w:rPr>
          <w:rFonts w:ascii="Times New Roman"/>
          <w:snapToGrid w:val="0"/>
          <w:color w:val="auto"/>
          <w:sz w:val="24"/>
          <w:szCs w:val="24"/>
          <w:highlight w:val="none"/>
        </w:rPr>
        <w:t>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国内外重要科技奖励，国家法律法规要求审批的批准文件、工程竣工验收文件等。</w:t>
      </w:r>
      <w:bookmarkEnd w:id="468"/>
    </w:p>
    <w:p w14:paraId="604903B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需要行政审批的成果，提供国家有关部门出具的行政审批文件。国家法律法规要求审批的相关行业如：新药、医疗器械、动植物新品种、农药、肥料、兽药、食品、通信设备、压力容器等。</w:t>
      </w:r>
    </w:p>
    <w:p w14:paraId="41CDF73E">
      <w:pPr>
        <w:adjustRightInd w:val="0"/>
        <w:snapToGrid w:val="0"/>
        <w:spacing w:line="406" w:lineRule="exact"/>
        <w:ind w:firstLine="480" w:firstLineChars="200"/>
        <w:rPr>
          <w:rFonts w:ascii="Times New Roman"/>
          <w:snapToGrid w:val="0"/>
          <w:color w:val="auto"/>
          <w:sz w:val="24"/>
          <w:szCs w:val="24"/>
          <w:highlight w:val="none"/>
        </w:rPr>
      </w:pPr>
      <w:bookmarkStart w:id="469" w:name="_Hlk66960087"/>
      <w:bookmarkEnd w:id="469"/>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．主要应用情况佐证材料：</w:t>
      </w:r>
      <w:r>
        <w:rPr>
          <w:rFonts w:ascii="Times New Roman"/>
          <w:snapToGrid w:val="0"/>
          <w:color w:val="auto"/>
          <w:sz w:val="24"/>
          <w:szCs w:val="24"/>
          <w:highlight w:val="none"/>
        </w:rPr>
        <w:t>不超过15件。包括客观佐证材料（用户报告、检测报告等），可提供关键页或材料目录，或者应用单位出具的应用证明（加盖公章）。</w:t>
      </w:r>
    </w:p>
    <w:p w14:paraId="384ECDF3">
      <w:pPr>
        <w:adjustRightInd w:val="0"/>
        <w:snapToGrid w:val="0"/>
        <w:spacing w:line="406" w:lineRule="exact"/>
        <w:ind w:firstLine="480" w:firstLineChars="200"/>
        <w:rPr>
          <w:rFonts w:ascii="Times New Roman"/>
          <w:snapToGrid w:val="0"/>
          <w:color w:val="auto"/>
          <w:sz w:val="24"/>
          <w:szCs w:val="24"/>
          <w:highlight w:val="none"/>
        </w:rPr>
      </w:pPr>
      <w:bookmarkStart w:id="470" w:name="_Hlk70437914"/>
      <w:bookmarkEnd w:id="470"/>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．主要经济效益和社会效益佐证材料：</w:t>
      </w:r>
      <w:r>
        <w:rPr>
          <w:rFonts w:ascii="Times New Roman"/>
          <w:snapToGrid w:val="0"/>
          <w:color w:val="auto"/>
          <w:sz w:val="24"/>
          <w:szCs w:val="24"/>
          <w:highlight w:val="none"/>
        </w:rPr>
        <w:t>合计不超过20件。包括客观佐证材料（销售或服务合同、技术合同等），或者应用单位出具的经济效益证明（加盖公章）。</w:t>
      </w:r>
    </w:p>
    <w:p w14:paraId="4D1DB283">
      <w:pPr>
        <w:adjustRightInd w:val="0"/>
        <w:snapToGrid w:val="0"/>
        <w:spacing w:line="406" w:lineRule="exact"/>
        <w:ind w:firstLine="480" w:firstLineChars="200"/>
        <w:rPr>
          <w:rFonts w:hint="eastAsia" w:ascii="Times New Roman"/>
          <w:snapToGrid w:val="0"/>
          <w:color w:val="auto"/>
          <w:sz w:val="24"/>
          <w:szCs w:val="24"/>
          <w:highlight w:val="none"/>
        </w:rPr>
      </w:pPr>
      <w:bookmarkStart w:id="471" w:name="_Hlk66960549"/>
      <w:bookmarkEnd w:id="471"/>
      <w:bookmarkStart w:id="472" w:name="_Hlk66810175"/>
      <w:bookmarkEnd w:id="472"/>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．候选个人合作情况佐证材料：</w:t>
      </w:r>
      <w:r>
        <w:rPr>
          <w:rFonts w:ascii="Times New Roman"/>
          <w:snapToGrid w:val="0"/>
          <w:color w:val="auto"/>
          <w:sz w:val="24"/>
          <w:szCs w:val="24"/>
          <w:highlight w:val="none"/>
        </w:rPr>
        <w:t>不超过5件。</w:t>
      </w:r>
      <w:r>
        <w:rPr>
          <w:rFonts w:hint="eastAsia" w:ascii="Times New Roman"/>
          <w:snapToGrid w:val="0"/>
          <w:color w:val="auto"/>
          <w:sz w:val="24"/>
          <w:szCs w:val="24"/>
          <w:highlight w:val="none"/>
        </w:rPr>
        <w:t>限于提名书“一、基本情况”成果来源</w:t>
      </w:r>
      <w:r>
        <w:rPr>
          <w:rFonts w:hint="eastAsia" w:ascii="Times New Roman"/>
          <w:snapToGrid w:val="0"/>
          <w:color w:val="auto"/>
          <w:sz w:val="24"/>
          <w:szCs w:val="24"/>
          <w:highlight w:val="none"/>
          <w:lang w:val="en-US" w:eastAsia="zh-CN"/>
        </w:rPr>
        <w:t>项目验收证明</w:t>
      </w:r>
      <w:r>
        <w:rPr>
          <w:rFonts w:hint="eastAsia" w:ascii="Times New Roman"/>
          <w:snapToGrid w:val="0"/>
          <w:color w:val="auto"/>
          <w:sz w:val="24"/>
          <w:szCs w:val="24"/>
          <w:highlight w:val="none"/>
        </w:rPr>
        <w:t>和“七、主要知识产权和标准规范目录”佐证材料</w:t>
      </w:r>
      <w:r>
        <w:rPr>
          <w:rFonts w:hint="eastAsia" w:ascii="Times New Roman"/>
          <w:b w:val="0"/>
          <w:bCs w:val="0"/>
          <w:snapToGrid w:val="0"/>
          <w:color w:val="auto"/>
          <w:sz w:val="24"/>
          <w:szCs w:val="24"/>
          <w:highlight w:val="none"/>
        </w:rPr>
        <w:t>。</w:t>
      </w:r>
    </w:p>
    <w:p w14:paraId="0F3943D2">
      <w:pPr>
        <w:pStyle w:val="2"/>
        <w:spacing w:line="406" w:lineRule="exact"/>
        <w:ind w:firstLine="480"/>
        <w:rPr>
          <w:rFonts w:hint="eastAsia" w:eastAsia="方正仿宋_GBK"/>
          <w:color w:val="auto"/>
          <w:highlight w:val="none"/>
          <w:lang w:eastAsia="zh-CN"/>
        </w:rPr>
      </w:pPr>
      <w:r>
        <w:rPr>
          <w:rFonts w:hint="default" w:ascii="Times New Roman" w:eastAsia="方正仿宋_GBK" w:cs="Times New Roman"/>
          <w:b/>
          <w:bCs/>
          <w:snapToGrid w:val="0"/>
          <w:color w:val="auto"/>
          <w:kern w:val="2"/>
          <w:highlight w:val="none"/>
        </w:rPr>
        <w:t>7.候选人</w:t>
      </w:r>
      <w:r>
        <w:rPr>
          <w:rFonts w:hint="eastAsia" w:ascii="Times New Roman" w:eastAsia="方正仿宋_GBK" w:cs="Times New Roman"/>
          <w:b/>
          <w:bCs/>
          <w:snapToGrid w:val="0"/>
          <w:color w:val="auto"/>
          <w:kern w:val="2"/>
          <w:highlight w:val="none"/>
          <w:lang w:val="en-US" w:eastAsia="zh-CN"/>
        </w:rPr>
        <w:t>/组织</w:t>
      </w:r>
      <w:r>
        <w:rPr>
          <w:rFonts w:hint="default" w:ascii="Times New Roman" w:eastAsia="方正仿宋_GBK" w:cs="Times New Roman"/>
          <w:b/>
          <w:bCs/>
          <w:snapToGrid w:val="0"/>
          <w:color w:val="auto"/>
          <w:kern w:val="2"/>
          <w:highlight w:val="none"/>
        </w:rPr>
        <w:t>对本成果贡献证明材料：</w:t>
      </w:r>
      <w:r>
        <w:rPr>
          <w:rFonts w:hint="default" w:ascii="Times New Roman" w:eastAsia="方正仿宋_GBK" w:cs="Times New Roman"/>
          <w:snapToGrid w:val="0"/>
          <w:color w:val="auto"/>
          <w:kern w:val="2"/>
          <w:highlight w:val="none"/>
        </w:rPr>
        <w:t>如候选个人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在主要知识产权和标准规范目录中无署名，</w:t>
      </w:r>
      <w:r>
        <w:rPr>
          <w:rFonts w:hint="eastAsia" w:ascii="Times New Roman" w:eastAsia="方正仿宋_GBK" w:cs="Times New Roman"/>
          <w:snapToGrid w:val="0"/>
          <w:color w:val="auto"/>
          <w:kern w:val="2"/>
          <w:highlight w:val="none"/>
          <w:lang w:val="en-US" w:eastAsia="zh-CN"/>
        </w:rPr>
        <w:t>每名候选</w:t>
      </w:r>
      <w:r>
        <w:rPr>
          <w:rFonts w:hint="default" w:ascii="Times New Roman" w:eastAsia="方正仿宋_GBK" w:cs="Times New Roman"/>
          <w:snapToGrid w:val="0"/>
          <w:color w:val="auto"/>
          <w:kern w:val="2"/>
          <w:highlight w:val="none"/>
        </w:rPr>
        <w:t>个人</w:t>
      </w:r>
      <w:r>
        <w:rPr>
          <w:rFonts w:hint="eastAsia" w:ascii="Times New Roman" w:eastAsia="方正仿宋_GBK" w:cs="Times New Roman"/>
          <w:snapToGrid w:val="0"/>
          <w:color w:val="auto"/>
          <w:kern w:val="2"/>
          <w:highlight w:val="none"/>
          <w:lang w:val="en-US" w:eastAsia="zh-CN"/>
        </w:rPr>
        <w:t>/组织仅限</w:t>
      </w:r>
      <w:r>
        <w:rPr>
          <w:rFonts w:hint="default" w:ascii="Times New Roman" w:eastAsia="方正仿宋_GBK" w:cs="Times New Roman"/>
          <w:snapToGrid w:val="0"/>
          <w:color w:val="auto"/>
          <w:kern w:val="2"/>
          <w:highlight w:val="none"/>
        </w:rPr>
        <w:t>提供</w:t>
      </w:r>
      <w:r>
        <w:rPr>
          <w:rFonts w:hint="eastAsia" w:ascii="Times New Roman" w:eastAsia="方正仿宋_GBK" w:cs="Times New Roman"/>
          <w:snapToGrid w:val="0"/>
          <w:color w:val="auto"/>
          <w:kern w:val="2"/>
          <w:highlight w:val="none"/>
          <w:lang w:val="en-US" w:eastAsia="zh-CN"/>
        </w:rPr>
        <w:t>1</w:t>
      </w:r>
      <w:r>
        <w:rPr>
          <w:rFonts w:hint="default" w:ascii="Times New Roman" w:eastAsia="方正仿宋_GBK" w:cs="Times New Roman"/>
          <w:snapToGrid w:val="0"/>
          <w:color w:val="auto"/>
          <w:kern w:val="2"/>
          <w:highlight w:val="none"/>
        </w:rPr>
        <w:t>份其对本成果实质性贡献的证明材料，包括但不限于技术开发合同、技术转让合同、应用推广合同、成果转化合同等，并在佐证材料中显著标识候选人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的名字。此处仅限于在主要知识产权和标准规范目录中无署名候选个人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提交，其他材料禁止上传。</w:t>
      </w:r>
    </w:p>
    <w:p w14:paraId="2ACF1C0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8</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外国人国内单位聘用合同或相关证明材料</w:t>
      </w:r>
      <w:r>
        <w:rPr>
          <w:rFonts w:ascii="Times New Roman"/>
          <w:b/>
          <w:bCs/>
          <w:snapToGrid w:val="0"/>
          <w:color w:val="auto"/>
          <w:sz w:val="24"/>
          <w:szCs w:val="24"/>
          <w:highlight w:val="none"/>
        </w:rPr>
        <w:t>：</w:t>
      </w:r>
      <w:r>
        <w:rPr>
          <w:rFonts w:ascii="Times New Roman"/>
          <w:snapToGrid w:val="0"/>
          <w:color w:val="auto"/>
          <w:sz w:val="24"/>
          <w:szCs w:val="24"/>
          <w:highlight w:val="none"/>
        </w:rPr>
        <w:t>提供能证明外国人在中国国内单位连续任职工作的聘用合同（实际签订合同）</w:t>
      </w:r>
      <w:r>
        <w:rPr>
          <w:rFonts w:hint="eastAsia" w:ascii="Times New Roman"/>
          <w:snapToGrid w:val="0"/>
          <w:color w:val="auto"/>
          <w:sz w:val="24"/>
          <w:szCs w:val="24"/>
          <w:highlight w:val="none"/>
        </w:rPr>
        <w:t>或相关证明</w:t>
      </w:r>
      <w:r>
        <w:rPr>
          <w:rFonts w:ascii="Times New Roman"/>
          <w:snapToGrid w:val="0"/>
          <w:color w:val="auto"/>
          <w:sz w:val="24"/>
          <w:szCs w:val="24"/>
          <w:highlight w:val="none"/>
        </w:rPr>
        <w:t>。</w:t>
      </w:r>
    </w:p>
    <w:p w14:paraId="7F6BE710">
      <w:pPr>
        <w:adjustRightInd w:val="0"/>
        <w:snapToGrid w:val="0"/>
        <w:spacing w:line="406" w:lineRule="exact"/>
        <w:ind w:firstLine="0" w:firstLineChars="0"/>
        <w:rPr>
          <w:rFonts w:ascii="Times New Roman"/>
          <w:snapToGrid w:val="0"/>
          <w:color w:val="auto"/>
          <w:sz w:val="24"/>
          <w:szCs w:val="24"/>
          <w:highlight w:val="none"/>
        </w:rPr>
      </w:pPr>
    </w:p>
    <w:p w14:paraId="0DA40607">
      <w:pPr>
        <w:adjustRightInd w:val="0"/>
        <w:snapToGrid w:val="0"/>
        <w:spacing w:line="570" w:lineRule="exact"/>
        <w:jc w:val="center"/>
        <w:outlineLvl w:val="0"/>
        <w:rPr>
          <w:rStyle w:val="23"/>
          <w:rFonts w:hint="default" w:ascii="Times New Roman" w:eastAsia="方正小标宋_GBK"/>
          <w:b w:val="0"/>
          <w:snapToGrid w:val="0"/>
          <w:color w:val="auto"/>
          <w:kern w:val="2"/>
          <w:highlight w:val="none"/>
        </w:rPr>
      </w:pPr>
      <w:r>
        <w:rPr>
          <w:rFonts w:ascii="Times New Roman"/>
          <w:snapToGrid w:val="0"/>
          <w:color w:val="auto"/>
          <w:sz w:val="24"/>
          <w:szCs w:val="24"/>
          <w:highlight w:val="none"/>
        </w:rPr>
        <w:br w:type="page"/>
      </w:r>
      <w:bookmarkStart w:id="473" w:name="_Toc9453"/>
      <w:bookmarkEnd w:id="473"/>
      <w:bookmarkStart w:id="474" w:name="_Toc72834331"/>
      <w:bookmarkEnd w:id="474"/>
      <w:bookmarkStart w:id="475" w:name="_Toc15918"/>
      <w:bookmarkEnd w:id="475"/>
      <w:bookmarkStart w:id="476" w:name="_Toc530473007"/>
      <w:bookmarkEnd w:id="476"/>
      <w:bookmarkStart w:id="477" w:name="_Toc2716"/>
      <w:bookmarkEnd w:id="477"/>
      <w:bookmarkStart w:id="478" w:name="_Toc31853"/>
      <w:bookmarkEnd w:id="478"/>
      <w:bookmarkStart w:id="479" w:name="_Toc32391"/>
      <w:bookmarkEnd w:id="479"/>
      <w:bookmarkStart w:id="480" w:name="_Toc251"/>
      <w:bookmarkEnd w:id="480"/>
      <w:bookmarkStart w:id="481" w:name="_Toc24055"/>
      <w:bookmarkEnd w:id="481"/>
      <w:bookmarkStart w:id="482" w:name="_Toc25026"/>
      <w:bookmarkEnd w:id="482"/>
      <w:bookmarkStart w:id="483" w:name="_Toc3972"/>
      <w:bookmarkEnd w:id="483"/>
      <w:bookmarkStart w:id="484" w:name="_Toc3881"/>
      <w:bookmarkEnd w:id="484"/>
      <w:bookmarkStart w:id="485" w:name="_Toc13812"/>
      <w:bookmarkEnd w:id="485"/>
      <w:bookmarkStart w:id="486" w:name="_Toc72832456"/>
      <w:bookmarkStart w:id="487" w:name="_Toc1226031017"/>
      <w:bookmarkStart w:id="488" w:name="_Toc5788"/>
      <w:bookmarkStart w:id="489" w:name="_Toc6265"/>
      <w:bookmarkStart w:id="490" w:name="_Toc7654"/>
      <w:bookmarkStart w:id="491" w:name="_Toc974735861"/>
      <w:bookmarkStart w:id="492" w:name="_Toc225260343"/>
      <w:bookmarkStart w:id="493" w:name="_Toc842587060"/>
      <w:bookmarkStart w:id="494" w:name="_Toc49383608"/>
      <w:bookmarkStart w:id="495" w:name="_Toc22395"/>
      <w:bookmarkStart w:id="496" w:name="_Toc22070"/>
      <w:bookmarkStart w:id="497" w:name="_Toc8845"/>
      <w:bookmarkStart w:id="498" w:name="_Toc68688649"/>
      <w:bookmarkStart w:id="499" w:name="_Toc25297"/>
      <w:bookmarkStart w:id="500" w:name="_Toc13447"/>
      <w:bookmarkStart w:id="501" w:name="_Toc1539036134"/>
      <w:bookmarkStart w:id="502" w:name="_Toc2065"/>
      <w:r>
        <w:rPr>
          <w:rStyle w:val="23"/>
          <w:rFonts w:hint="default" w:ascii="Times New Roman" w:eastAsia="方正小标宋_GBK"/>
          <w:b w:val="0"/>
          <w:snapToGrid w:val="0"/>
          <w:color w:val="auto"/>
          <w:kern w:val="2"/>
          <w:highlight w:val="none"/>
        </w:rPr>
        <w:t>广西</w:t>
      </w:r>
      <w:bookmarkEnd w:id="486"/>
      <w:r>
        <w:rPr>
          <w:rStyle w:val="23"/>
          <w:rFonts w:hint="default" w:ascii="Times New Roman" w:eastAsia="方正小标宋_GBK"/>
          <w:b w:val="0"/>
          <w:snapToGrid w:val="0"/>
          <w:color w:val="auto"/>
          <w:kern w:val="2"/>
          <w:highlight w:val="none"/>
        </w:rPr>
        <w:t>科学技术进步奖提名书</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4BC892AB">
      <w:pPr>
        <w:adjustRightInd w:val="0"/>
        <w:snapToGrid w:val="0"/>
        <w:spacing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w:t>
      </w:r>
    </w:p>
    <w:p w14:paraId="5FE6EC82">
      <w:pPr>
        <w:adjustRightInd w:val="0"/>
        <w:snapToGrid w:val="0"/>
        <w:spacing w:line="406" w:lineRule="exact"/>
        <w:jc w:val="center"/>
        <w:rPr>
          <w:rFonts w:ascii="Times New Roman" w:eastAsia="方正楷体_GBK"/>
          <w:snapToGrid w:val="0"/>
          <w:color w:val="auto"/>
          <w:sz w:val="28"/>
          <w:szCs w:val="28"/>
          <w:highlight w:val="none"/>
        </w:rPr>
      </w:pPr>
    </w:p>
    <w:p w14:paraId="6C169A46">
      <w:pPr>
        <w:adjustRightInd w:val="0"/>
        <w:snapToGrid w:val="0"/>
        <w:spacing w:after="156" w:afterLines="50" w:line="406" w:lineRule="exact"/>
        <w:jc w:val="center"/>
        <w:outlineLvl w:val="1"/>
        <w:rPr>
          <w:rFonts w:ascii="黑体" w:hAnsi="黑体" w:eastAsia="黑体" w:cs="黑体"/>
          <w:snapToGrid w:val="0"/>
          <w:color w:val="auto"/>
          <w:sz w:val="28"/>
          <w:szCs w:val="28"/>
          <w:highlight w:val="none"/>
        </w:rPr>
      </w:pPr>
      <w:bookmarkStart w:id="503" w:name="_Toc72834333"/>
      <w:bookmarkEnd w:id="503"/>
      <w:bookmarkStart w:id="504" w:name="_Toc70090931"/>
      <w:bookmarkEnd w:id="504"/>
      <w:bookmarkStart w:id="505" w:name="_Toc72832458"/>
      <w:r>
        <w:rPr>
          <w:rFonts w:ascii="黑体" w:hAnsi="黑体" w:eastAsia="黑体" w:cs="黑体"/>
          <w:snapToGrid w:val="0"/>
          <w:color w:val="auto"/>
          <w:sz w:val="28"/>
          <w:szCs w:val="28"/>
          <w:highlight w:val="none"/>
        </w:rPr>
        <w:t>一、基本情况</w:t>
      </w:r>
      <w:bookmarkEnd w:id="505"/>
    </w:p>
    <w:p w14:paraId="4A5B5BD1">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评审组：                                        类别和等级：（每页右上角重复出现） </w:t>
      </w:r>
    </w:p>
    <w:tbl>
      <w:tblPr>
        <w:tblStyle w:val="17"/>
        <w:tblW w:w="91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1168"/>
        <w:gridCol w:w="1977"/>
        <w:gridCol w:w="10"/>
        <w:gridCol w:w="817"/>
        <w:gridCol w:w="824"/>
        <w:gridCol w:w="814"/>
        <w:gridCol w:w="547"/>
        <w:gridCol w:w="56"/>
        <w:gridCol w:w="1824"/>
      </w:tblGrid>
      <w:tr w14:paraId="3625A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316" w:type="dxa"/>
            <w:gridSpan w:val="2"/>
            <w:tcBorders>
              <w:top w:val="single" w:color="auto" w:sz="8" w:space="0"/>
              <w:left w:val="single" w:color="auto" w:sz="8" w:space="0"/>
              <w:bottom w:val="single" w:color="auto" w:sz="4" w:space="0"/>
              <w:right w:val="single" w:color="auto" w:sz="4" w:space="0"/>
            </w:tcBorders>
            <w:noWrap w:val="0"/>
            <w:vAlign w:val="center"/>
          </w:tcPr>
          <w:p w14:paraId="6C0B673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6869" w:type="dxa"/>
            <w:gridSpan w:val="8"/>
            <w:tcBorders>
              <w:top w:val="single" w:color="auto" w:sz="8" w:space="0"/>
              <w:left w:val="single" w:color="auto" w:sz="4" w:space="0"/>
              <w:bottom w:val="single" w:color="auto" w:sz="4" w:space="0"/>
              <w:right w:val="single" w:color="auto" w:sz="8" w:space="0"/>
            </w:tcBorders>
            <w:noWrap w:val="0"/>
            <w:vAlign w:val="center"/>
          </w:tcPr>
          <w:p w14:paraId="6CBD5E8E">
            <w:pPr>
              <w:adjustRightInd w:val="0"/>
              <w:snapToGrid w:val="0"/>
              <w:spacing w:line="320" w:lineRule="exact"/>
              <w:rPr>
                <w:rFonts w:ascii="Times New Roman"/>
                <w:snapToGrid w:val="0"/>
                <w:color w:val="auto"/>
                <w:sz w:val="21"/>
                <w:szCs w:val="21"/>
                <w:highlight w:val="none"/>
              </w:rPr>
            </w:pPr>
          </w:p>
        </w:tc>
      </w:tr>
      <w:tr w14:paraId="2AF05D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7242F18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成果名称</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7C7309D1">
            <w:pPr>
              <w:adjustRightInd w:val="0"/>
              <w:snapToGrid w:val="0"/>
              <w:spacing w:line="320" w:lineRule="exact"/>
              <w:rPr>
                <w:rFonts w:ascii="Times New Roman"/>
                <w:snapToGrid w:val="0"/>
                <w:color w:val="auto"/>
                <w:sz w:val="21"/>
                <w:szCs w:val="21"/>
                <w:highlight w:val="none"/>
              </w:rPr>
            </w:pPr>
          </w:p>
        </w:tc>
      </w:tr>
      <w:tr w14:paraId="7E8877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787F241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科学技术进步奖类别</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07BA281D">
            <w:pPr>
              <w:adjustRightInd w:val="0"/>
              <w:snapToGrid w:val="0"/>
              <w:spacing w:line="320" w:lineRule="exact"/>
              <w:rPr>
                <w:rFonts w:ascii="Times New Roman"/>
                <w:snapToGrid w:val="0"/>
                <w:color w:val="auto"/>
                <w:sz w:val="21"/>
                <w:szCs w:val="21"/>
                <w:highlight w:val="none"/>
              </w:rPr>
            </w:pPr>
          </w:p>
        </w:tc>
      </w:tr>
      <w:tr w14:paraId="1C44A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767CD3B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候选个人</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30BF5ADA">
            <w:pPr>
              <w:adjustRightInd w:val="0"/>
              <w:snapToGrid w:val="0"/>
              <w:spacing w:line="320" w:lineRule="exact"/>
              <w:rPr>
                <w:rFonts w:ascii="Times New Roman"/>
                <w:snapToGrid w:val="0"/>
                <w:color w:val="auto"/>
                <w:sz w:val="21"/>
                <w:szCs w:val="21"/>
                <w:highlight w:val="none"/>
              </w:rPr>
            </w:pPr>
          </w:p>
        </w:tc>
      </w:tr>
      <w:tr w14:paraId="35A83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53BBA03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候选组织</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0753A35A">
            <w:pPr>
              <w:adjustRightInd w:val="0"/>
              <w:snapToGrid w:val="0"/>
              <w:spacing w:line="320" w:lineRule="exact"/>
              <w:rPr>
                <w:rFonts w:ascii="Times New Roman"/>
                <w:snapToGrid w:val="0"/>
                <w:color w:val="auto"/>
                <w:sz w:val="21"/>
                <w:szCs w:val="21"/>
                <w:highlight w:val="none"/>
              </w:rPr>
            </w:pPr>
          </w:p>
        </w:tc>
      </w:tr>
      <w:tr w14:paraId="131AF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0A4C62B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学科分类</w:t>
            </w:r>
          </w:p>
          <w:p w14:paraId="3F376CF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名称</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7E0B35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4499C18F">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2771EE0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721AA391">
            <w:pPr>
              <w:adjustRightInd w:val="0"/>
              <w:snapToGrid w:val="0"/>
              <w:spacing w:line="320" w:lineRule="exact"/>
              <w:jc w:val="center"/>
              <w:rPr>
                <w:rFonts w:ascii="Times New Roman"/>
                <w:snapToGrid w:val="0"/>
                <w:color w:val="auto"/>
                <w:sz w:val="21"/>
                <w:szCs w:val="21"/>
                <w:highlight w:val="none"/>
              </w:rPr>
            </w:pPr>
          </w:p>
        </w:tc>
      </w:tr>
      <w:tr w14:paraId="455A5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3DFF6936">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6AF2E7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7B266062">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2802D0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5723C472">
            <w:pPr>
              <w:adjustRightInd w:val="0"/>
              <w:snapToGrid w:val="0"/>
              <w:spacing w:line="320" w:lineRule="exact"/>
              <w:jc w:val="center"/>
              <w:rPr>
                <w:rFonts w:ascii="Times New Roman"/>
                <w:snapToGrid w:val="0"/>
                <w:color w:val="auto"/>
                <w:sz w:val="21"/>
                <w:szCs w:val="21"/>
                <w:highlight w:val="none"/>
              </w:rPr>
            </w:pPr>
          </w:p>
        </w:tc>
      </w:tr>
      <w:tr w14:paraId="0F838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6C42366C">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86E167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6099BA04">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33A1265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709FC407">
            <w:pPr>
              <w:adjustRightInd w:val="0"/>
              <w:snapToGrid w:val="0"/>
              <w:spacing w:line="320" w:lineRule="exact"/>
              <w:jc w:val="center"/>
              <w:rPr>
                <w:rFonts w:ascii="Times New Roman"/>
                <w:snapToGrid w:val="0"/>
                <w:color w:val="auto"/>
                <w:sz w:val="21"/>
                <w:szCs w:val="21"/>
                <w:highlight w:val="none"/>
              </w:rPr>
            </w:pPr>
          </w:p>
        </w:tc>
      </w:tr>
      <w:tr w14:paraId="7D787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737729B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3A28547F">
            <w:pPr>
              <w:adjustRightInd w:val="0"/>
              <w:snapToGrid w:val="0"/>
              <w:spacing w:line="320" w:lineRule="exact"/>
              <w:jc w:val="lef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6A8A2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55865E5D">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lang w:val="en-US" w:eastAsia="zh-CN"/>
              </w:rPr>
              <w:t>所属广西</w:t>
            </w:r>
            <w:r>
              <w:rPr>
                <w:rFonts w:hint="eastAsia" w:ascii="Times New Roman"/>
                <w:snapToGrid w:val="0"/>
                <w:color w:val="auto"/>
                <w:sz w:val="21"/>
                <w:szCs w:val="21"/>
                <w:highlight w:val="none"/>
              </w:rPr>
              <w:t>制造业十大现代化</w:t>
            </w:r>
            <w:r>
              <w:rPr>
                <w:rFonts w:hint="eastAsia" w:ascii="Times New Roman"/>
                <w:snapToGrid w:val="0"/>
                <w:color w:val="auto"/>
                <w:sz w:val="21"/>
                <w:szCs w:val="21"/>
                <w:highlight w:val="none"/>
                <w:lang w:val="en-US" w:eastAsia="zh-CN"/>
              </w:rPr>
              <w:t>支柱产业</w:t>
            </w:r>
          </w:p>
        </w:tc>
        <w:tc>
          <w:tcPr>
            <w:tcW w:w="6869" w:type="dxa"/>
            <w:gridSpan w:val="8"/>
            <w:tcBorders>
              <w:top w:val="single" w:color="auto" w:sz="4" w:space="0"/>
              <w:left w:val="single" w:color="auto" w:sz="4" w:space="0"/>
              <w:bottom w:val="single" w:color="auto" w:sz="4" w:space="0"/>
              <w:right w:val="single" w:color="auto" w:sz="8" w:space="0"/>
            </w:tcBorders>
            <w:noWrap w:val="0"/>
            <w:vAlign w:val="center"/>
          </w:tcPr>
          <w:p w14:paraId="1BEFB87D">
            <w:pPr>
              <w:adjustRightInd w:val="0"/>
              <w:snapToGrid w:val="0"/>
              <w:spacing w:line="320" w:lineRule="exact"/>
              <w:jc w:val="lef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产业创新类填写，系统选择</w:t>
            </w:r>
            <w:r>
              <w:rPr>
                <w:rFonts w:hint="eastAsia" w:ascii="Times New Roman"/>
                <w:snapToGrid w:val="0"/>
                <w:color w:val="auto"/>
                <w:sz w:val="21"/>
                <w:szCs w:val="21"/>
                <w:highlight w:val="none"/>
                <w:lang w:eastAsia="zh-CN"/>
              </w:rPr>
              <w:t>）</w:t>
            </w:r>
          </w:p>
        </w:tc>
      </w:tr>
      <w:tr w14:paraId="2B4E1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35490EBD">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是否面向东盟应用</w:t>
            </w:r>
          </w:p>
        </w:tc>
        <w:tc>
          <w:tcPr>
            <w:tcW w:w="1987" w:type="dxa"/>
            <w:gridSpan w:val="2"/>
            <w:tcBorders>
              <w:top w:val="single" w:color="auto" w:sz="4" w:space="0"/>
              <w:left w:val="single" w:color="auto" w:sz="4" w:space="0"/>
              <w:bottom w:val="single" w:color="auto" w:sz="4" w:space="0"/>
              <w:right w:val="single" w:color="auto" w:sz="4" w:space="0"/>
            </w:tcBorders>
            <w:noWrap w:val="0"/>
            <w:vAlign w:val="center"/>
          </w:tcPr>
          <w:p w14:paraId="1D585165">
            <w:pPr>
              <w:adjustRightInd w:val="0"/>
              <w:snapToGrid w:val="0"/>
              <w:spacing w:line="320" w:lineRule="exact"/>
              <w:jc w:val="left"/>
              <w:rPr>
                <w:rFonts w:ascii="Times New Roman"/>
                <w:snapToGrid w:val="0"/>
                <w:color w:val="auto"/>
                <w:sz w:val="21"/>
                <w:szCs w:val="21"/>
                <w:highlight w:val="none"/>
              </w:rPr>
            </w:pPr>
            <w:r>
              <w:rPr>
                <w:rFonts w:hint="eastAsia" w:ascii="Times New Roman"/>
                <w:snapToGrid w:val="0"/>
                <w:color w:val="auto"/>
                <w:sz w:val="21"/>
                <w:szCs w:val="21"/>
                <w:highlight w:val="none"/>
              </w:rPr>
              <w:t>（是/否）</w:t>
            </w:r>
          </w:p>
        </w:tc>
        <w:tc>
          <w:tcPr>
            <w:tcW w:w="2455" w:type="dxa"/>
            <w:gridSpan w:val="3"/>
            <w:tcBorders>
              <w:top w:val="single" w:color="auto" w:sz="4" w:space="0"/>
              <w:left w:val="single" w:color="auto" w:sz="4" w:space="0"/>
              <w:bottom w:val="single" w:color="auto" w:sz="4" w:space="0"/>
              <w:right w:val="single" w:color="auto" w:sz="4" w:space="0"/>
            </w:tcBorders>
            <w:noWrap w:val="0"/>
            <w:vAlign w:val="center"/>
          </w:tcPr>
          <w:p w14:paraId="65D9166F">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应用的东盟国家</w:t>
            </w:r>
          </w:p>
        </w:tc>
        <w:tc>
          <w:tcPr>
            <w:tcW w:w="2427" w:type="dxa"/>
            <w:gridSpan w:val="3"/>
            <w:tcBorders>
              <w:top w:val="single" w:color="auto" w:sz="4" w:space="0"/>
              <w:left w:val="single" w:color="auto" w:sz="4" w:space="0"/>
              <w:bottom w:val="single" w:color="auto" w:sz="4" w:space="0"/>
              <w:right w:val="single" w:color="auto" w:sz="8" w:space="0"/>
            </w:tcBorders>
            <w:noWrap w:val="0"/>
            <w:vAlign w:val="center"/>
          </w:tcPr>
          <w:p w14:paraId="7605AA26">
            <w:pPr>
              <w:adjustRightInd w:val="0"/>
              <w:snapToGrid w:val="0"/>
              <w:spacing w:line="320" w:lineRule="exact"/>
              <w:jc w:val="left"/>
              <w:rPr>
                <w:rFonts w:ascii="Times New Roman"/>
                <w:snapToGrid w:val="0"/>
                <w:color w:val="auto"/>
                <w:sz w:val="21"/>
                <w:szCs w:val="21"/>
                <w:highlight w:val="none"/>
              </w:rPr>
            </w:pPr>
            <w:r>
              <w:rPr>
                <w:rFonts w:hint="eastAsia" w:ascii="Times New Roman"/>
                <w:snapToGrid w:val="0"/>
                <w:color w:val="auto"/>
                <w:sz w:val="21"/>
                <w:szCs w:val="21"/>
                <w:highlight w:val="none"/>
              </w:rPr>
              <w:t>（多选，系统选择）</w:t>
            </w:r>
          </w:p>
        </w:tc>
      </w:tr>
      <w:tr w14:paraId="7FF01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7DDA49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成果来源</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7C5B1AA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序号</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30C12B6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计划、基金类型</w:t>
            </w: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39C716C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计划、基金名称及编号</w:t>
            </w: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35908F9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下达部门</w:t>
            </w: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7BC6D97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下达年度</w:t>
            </w:r>
          </w:p>
        </w:tc>
      </w:tr>
      <w:tr w14:paraId="271E09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0CDF83E3">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7B4AE6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478F953E">
            <w:pPr>
              <w:adjustRightInd w:val="0"/>
              <w:snapToGrid w:val="0"/>
              <w:spacing w:line="320" w:lineRule="exact"/>
              <w:jc w:val="center"/>
              <w:rPr>
                <w:rFonts w:ascii="Times New Roman"/>
                <w:snapToGrid w:val="0"/>
                <w:color w:val="auto"/>
                <w:sz w:val="21"/>
                <w:szCs w:val="21"/>
                <w:highlight w:val="none"/>
              </w:rPr>
            </w:pP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0CA1256C">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62501416">
            <w:pPr>
              <w:adjustRightInd w:val="0"/>
              <w:snapToGrid w:val="0"/>
              <w:spacing w:line="320" w:lineRule="exact"/>
              <w:jc w:val="center"/>
              <w:rPr>
                <w:rFonts w:ascii="Times New Roman"/>
                <w:snapToGrid w:val="0"/>
                <w:color w:val="auto"/>
                <w:sz w:val="21"/>
                <w:szCs w:val="21"/>
                <w:highlight w:val="none"/>
              </w:rPr>
            </w:pP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0BBCD204">
            <w:pPr>
              <w:adjustRightInd w:val="0"/>
              <w:snapToGrid w:val="0"/>
              <w:spacing w:line="320" w:lineRule="exact"/>
              <w:jc w:val="center"/>
              <w:rPr>
                <w:rFonts w:ascii="Times New Roman"/>
                <w:snapToGrid w:val="0"/>
                <w:color w:val="auto"/>
                <w:sz w:val="21"/>
                <w:szCs w:val="21"/>
                <w:highlight w:val="none"/>
              </w:rPr>
            </w:pPr>
          </w:p>
        </w:tc>
      </w:tr>
      <w:tr w14:paraId="144A3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2ABD681C">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C5D54C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4BED9B33">
            <w:pPr>
              <w:adjustRightInd w:val="0"/>
              <w:snapToGrid w:val="0"/>
              <w:spacing w:line="320" w:lineRule="exact"/>
              <w:jc w:val="center"/>
              <w:rPr>
                <w:rFonts w:ascii="Times New Roman"/>
                <w:snapToGrid w:val="0"/>
                <w:color w:val="auto"/>
                <w:sz w:val="21"/>
                <w:szCs w:val="21"/>
                <w:highlight w:val="none"/>
              </w:rPr>
            </w:pP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18E5E7DF">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2E33F50D">
            <w:pPr>
              <w:adjustRightInd w:val="0"/>
              <w:snapToGrid w:val="0"/>
              <w:spacing w:line="320" w:lineRule="exact"/>
              <w:jc w:val="center"/>
              <w:rPr>
                <w:rFonts w:ascii="Times New Roman"/>
                <w:snapToGrid w:val="0"/>
                <w:color w:val="auto"/>
                <w:sz w:val="21"/>
                <w:szCs w:val="21"/>
                <w:highlight w:val="none"/>
              </w:rPr>
            </w:pP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6E694586">
            <w:pPr>
              <w:adjustRightInd w:val="0"/>
              <w:snapToGrid w:val="0"/>
              <w:spacing w:line="320" w:lineRule="exact"/>
              <w:jc w:val="center"/>
              <w:rPr>
                <w:rFonts w:ascii="Times New Roman"/>
                <w:snapToGrid w:val="0"/>
                <w:color w:val="auto"/>
                <w:sz w:val="21"/>
                <w:szCs w:val="21"/>
                <w:highlight w:val="none"/>
              </w:rPr>
            </w:pPr>
          </w:p>
        </w:tc>
      </w:tr>
      <w:tr w14:paraId="07445D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5D409A40">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23F79C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221A37D0">
            <w:pPr>
              <w:adjustRightInd w:val="0"/>
              <w:snapToGrid w:val="0"/>
              <w:spacing w:line="320" w:lineRule="exact"/>
              <w:jc w:val="center"/>
              <w:rPr>
                <w:rFonts w:ascii="Times New Roman"/>
                <w:snapToGrid w:val="0"/>
                <w:color w:val="auto"/>
                <w:sz w:val="21"/>
                <w:szCs w:val="21"/>
                <w:highlight w:val="none"/>
              </w:rPr>
            </w:pP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27D31A83">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AB5CB8A">
            <w:pPr>
              <w:adjustRightInd w:val="0"/>
              <w:snapToGrid w:val="0"/>
              <w:spacing w:line="320" w:lineRule="exact"/>
              <w:jc w:val="center"/>
              <w:rPr>
                <w:rFonts w:ascii="Times New Roman"/>
                <w:snapToGrid w:val="0"/>
                <w:color w:val="auto"/>
                <w:sz w:val="21"/>
                <w:szCs w:val="21"/>
                <w:highlight w:val="none"/>
              </w:rPr>
            </w:pP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3D3264E1">
            <w:pPr>
              <w:adjustRightInd w:val="0"/>
              <w:snapToGrid w:val="0"/>
              <w:spacing w:line="320" w:lineRule="exact"/>
              <w:jc w:val="center"/>
              <w:rPr>
                <w:rFonts w:ascii="Times New Roman"/>
                <w:snapToGrid w:val="0"/>
                <w:color w:val="auto"/>
                <w:sz w:val="21"/>
                <w:szCs w:val="21"/>
                <w:highlight w:val="none"/>
              </w:rPr>
            </w:pPr>
          </w:p>
        </w:tc>
      </w:tr>
      <w:tr w14:paraId="0A33E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2BEA2B68">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01BEE4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49BD5791">
            <w:pPr>
              <w:adjustRightInd w:val="0"/>
              <w:snapToGrid w:val="0"/>
              <w:spacing w:line="320" w:lineRule="exact"/>
              <w:jc w:val="center"/>
              <w:rPr>
                <w:rFonts w:ascii="Times New Roman"/>
                <w:snapToGrid w:val="0"/>
                <w:color w:val="auto"/>
                <w:sz w:val="21"/>
                <w:szCs w:val="21"/>
                <w:highlight w:val="none"/>
              </w:rPr>
            </w:pP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6A4CC066">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E52FE60">
            <w:pPr>
              <w:adjustRightInd w:val="0"/>
              <w:snapToGrid w:val="0"/>
              <w:spacing w:line="320" w:lineRule="exact"/>
              <w:jc w:val="center"/>
              <w:rPr>
                <w:rFonts w:ascii="Times New Roman"/>
                <w:snapToGrid w:val="0"/>
                <w:color w:val="auto"/>
                <w:sz w:val="21"/>
                <w:szCs w:val="21"/>
                <w:highlight w:val="none"/>
              </w:rPr>
            </w:pP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4767EDE7">
            <w:pPr>
              <w:adjustRightInd w:val="0"/>
              <w:snapToGrid w:val="0"/>
              <w:spacing w:line="320" w:lineRule="exact"/>
              <w:jc w:val="center"/>
              <w:rPr>
                <w:rFonts w:ascii="Times New Roman"/>
                <w:snapToGrid w:val="0"/>
                <w:color w:val="auto"/>
                <w:sz w:val="21"/>
                <w:szCs w:val="21"/>
                <w:highlight w:val="none"/>
              </w:rPr>
            </w:pPr>
          </w:p>
        </w:tc>
      </w:tr>
      <w:tr w14:paraId="3B86F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07FD95CD">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AFA0ED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977" w:type="dxa"/>
            <w:tcBorders>
              <w:top w:val="single" w:color="auto" w:sz="4" w:space="0"/>
              <w:left w:val="single" w:color="auto" w:sz="4" w:space="0"/>
              <w:bottom w:val="single" w:color="auto" w:sz="4" w:space="0"/>
              <w:right w:val="single" w:color="auto" w:sz="4" w:space="0"/>
            </w:tcBorders>
            <w:noWrap w:val="0"/>
            <w:vAlign w:val="center"/>
          </w:tcPr>
          <w:p w14:paraId="1C86A62B">
            <w:pPr>
              <w:adjustRightInd w:val="0"/>
              <w:snapToGrid w:val="0"/>
              <w:spacing w:line="320" w:lineRule="exact"/>
              <w:jc w:val="center"/>
              <w:rPr>
                <w:rFonts w:ascii="Times New Roman"/>
                <w:snapToGrid w:val="0"/>
                <w:color w:val="auto"/>
                <w:sz w:val="21"/>
                <w:szCs w:val="21"/>
                <w:highlight w:val="none"/>
              </w:rPr>
            </w:pPr>
          </w:p>
        </w:tc>
        <w:tc>
          <w:tcPr>
            <w:tcW w:w="1651" w:type="dxa"/>
            <w:gridSpan w:val="3"/>
            <w:tcBorders>
              <w:top w:val="single" w:color="auto" w:sz="4" w:space="0"/>
              <w:left w:val="single" w:color="auto" w:sz="4" w:space="0"/>
              <w:bottom w:val="single" w:color="auto" w:sz="4" w:space="0"/>
              <w:right w:val="single" w:color="auto" w:sz="4" w:space="0"/>
            </w:tcBorders>
            <w:noWrap w:val="0"/>
            <w:vAlign w:val="center"/>
          </w:tcPr>
          <w:p w14:paraId="4D055FC5">
            <w:pPr>
              <w:adjustRightInd w:val="0"/>
              <w:snapToGrid w:val="0"/>
              <w:spacing w:line="320" w:lineRule="exact"/>
              <w:jc w:val="center"/>
              <w:rPr>
                <w:rFonts w:ascii="Times New Roman"/>
                <w:snapToGrid w:val="0"/>
                <w:color w:val="auto"/>
                <w:sz w:val="21"/>
                <w:szCs w:val="21"/>
                <w:highlight w:val="none"/>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558C11F">
            <w:pPr>
              <w:adjustRightInd w:val="0"/>
              <w:snapToGrid w:val="0"/>
              <w:spacing w:line="320" w:lineRule="exact"/>
              <w:jc w:val="center"/>
              <w:rPr>
                <w:rFonts w:ascii="Times New Roman"/>
                <w:snapToGrid w:val="0"/>
                <w:color w:val="auto"/>
                <w:sz w:val="21"/>
                <w:szCs w:val="21"/>
                <w:highlight w:val="none"/>
              </w:rPr>
            </w:pPr>
          </w:p>
        </w:tc>
        <w:tc>
          <w:tcPr>
            <w:tcW w:w="1880" w:type="dxa"/>
            <w:gridSpan w:val="2"/>
            <w:tcBorders>
              <w:top w:val="single" w:color="auto" w:sz="4" w:space="0"/>
              <w:left w:val="single" w:color="auto" w:sz="4" w:space="0"/>
              <w:bottom w:val="single" w:color="auto" w:sz="4" w:space="0"/>
              <w:right w:val="single" w:color="auto" w:sz="8" w:space="0"/>
            </w:tcBorders>
            <w:noWrap w:val="0"/>
            <w:vAlign w:val="center"/>
          </w:tcPr>
          <w:p w14:paraId="72A5C201">
            <w:pPr>
              <w:adjustRightInd w:val="0"/>
              <w:snapToGrid w:val="0"/>
              <w:spacing w:line="320" w:lineRule="exact"/>
              <w:jc w:val="center"/>
              <w:rPr>
                <w:rFonts w:ascii="Times New Roman"/>
                <w:snapToGrid w:val="0"/>
                <w:color w:val="auto"/>
                <w:sz w:val="21"/>
                <w:szCs w:val="21"/>
                <w:highlight w:val="none"/>
              </w:rPr>
            </w:pPr>
          </w:p>
        </w:tc>
      </w:tr>
      <w:tr w14:paraId="479939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525DFF2A">
            <w:pPr>
              <w:adjustRightInd w:val="0"/>
              <w:snapToGrid w:val="0"/>
              <w:spacing w:line="320" w:lineRule="exact"/>
              <w:ind w:left="29"/>
              <w:jc w:val="center"/>
              <w:rPr>
                <w:rFonts w:ascii="Times New Roman"/>
                <w:snapToGrid w:val="0"/>
                <w:color w:val="auto"/>
                <w:sz w:val="21"/>
                <w:szCs w:val="21"/>
                <w:highlight w:val="none"/>
              </w:rPr>
            </w:pPr>
            <w:r>
              <w:rPr>
                <w:rFonts w:ascii="Times New Roman"/>
                <w:snapToGrid w:val="0"/>
                <w:color w:val="auto"/>
                <w:sz w:val="21"/>
                <w:szCs w:val="21"/>
                <w:highlight w:val="none"/>
              </w:rPr>
              <w:t>授权知识产权（件）</w:t>
            </w:r>
          </w:p>
        </w:tc>
        <w:tc>
          <w:tcPr>
            <w:tcW w:w="2804" w:type="dxa"/>
            <w:gridSpan w:val="3"/>
            <w:tcBorders>
              <w:top w:val="single" w:color="auto" w:sz="4" w:space="0"/>
              <w:left w:val="single" w:color="auto" w:sz="4" w:space="0"/>
              <w:bottom w:val="single" w:color="auto" w:sz="4" w:space="0"/>
              <w:right w:val="single" w:color="auto" w:sz="4" w:space="0"/>
            </w:tcBorders>
            <w:noWrap w:val="0"/>
            <w:vAlign w:val="center"/>
          </w:tcPr>
          <w:p w14:paraId="2A24454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（科学技术普及类无此项）</w:t>
            </w:r>
          </w:p>
        </w:tc>
        <w:tc>
          <w:tcPr>
            <w:tcW w:w="2241" w:type="dxa"/>
            <w:gridSpan w:val="4"/>
            <w:tcBorders>
              <w:top w:val="single" w:color="auto" w:sz="4" w:space="0"/>
              <w:left w:val="single" w:color="auto" w:sz="4" w:space="0"/>
              <w:bottom w:val="single" w:color="auto" w:sz="4" w:space="0"/>
              <w:right w:val="single" w:color="auto" w:sz="4" w:space="0"/>
            </w:tcBorders>
            <w:noWrap w:val="0"/>
            <w:vAlign w:val="center"/>
          </w:tcPr>
          <w:p w14:paraId="262BBB9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授权发明专利（件）</w:t>
            </w:r>
          </w:p>
        </w:tc>
        <w:tc>
          <w:tcPr>
            <w:tcW w:w="1824" w:type="dxa"/>
            <w:tcBorders>
              <w:top w:val="single" w:color="auto" w:sz="4" w:space="0"/>
              <w:left w:val="single" w:color="auto" w:sz="4" w:space="0"/>
              <w:bottom w:val="single" w:color="auto" w:sz="4" w:space="0"/>
              <w:right w:val="single" w:color="auto" w:sz="8" w:space="0"/>
            </w:tcBorders>
            <w:noWrap w:val="0"/>
            <w:vAlign w:val="center"/>
          </w:tcPr>
          <w:p w14:paraId="731CFD9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（科学技术普及类无此项）</w:t>
            </w:r>
          </w:p>
        </w:tc>
      </w:tr>
      <w:tr w14:paraId="529BB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16" w:type="dxa"/>
            <w:gridSpan w:val="2"/>
            <w:tcBorders>
              <w:top w:val="single" w:color="auto" w:sz="4" w:space="0"/>
              <w:left w:val="single" w:color="auto" w:sz="8" w:space="0"/>
              <w:bottom w:val="single" w:color="auto" w:sz="8" w:space="0"/>
              <w:right w:val="single" w:color="auto" w:sz="4" w:space="0"/>
            </w:tcBorders>
            <w:noWrap w:val="0"/>
            <w:vAlign w:val="center"/>
          </w:tcPr>
          <w:p w14:paraId="1D34381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成果研发起止时间</w:t>
            </w:r>
          </w:p>
        </w:tc>
        <w:tc>
          <w:tcPr>
            <w:tcW w:w="6869" w:type="dxa"/>
            <w:gridSpan w:val="8"/>
            <w:tcBorders>
              <w:top w:val="single" w:color="auto" w:sz="4" w:space="0"/>
              <w:left w:val="single" w:color="auto" w:sz="4" w:space="0"/>
              <w:bottom w:val="single" w:color="auto" w:sz="8" w:space="0"/>
              <w:right w:val="single" w:color="auto" w:sz="8" w:space="0"/>
            </w:tcBorders>
            <w:noWrap w:val="0"/>
            <w:vAlign w:val="center"/>
          </w:tcPr>
          <w:p w14:paraId="576BCD6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起始：     年    月   日完成：     年    月    日</w:t>
            </w:r>
          </w:p>
        </w:tc>
      </w:tr>
    </w:tbl>
    <w:p w14:paraId="580C8B68">
      <w:pPr>
        <w:adjustRightInd w:val="0"/>
        <w:snapToGrid w:val="0"/>
        <w:spacing w:after="156" w:afterLines="50"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506" w:name="_Toc72832459"/>
      <w:bookmarkEnd w:id="506"/>
      <w:bookmarkStart w:id="507" w:name="_Toc72834334"/>
      <w:bookmarkEnd w:id="507"/>
      <w:bookmarkStart w:id="508" w:name="_Toc70090932"/>
    </w:p>
    <w:p w14:paraId="08AD3863">
      <w:pPr>
        <w:adjustRightInd w:val="0"/>
        <w:snapToGrid w:val="0"/>
        <w:spacing w:after="156" w:afterLines="50"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二、提名意见</w:t>
      </w:r>
    </w:p>
    <w:p w14:paraId="35885264">
      <w:pPr>
        <w:pStyle w:val="25"/>
        <w:adjustRightInd w:val="0"/>
        <w:snapToGrid w:val="0"/>
        <w:spacing w:before="156" w:beforeLines="50" w:after="312" w:afterLines="100" w:line="240" w:lineRule="auto"/>
        <w:jc w:val="center"/>
        <w:rPr>
          <w:rFonts w:ascii="Times New Roman"/>
          <w:color w:val="auto"/>
          <w:highlight w:val="none"/>
        </w:rPr>
      </w:pPr>
      <w:r>
        <w:rPr>
          <w:rFonts w:ascii="Times New Roman" w:eastAsia="楷体_GB2312"/>
          <w:color w:val="auto"/>
          <w:highlight w:val="none"/>
        </w:rPr>
        <w:t>（适用于提名单位）</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2491E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4EC56CC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1CAB3C2D">
            <w:pPr>
              <w:adjustRightInd w:val="0"/>
              <w:snapToGrid w:val="0"/>
              <w:spacing w:line="320" w:lineRule="exact"/>
              <w:rPr>
                <w:rFonts w:ascii="Times New Roman"/>
                <w:snapToGrid w:val="0"/>
                <w:color w:val="auto"/>
                <w:sz w:val="21"/>
                <w:szCs w:val="21"/>
                <w:highlight w:val="none"/>
              </w:rPr>
            </w:pPr>
          </w:p>
        </w:tc>
      </w:tr>
      <w:tr w14:paraId="1F4A8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341A2D8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F5922AE">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759CDF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1E416F92">
            <w:pPr>
              <w:adjustRightInd w:val="0"/>
              <w:snapToGrid w:val="0"/>
              <w:spacing w:line="320" w:lineRule="exact"/>
              <w:rPr>
                <w:rFonts w:ascii="Times New Roman"/>
                <w:snapToGrid w:val="0"/>
                <w:color w:val="auto"/>
                <w:sz w:val="21"/>
                <w:szCs w:val="21"/>
                <w:highlight w:val="none"/>
              </w:rPr>
            </w:pPr>
          </w:p>
        </w:tc>
      </w:tr>
      <w:tr w14:paraId="3AAD7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782C11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A042EA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5ED621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5540445">
            <w:pPr>
              <w:adjustRightInd w:val="0"/>
              <w:snapToGrid w:val="0"/>
              <w:spacing w:line="320" w:lineRule="exact"/>
              <w:rPr>
                <w:rFonts w:ascii="Times New Roman"/>
                <w:snapToGrid w:val="0"/>
                <w:color w:val="auto"/>
                <w:sz w:val="21"/>
                <w:szCs w:val="21"/>
                <w:highlight w:val="none"/>
              </w:rPr>
            </w:pPr>
          </w:p>
        </w:tc>
      </w:tr>
      <w:tr w14:paraId="4510D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3E5757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868F67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AA2FBF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6F4244D">
            <w:pPr>
              <w:adjustRightInd w:val="0"/>
              <w:snapToGrid w:val="0"/>
              <w:spacing w:line="320" w:lineRule="exact"/>
              <w:rPr>
                <w:rFonts w:ascii="Times New Roman"/>
                <w:snapToGrid w:val="0"/>
                <w:color w:val="auto"/>
                <w:sz w:val="21"/>
                <w:szCs w:val="21"/>
                <w:highlight w:val="none"/>
              </w:rPr>
            </w:pPr>
          </w:p>
        </w:tc>
      </w:tr>
      <w:tr w14:paraId="3D9BD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7FE60F89">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1815DAF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根据《广西科学技术奖励办法》《广西科学技术奖励办法实施细则》相关规定，提名该成果为科学技术进步奖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72BCFA9B">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【如提名等级为特等奖、一等奖（含同时提名一等奖、二等奖），应包含以下信息：</w:t>
            </w:r>
          </w:p>
          <w:p w14:paraId="60C4315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提名该成果已征求了以下院士/专家意见：</w:t>
            </w:r>
          </w:p>
          <w:p w14:paraId="5EBCA75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698B0D72">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0F1405F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722304DD">
            <w:pPr>
              <w:ind w:firstLine="420" w:firstLineChars="200"/>
              <w:rPr>
                <w:rFonts w:ascii="Times New Roman"/>
                <w:color w:val="auto"/>
                <w:highlight w:val="none"/>
              </w:rPr>
            </w:pPr>
            <w:r>
              <w:rPr>
                <w:rFonts w:ascii="Times New Roman"/>
                <w:snapToGrid w:val="0"/>
                <w:color w:val="auto"/>
                <w:sz w:val="21"/>
                <w:szCs w:val="21"/>
                <w:highlight w:val="none"/>
              </w:rPr>
              <w:t>本单位已于    年    月   日至   月   日通过       方式对该成果情况进行了公示。</w:t>
            </w:r>
          </w:p>
          <w:p w14:paraId="1E91642F">
            <w:pPr>
              <w:adjustRightInd w:val="0"/>
              <w:snapToGrid w:val="0"/>
              <w:spacing w:line="320" w:lineRule="exact"/>
              <w:rPr>
                <w:rFonts w:ascii="Times New Roman"/>
                <w:snapToGrid w:val="0"/>
                <w:color w:val="auto"/>
                <w:sz w:val="21"/>
                <w:szCs w:val="21"/>
                <w:highlight w:val="none"/>
              </w:rPr>
            </w:pPr>
          </w:p>
          <w:p w14:paraId="5E9401B7">
            <w:pPr>
              <w:adjustRightInd w:val="0"/>
              <w:snapToGrid w:val="0"/>
              <w:spacing w:line="320" w:lineRule="exact"/>
              <w:rPr>
                <w:rFonts w:ascii="Times New Roman"/>
                <w:b/>
                <w:bCs/>
                <w:snapToGrid w:val="0"/>
                <w:color w:val="auto"/>
                <w:sz w:val="21"/>
                <w:szCs w:val="21"/>
                <w:highlight w:val="none"/>
              </w:rPr>
            </w:pPr>
          </w:p>
        </w:tc>
      </w:tr>
      <w:tr w14:paraId="1DD3AB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74523819">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5919CDD">
            <w:pPr>
              <w:adjustRightInd w:val="0"/>
              <w:snapToGrid w:val="0"/>
              <w:spacing w:line="320" w:lineRule="exact"/>
              <w:rPr>
                <w:rFonts w:ascii="Times New Roman"/>
                <w:snapToGrid w:val="0"/>
                <w:color w:val="auto"/>
                <w:sz w:val="21"/>
                <w:szCs w:val="21"/>
                <w:highlight w:val="none"/>
              </w:rPr>
            </w:pPr>
          </w:p>
          <w:p w14:paraId="079E5059">
            <w:pPr>
              <w:pStyle w:val="6"/>
              <w:rPr>
                <w:rFonts w:ascii="Times New Roman" w:hAnsi="Times New Roman"/>
                <w:snapToGrid w:val="0"/>
                <w:color w:val="auto"/>
                <w:sz w:val="21"/>
                <w:szCs w:val="21"/>
                <w:highlight w:val="none"/>
              </w:rPr>
            </w:pPr>
          </w:p>
          <w:p w14:paraId="77F6B41A">
            <w:pPr>
              <w:pStyle w:val="6"/>
              <w:rPr>
                <w:rFonts w:ascii="Times New Roman" w:hAnsi="Times New Roman"/>
                <w:snapToGrid w:val="0"/>
                <w:color w:val="auto"/>
                <w:sz w:val="21"/>
                <w:szCs w:val="21"/>
                <w:highlight w:val="none"/>
              </w:rPr>
            </w:pPr>
          </w:p>
          <w:p w14:paraId="08950DD6">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097CB2E4">
            <w:pPr>
              <w:adjustRightInd w:val="0"/>
              <w:snapToGrid w:val="0"/>
              <w:spacing w:line="320" w:lineRule="exact"/>
              <w:ind w:firstLine="4410" w:firstLineChars="2100"/>
              <w:rPr>
                <w:rFonts w:ascii="Times New Roman"/>
                <w:snapToGrid w:val="0"/>
                <w:color w:val="auto"/>
                <w:sz w:val="21"/>
                <w:szCs w:val="21"/>
                <w:highlight w:val="none"/>
              </w:rPr>
            </w:pPr>
          </w:p>
          <w:p w14:paraId="687A95BE">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4513A18F">
            <w:pPr>
              <w:adjustRightInd w:val="0"/>
              <w:snapToGrid w:val="0"/>
              <w:spacing w:line="320" w:lineRule="exact"/>
              <w:rPr>
                <w:rFonts w:ascii="Times New Roman"/>
                <w:snapToGrid w:val="0"/>
                <w:color w:val="auto"/>
                <w:sz w:val="21"/>
                <w:szCs w:val="21"/>
                <w:highlight w:val="none"/>
              </w:rPr>
            </w:pPr>
          </w:p>
        </w:tc>
      </w:tr>
      <w:bookmarkEnd w:id="508"/>
    </w:tbl>
    <w:p w14:paraId="406BD16A">
      <w:pPr>
        <w:adjustRightInd w:val="0"/>
        <w:snapToGrid w:val="0"/>
        <w:spacing w:after="156" w:afterLines="50" w:line="406" w:lineRule="exact"/>
        <w:jc w:val="center"/>
        <w:outlineLvl w:val="1"/>
        <w:rPr>
          <w:rFonts w:ascii="Times New Roman" w:eastAsia="方正黑体_GBK"/>
          <w:snapToGrid w:val="0"/>
          <w:color w:val="auto"/>
          <w:sz w:val="28"/>
          <w:szCs w:val="28"/>
          <w:highlight w:val="none"/>
        </w:rPr>
      </w:pPr>
      <w:r>
        <w:rPr>
          <w:rFonts w:ascii="Times New Roman"/>
          <w:snapToGrid w:val="0"/>
          <w:color w:val="auto"/>
          <w:sz w:val="28"/>
          <w:szCs w:val="28"/>
          <w:highlight w:val="none"/>
        </w:rPr>
        <w:br w:type="page"/>
      </w:r>
      <w:r>
        <w:rPr>
          <w:rFonts w:hint="eastAsia" w:ascii="黑体" w:hAnsi="黑体" w:eastAsia="黑体" w:cs="黑体"/>
          <w:snapToGrid w:val="0"/>
          <w:color w:val="auto"/>
          <w:sz w:val="28"/>
          <w:szCs w:val="28"/>
          <w:highlight w:val="none"/>
        </w:rPr>
        <w:t>二、提名意见</w:t>
      </w:r>
    </w:p>
    <w:p w14:paraId="4629DE01">
      <w:pPr>
        <w:pStyle w:val="25"/>
        <w:adjustRightInd w:val="0"/>
        <w:snapToGrid w:val="0"/>
        <w:spacing w:before="156" w:beforeLines="50" w:after="312" w:afterLines="100" w:line="240" w:lineRule="auto"/>
        <w:jc w:val="center"/>
        <w:rPr>
          <w:rFonts w:ascii="Times New Roman"/>
          <w:color w:val="auto"/>
          <w:highlight w:val="none"/>
        </w:rPr>
      </w:pPr>
      <w:r>
        <w:rPr>
          <w:rFonts w:ascii="Times New Roman" w:eastAsia="楷体_GB2312"/>
          <w:color w:val="auto"/>
          <w:highlight w:val="none"/>
        </w:rPr>
        <w:t>（适用于提名专家）</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26BADF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072E3E1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398D8620">
            <w:pPr>
              <w:adjustRightInd w:val="0"/>
              <w:snapToGrid w:val="0"/>
              <w:spacing w:line="320" w:lineRule="exact"/>
              <w:rPr>
                <w:rFonts w:ascii="Times New Roman"/>
                <w:snapToGrid w:val="0"/>
                <w:color w:val="auto"/>
                <w:sz w:val="21"/>
                <w:szCs w:val="21"/>
                <w:highlight w:val="none"/>
              </w:rPr>
            </w:pPr>
          </w:p>
        </w:tc>
      </w:tr>
      <w:tr w14:paraId="09C24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E94CA6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74B5B5A">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DB79ED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FAA4C5A">
            <w:pPr>
              <w:adjustRightInd w:val="0"/>
              <w:snapToGrid w:val="0"/>
              <w:spacing w:line="320" w:lineRule="exact"/>
              <w:rPr>
                <w:rFonts w:ascii="Times New Roman"/>
                <w:snapToGrid w:val="0"/>
                <w:color w:val="auto"/>
                <w:sz w:val="21"/>
                <w:szCs w:val="21"/>
                <w:highlight w:val="none"/>
              </w:rPr>
            </w:pPr>
          </w:p>
        </w:tc>
      </w:tr>
      <w:tr w14:paraId="1169F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58A7A8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F0AA2B4">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C34CA1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学科专业</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86EA28E">
            <w:pPr>
              <w:adjustRightInd w:val="0"/>
              <w:snapToGrid w:val="0"/>
              <w:spacing w:line="320" w:lineRule="exact"/>
              <w:rPr>
                <w:rFonts w:ascii="Times New Roman"/>
                <w:snapToGrid w:val="0"/>
                <w:color w:val="auto"/>
                <w:sz w:val="21"/>
                <w:szCs w:val="21"/>
                <w:highlight w:val="none"/>
              </w:rPr>
            </w:pPr>
          </w:p>
        </w:tc>
      </w:tr>
      <w:tr w14:paraId="358792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02A22F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F2FAC20">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A40114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C1DCC13">
            <w:pPr>
              <w:adjustRightInd w:val="0"/>
              <w:snapToGrid w:val="0"/>
              <w:spacing w:line="320" w:lineRule="exact"/>
              <w:rPr>
                <w:rFonts w:ascii="Times New Roman"/>
                <w:snapToGrid w:val="0"/>
                <w:color w:val="auto"/>
                <w:sz w:val="21"/>
                <w:szCs w:val="21"/>
                <w:highlight w:val="none"/>
              </w:rPr>
            </w:pPr>
          </w:p>
        </w:tc>
      </w:tr>
      <w:tr w14:paraId="55DC91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72BB298C">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31C8BC3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根据《广西科学技术奖励办法》《广西科学技术奖励办法实施细则》相关规定，提名该成果为科学技术进步奖</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 、</w:t>
            </w:r>
            <w:r>
              <w:rPr>
                <w:rFonts w:ascii="Times New Roman"/>
                <w:snapToGrid w:val="0"/>
                <w:color w:val="auto"/>
                <w:sz w:val="21"/>
                <w:szCs w:val="21"/>
                <w:highlight w:val="none"/>
                <w:u w:val="single"/>
              </w:rPr>
              <w:t xml:space="preserve">    </w:t>
            </w:r>
            <w:r>
              <w:rPr>
                <w:rFonts w:ascii="Times New Roman"/>
                <w:snapToGrid w:val="0"/>
                <w:color w:val="auto"/>
                <w:sz w:val="21"/>
                <w:szCs w:val="21"/>
                <w:highlight w:val="none"/>
              </w:rPr>
              <w:t>等奖。</w:t>
            </w:r>
          </w:p>
          <w:p w14:paraId="3E49B25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已按照属地化原则，由      （第一候选组织所在地的科技主管部门）于    年   月   日至   月   日通过      方式对该成果情况协助进行了提名公示。</w:t>
            </w:r>
          </w:p>
          <w:p w14:paraId="74C32F32">
            <w:pPr>
              <w:adjustRightInd w:val="0"/>
              <w:snapToGrid w:val="0"/>
              <w:spacing w:line="320" w:lineRule="exact"/>
              <w:rPr>
                <w:rFonts w:ascii="Times New Roman"/>
                <w:b/>
                <w:bCs/>
                <w:snapToGrid w:val="0"/>
                <w:color w:val="auto"/>
                <w:sz w:val="21"/>
                <w:szCs w:val="21"/>
                <w:highlight w:val="none"/>
              </w:rPr>
            </w:pPr>
          </w:p>
        </w:tc>
      </w:tr>
      <w:tr w14:paraId="70784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5D33654B">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本人按照《广西科学技术奖励办法》及其实施细则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E8E5647">
            <w:pPr>
              <w:adjustRightInd w:val="0"/>
              <w:snapToGrid w:val="0"/>
              <w:spacing w:line="320" w:lineRule="exact"/>
              <w:ind w:firstLine="6510" w:firstLineChars="3100"/>
              <w:rPr>
                <w:rFonts w:ascii="Times New Roman"/>
                <w:snapToGrid w:val="0"/>
                <w:color w:val="auto"/>
                <w:sz w:val="21"/>
                <w:szCs w:val="21"/>
                <w:highlight w:val="none"/>
              </w:rPr>
            </w:pPr>
          </w:p>
          <w:p w14:paraId="56CB3773">
            <w:pPr>
              <w:adjustRightInd w:val="0"/>
              <w:snapToGrid w:val="0"/>
              <w:spacing w:line="320" w:lineRule="exact"/>
              <w:ind w:firstLine="6510" w:firstLineChars="3100"/>
              <w:rPr>
                <w:rFonts w:ascii="Times New Roman"/>
                <w:snapToGrid w:val="0"/>
                <w:color w:val="auto"/>
                <w:sz w:val="21"/>
                <w:szCs w:val="21"/>
                <w:highlight w:val="none"/>
              </w:rPr>
            </w:pPr>
          </w:p>
          <w:p w14:paraId="0209AE71">
            <w:pPr>
              <w:adjustRightInd w:val="0"/>
              <w:snapToGrid w:val="0"/>
              <w:spacing w:line="320" w:lineRule="exact"/>
              <w:ind w:firstLine="6510" w:firstLineChars="3100"/>
              <w:rPr>
                <w:rFonts w:ascii="Times New Roman"/>
                <w:snapToGrid w:val="0"/>
                <w:color w:val="auto"/>
                <w:sz w:val="21"/>
                <w:szCs w:val="21"/>
                <w:highlight w:val="none"/>
              </w:rPr>
            </w:pPr>
          </w:p>
          <w:p w14:paraId="2842AE59">
            <w:pPr>
              <w:adjustRightInd w:val="0"/>
              <w:snapToGrid w:val="0"/>
              <w:spacing w:line="320" w:lineRule="exact"/>
              <w:ind w:firstLine="5460" w:firstLineChars="2600"/>
              <w:rPr>
                <w:rFonts w:ascii="Times New Roman"/>
                <w:color w:val="auto"/>
                <w:highlight w:val="none"/>
              </w:rPr>
            </w:pPr>
            <w:r>
              <w:rPr>
                <w:rFonts w:ascii="Times New Roman"/>
                <w:snapToGrid w:val="0"/>
                <w:color w:val="auto"/>
                <w:sz w:val="21"/>
                <w:szCs w:val="21"/>
                <w:highlight w:val="none"/>
              </w:rPr>
              <w:t>专家签字：</w:t>
            </w:r>
          </w:p>
          <w:p w14:paraId="37B93EC0">
            <w:pPr>
              <w:adjustRightInd w:val="0"/>
              <w:snapToGrid w:val="0"/>
              <w:spacing w:line="320" w:lineRule="exact"/>
              <w:ind w:firstLine="6510" w:firstLineChars="3100"/>
              <w:rPr>
                <w:rFonts w:ascii="Times New Roman"/>
                <w:snapToGrid w:val="0"/>
                <w:color w:val="auto"/>
                <w:sz w:val="21"/>
                <w:szCs w:val="21"/>
                <w:highlight w:val="none"/>
              </w:rPr>
            </w:pPr>
          </w:p>
          <w:p w14:paraId="05F839E5">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06E26859">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bookmarkStart w:id="509" w:name="_Toc72832460"/>
      <w:bookmarkEnd w:id="509"/>
      <w:bookmarkStart w:id="510" w:name="_Toc72834335"/>
      <w:bookmarkEnd w:id="510"/>
      <w:bookmarkStart w:id="511" w:name="_Toc70090933"/>
    </w:p>
    <w:p w14:paraId="5EFB31A2">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三、成果简介</w:t>
      </w:r>
      <w:bookmarkEnd w:id="511"/>
    </w:p>
    <w:p w14:paraId="75DBDE8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A0B20A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（限1页。</w:t>
      </w:r>
    </w:p>
    <w:p w14:paraId="3E6D45A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产业创新类应包含成果立项背景、主要技术内容、授权专利和新品种等知识产权情况、技术经济指标、应用及效益情况等。</w:t>
      </w:r>
    </w:p>
    <w:p w14:paraId="0E31A43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社会公益类应包含成果立项背景、主要技术内容、授权专利和新品种等知识产权情况、应用及效益情况等。</w:t>
      </w:r>
    </w:p>
    <w:p w14:paraId="5E9144F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科学技术普及类应客观、准确、扼要地介绍科普作品的创作背景、受众、创新手法、表现形式、传播科学技术知识的内容、发行情况等。）</w:t>
      </w:r>
    </w:p>
    <w:p w14:paraId="5416792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E287D91">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12" w:name="_Toc72834336"/>
      <w:bookmarkEnd w:id="512"/>
      <w:bookmarkStart w:id="513" w:name="_Toc70090934"/>
      <w:bookmarkEnd w:id="513"/>
      <w:bookmarkStart w:id="514" w:name="_Toc72832461"/>
    </w:p>
    <w:p w14:paraId="44DF9B47">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四、主要科技创新</w:t>
      </w:r>
      <w:bookmarkEnd w:id="514"/>
    </w:p>
    <w:p w14:paraId="380F79D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0FA00F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（限6页。产业创新类应</w:t>
      </w:r>
      <w:r>
        <w:rPr>
          <w:rFonts w:ascii="Times New Roman"/>
          <w:snapToGrid w:val="0"/>
          <w:color w:val="auto"/>
          <w:sz w:val="24"/>
          <w:szCs w:val="24"/>
          <w:highlight w:val="none"/>
          <w:shd w:val="clear" w:color="auto" w:fill="FFFFFF"/>
        </w:rPr>
        <w:t>围绕创新性、应用效益和经济社会价值，</w:t>
      </w:r>
      <w:r>
        <w:rPr>
          <w:rFonts w:ascii="Times New Roman"/>
          <w:snapToGrid w:val="0"/>
          <w:color w:val="auto"/>
          <w:sz w:val="24"/>
          <w:szCs w:val="24"/>
          <w:highlight w:val="none"/>
        </w:rPr>
        <w:t>客观、真实、准确地阐述成果的立项背景和具有创造性的关键、核心技术内容（科技创新点），对比当前国内外同类技术的主要参数，说明在现阶段存在的技术局限性及今后的主要研究方向，并列明主要知识产权和标准规范等。此部分不得涉及评价内容。</w:t>
      </w:r>
    </w:p>
    <w:p w14:paraId="0E93044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社会公益类应</w:t>
      </w:r>
      <w:r>
        <w:rPr>
          <w:rFonts w:ascii="Times New Roman"/>
          <w:snapToGrid w:val="0"/>
          <w:color w:val="auto"/>
          <w:sz w:val="24"/>
          <w:szCs w:val="24"/>
          <w:highlight w:val="none"/>
          <w:shd w:val="clear" w:color="auto" w:fill="FFFFFF"/>
        </w:rPr>
        <w:t>围绕创新性、应用效益和社会价值，</w:t>
      </w:r>
      <w:r>
        <w:rPr>
          <w:rFonts w:ascii="Times New Roman"/>
          <w:snapToGrid w:val="0"/>
          <w:color w:val="auto"/>
          <w:sz w:val="24"/>
          <w:szCs w:val="24"/>
          <w:highlight w:val="none"/>
        </w:rPr>
        <w:t>客观、真实、准确地阐述成果的立项背景和具有创造性的关键、核心技术内容（科技创新点），对比当前国内外同类技术的主要参数，说明在现阶段存在的技术局限性及今后的主要研究方向，并列明主要知识产权和标准规范等。此部分不得涉及评价内容。</w:t>
      </w:r>
    </w:p>
    <w:p w14:paraId="10A3C2F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科技创新点按重要程度排序。每项科技创新在阐述前应首先说明支持其成立的附件编号。</w:t>
      </w:r>
    </w:p>
    <w:p w14:paraId="1250A8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科学技术普及类应全面、准确、完整地阐述作品在选题内容或表现形式、创作手法等方面的创新。）</w:t>
      </w:r>
    </w:p>
    <w:p w14:paraId="50BB30B9">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15" w:name="_Toc70090935"/>
      <w:bookmarkEnd w:id="515"/>
    </w:p>
    <w:p w14:paraId="556DD785">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五、客观评价</w:t>
      </w:r>
    </w:p>
    <w:p w14:paraId="4810B6E1">
      <w:pPr>
        <w:adjustRightInd w:val="0"/>
        <w:snapToGrid w:val="0"/>
        <w:spacing w:line="406"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0FA9E5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（限2页。</w:t>
      </w:r>
    </w:p>
    <w:p w14:paraId="16B0D2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产业创新类、社会公益类围绕科技创新点的创新性、技术价值和应用效益进行客观、真实、准确评价。</w:t>
      </w:r>
    </w:p>
    <w:p w14:paraId="5DCCF42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科学技术普及类围绕作品创作表现形式、覆盖普及范围等进行客观、真实、准确评价。</w:t>
      </w:r>
    </w:p>
    <w:p w14:paraId="43B8D4C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填写的评价意见要有客观依据，主要包括与国内外相关技术的比较，</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鉴定结论，国内外同行在重要学术刊物（专著）和重要国际学术会议论文集等公开发表的学术性评价意见，国内外重要科技奖励，国家法律法规要求审批的批准文件、工程竣工验收文件等。客观评价按重要程度排序。每项客观评价在阐述或引用前应首先说明支持其成立的附件编号。）</w:t>
      </w:r>
    </w:p>
    <w:p w14:paraId="4694DC3F">
      <w:pPr>
        <w:adjustRightInd w:val="0"/>
        <w:snapToGrid w:val="0"/>
        <w:spacing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516" w:name="_Toc72832462"/>
      <w:bookmarkEnd w:id="516"/>
      <w:bookmarkStart w:id="517" w:name="_Toc72834337"/>
      <w:bookmarkEnd w:id="517"/>
      <w:bookmarkStart w:id="518" w:name="_Toc70090936"/>
    </w:p>
    <w:p w14:paraId="0BD71733">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六、应用情况和效益</w:t>
      </w:r>
      <w:bookmarkEnd w:id="518"/>
    </w:p>
    <w:p w14:paraId="687DA340">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0FAED325">
      <w:pPr>
        <w:adjustRightInd w:val="0"/>
        <w:snapToGrid w:val="0"/>
        <w:spacing w:line="406" w:lineRule="exact"/>
        <w:ind w:firstLine="480" w:firstLineChars="200"/>
        <w:rPr>
          <w:rFonts w:ascii="Times New Roman"/>
          <w:b/>
          <w:bCs/>
          <w:snapToGrid w:val="0"/>
          <w:color w:val="auto"/>
          <w:sz w:val="24"/>
          <w:szCs w:val="24"/>
          <w:highlight w:val="none"/>
        </w:rPr>
      </w:pPr>
      <w:bookmarkStart w:id="519" w:name="_Toc72832463"/>
      <w:bookmarkEnd w:id="519"/>
      <w:bookmarkStart w:id="520" w:name="_Toc72834338"/>
      <w:r>
        <w:rPr>
          <w:rFonts w:ascii="Times New Roman"/>
          <w:b/>
          <w:bCs/>
          <w:snapToGrid w:val="0"/>
          <w:color w:val="auto"/>
          <w:sz w:val="24"/>
          <w:szCs w:val="24"/>
          <w:highlight w:val="none"/>
        </w:rPr>
        <w:t>1．应用情况</w:t>
      </w:r>
      <w:bookmarkEnd w:id="520"/>
    </w:p>
    <w:p w14:paraId="25DE83D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文字阐述部分不超过2页（不含表格）。</w:t>
      </w:r>
    </w:p>
    <w:p w14:paraId="6BAF651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产业创新类、社会公益类就成果的首次应用时间（应用满2年）、应用对象（如应用的单位、产品、工艺、工程、服务等）及规模情况进行概述。并在附件中提供主要佐证材料。</w:t>
      </w:r>
    </w:p>
    <w:p w14:paraId="5A66574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科学技术普及类就作品的首次出版（发行满2年）及再版时间、发行规模及范围等进行概述。并在附件中提供佐证材料。）</w:t>
      </w:r>
    </w:p>
    <w:p w14:paraId="041974C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7F8840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571B96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F47704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8913477">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（主要应用单位（包含是候选组织的应用单位）情况按下表格式填写，不超过15个。）</w:t>
      </w:r>
    </w:p>
    <w:p w14:paraId="2EF78816">
      <w:pPr>
        <w:adjustRightInd w:val="0"/>
        <w:snapToGrid w:val="0"/>
        <w:spacing w:line="406" w:lineRule="exact"/>
        <w:rPr>
          <w:rFonts w:ascii="Times New Roman"/>
          <w:snapToGrid w:val="0"/>
          <w:color w:val="auto"/>
          <w:sz w:val="24"/>
          <w:szCs w:val="24"/>
          <w:highlight w:val="none"/>
        </w:rPr>
      </w:pPr>
    </w:p>
    <w:p w14:paraId="7A7DA844">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主要应用单位情况表（科学技术普及类无此表格）</w:t>
      </w:r>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445"/>
        <w:gridCol w:w="1670"/>
        <w:gridCol w:w="2288"/>
        <w:gridCol w:w="1375"/>
        <w:gridCol w:w="1314"/>
        <w:gridCol w:w="990"/>
        <w:gridCol w:w="990"/>
      </w:tblGrid>
      <w:tr w14:paraId="4BB8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45"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6EBBB7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670" w:type="dxa"/>
            <w:tcBorders>
              <w:top w:val="single" w:color="auto" w:sz="4" w:space="0"/>
              <w:left w:val="nil"/>
              <w:bottom w:val="single" w:color="auto" w:sz="4" w:space="0"/>
              <w:right w:val="single" w:color="auto" w:sz="4" w:space="0"/>
            </w:tcBorders>
            <w:noWrap w:val="0"/>
            <w:vAlign w:val="center"/>
          </w:tcPr>
          <w:p w14:paraId="2D395E2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单位名称</w:t>
            </w:r>
          </w:p>
        </w:tc>
        <w:tc>
          <w:tcPr>
            <w:tcW w:w="2288" w:type="dxa"/>
            <w:tcBorders>
              <w:top w:val="single" w:color="auto" w:sz="4" w:space="0"/>
              <w:left w:val="nil"/>
              <w:bottom w:val="single" w:color="auto" w:sz="4" w:space="0"/>
              <w:right w:val="single" w:color="auto" w:sz="4" w:space="0"/>
            </w:tcBorders>
            <w:noWrap w:val="0"/>
            <w:vAlign w:val="center"/>
          </w:tcPr>
          <w:p w14:paraId="46977CC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应用的技术成果及规模</w:t>
            </w:r>
          </w:p>
        </w:tc>
        <w:tc>
          <w:tcPr>
            <w:tcW w:w="1375" w:type="dxa"/>
            <w:tcBorders>
              <w:top w:val="single" w:color="auto" w:sz="4" w:space="0"/>
              <w:left w:val="nil"/>
              <w:bottom w:val="single" w:color="auto" w:sz="4" w:space="0"/>
              <w:right w:val="single" w:color="auto" w:sz="4" w:space="0"/>
            </w:tcBorders>
            <w:noWrap w:val="0"/>
            <w:vAlign w:val="center"/>
          </w:tcPr>
          <w:p w14:paraId="7852EA9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应用起止时间</w:t>
            </w:r>
          </w:p>
        </w:tc>
        <w:tc>
          <w:tcPr>
            <w:tcW w:w="1314" w:type="dxa"/>
            <w:tcBorders>
              <w:top w:val="single" w:color="auto" w:sz="4" w:space="0"/>
              <w:left w:val="nil"/>
              <w:bottom w:val="single" w:color="auto" w:sz="4" w:space="0"/>
              <w:right w:val="single" w:color="auto" w:sz="4" w:space="0"/>
            </w:tcBorders>
            <w:noWrap w:val="0"/>
            <w:vAlign w:val="center"/>
          </w:tcPr>
          <w:p w14:paraId="54A3F71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单位联系人</w:t>
            </w:r>
          </w:p>
        </w:tc>
        <w:tc>
          <w:tcPr>
            <w:tcW w:w="990" w:type="dxa"/>
            <w:tcBorders>
              <w:top w:val="single" w:color="auto" w:sz="4" w:space="0"/>
              <w:left w:val="nil"/>
              <w:bottom w:val="single" w:color="auto" w:sz="4" w:space="0"/>
              <w:right w:val="single" w:color="auto" w:sz="4" w:space="0"/>
            </w:tcBorders>
            <w:noWrap w:val="0"/>
            <w:vAlign w:val="center"/>
          </w:tcPr>
          <w:p w14:paraId="584BB44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固定电话</w:t>
            </w:r>
          </w:p>
        </w:tc>
        <w:tc>
          <w:tcPr>
            <w:tcW w:w="990" w:type="dxa"/>
            <w:tcBorders>
              <w:top w:val="single" w:color="auto" w:sz="4" w:space="0"/>
              <w:left w:val="nil"/>
              <w:bottom w:val="single" w:color="auto" w:sz="4" w:space="0"/>
              <w:right w:val="single" w:color="auto" w:sz="4" w:space="0"/>
            </w:tcBorders>
            <w:noWrap w:val="0"/>
            <w:vAlign w:val="center"/>
          </w:tcPr>
          <w:p w14:paraId="512E146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34A4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DAF76B3">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17841DBE">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20034B9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（不超过200字）</w:t>
            </w:r>
          </w:p>
        </w:tc>
        <w:tc>
          <w:tcPr>
            <w:tcW w:w="1375" w:type="dxa"/>
            <w:tcBorders>
              <w:top w:val="single" w:color="auto" w:sz="4" w:space="0"/>
              <w:left w:val="nil"/>
              <w:bottom w:val="single" w:color="auto" w:sz="4" w:space="0"/>
              <w:right w:val="single" w:color="auto" w:sz="4" w:space="0"/>
            </w:tcBorders>
            <w:noWrap w:val="0"/>
            <w:vAlign w:val="center"/>
          </w:tcPr>
          <w:p w14:paraId="2F9B9341">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6C103D7E">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684C29EA">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328012D0">
            <w:pPr>
              <w:adjustRightInd w:val="0"/>
              <w:snapToGrid w:val="0"/>
              <w:spacing w:line="320" w:lineRule="exact"/>
              <w:rPr>
                <w:rFonts w:ascii="Times New Roman"/>
                <w:snapToGrid w:val="0"/>
                <w:color w:val="auto"/>
                <w:sz w:val="21"/>
                <w:szCs w:val="21"/>
                <w:highlight w:val="none"/>
              </w:rPr>
            </w:pPr>
          </w:p>
        </w:tc>
      </w:tr>
      <w:tr w14:paraId="1D0F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6405A18B">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5DA38893">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68AFAFA7">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086D1782">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4402A545">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31C8E61A">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6C7E06DD">
            <w:pPr>
              <w:adjustRightInd w:val="0"/>
              <w:snapToGrid w:val="0"/>
              <w:spacing w:line="320" w:lineRule="exact"/>
              <w:rPr>
                <w:rFonts w:ascii="Times New Roman"/>
                <w:snapToGrid w:val="0"/>
                <w:color w:val="auto"/>
                <w:sz w:val="21"/>
                <w:szCs w:val="21"/>
                <w:highlight w:val="none"/>
              </w:rPr>
            </w:pPr>
          </w:p>
        </w:tc>
      </w:tr>
      <w:tr w14:paraId="3C19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44AC3194">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15DA4319">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515D9F61">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5B1C90BE">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5F95D4BC">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721015F2">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2B5E23D5">
            <w:pPr>
              <w:adjustRightInd w:val="0"/>
              <w:snapToGrid w:val="0"/>
              <w:spacing w:line="320" w:lineRule="exact"/>
              <w:rPr>
                <w:rFonts w:ascii="Times New Roman"/>
                <w:snapToGrid w:val="0"/>
                <w:color w:val="auto"/>
                <w:sz w:val="21"/>
                <w:szCs w:val="21"/>
                <w:highlight w:val="none"/>
              </w:rPr>
            </w:pPr>
          </w:p>
        </w:tc>
      </w:tr>
      <w:tr w14:paraId="05B4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1823C6B">
            <w:pPr>
              <w:adjustRightInd w:val="0"/>
              <w:snapToGrid w:val="0"/>
              <w:spacing w:line="320" w:lineRule="exact"/>
              <w:rPr>
                <w:rFonts w:ascii="Times New Roman"/>
                <w:snapToGrid w:val="0"/>
                <w:color w:val="auto"/>
                <w:sz w:val="21"/>
                <w:szCs w:val="21"/>
                <w:highlight w:val="none"/>
              </w:rPr>
            </w:pPr>
          </w:p>
          <w:p w14:paraId="20B43740">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16F72C49">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48808DE7">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31932EC0">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25BDC653">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70C5F7F2">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2F417F12">
            <w:pPr>
              <w:adjustRightInd w:val="0"/>
              <w:snapToGrid w:val="0"/>
              <w:spacing w:line="320" w:lineRule="exact"/>
              <w:rPr>
                <w:rFonts w:ascii="Times New Roman"/>
                <w:snapToGrid w:val="0"/>
                <w:color w:val="auto"/>
                <w:sz w:val="21"/>
                <w:szCs w:val="21"/>
                <w:highlight w:val="none"/>
              </w:rPr>
            </w:pPr>
          </w:p>
        </w:tc>
      </w:tr>
      <w:tr w14:paraId="2C1C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5E176512">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42FF91D4">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1BCA6FED">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657BB474">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2BDFF052">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44CFD468">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45D9FD7F">
            <w:pPr>
              <w:adjustRightInd w:val="0"/>
              <w:snapToGrid w:val="0"/>
              <w:spacing w:line="320" w:lineRule="exact"/>
              <w:rPr>
                <w:rFonts w:ascii="Times New Roman"/>
                <w:snapToGrid w:val="0"/>
                <w:color w:val="auto"/>
                <w:sz w:val="21"/>
                <w:szCs w:val="21"/>
                <w:highlight w:val="none"/>
              </w:rPr>
            </w:pPr>
          </w:p>
        </w:tc>
      </w:tr>
      <w:tr w14:paraId="7C61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4F79F06F">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69FCDBCC">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48E07038">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674DAACD">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69BD2CC3">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2B0017BE">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5E97B030">
            <w:pPr>
              <w:adjustRightInd w:val="0"/>
              <w:snapToGrid w:val="0"/>
              <w:spacing w:line="320" w:lineRule="exact"/>
              <w:rPr>
                <w:rFonts w:ascii="Times New Roman"/>
                <w:snapToGrid w:val="0"/>
                <w:color w:val="auto"/>
                <w:sz w:val="21"/>
                <w:szCs w:val="21"/>
                <w:highlight w:val="none"/>
              </w:rPr>
            </w:pPr>
          </w:p>
        </w:tc>
      </w:tr>
      <w:tr w14:paraId="0F3F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37"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139A64B0">
            <w:pPr>
              <w:adjustRightInd w:val="0"/>
              <w:snapToGrid w:val="0"/>
              <w:spacing w:line="320" w:lineRule="exact"/>
              <w:rPr>
                <w:rFonts w:ascii="Times New Roman"/>
                <w:snapToGrid w:val="0"/>
                <w:color w:val="auto"/>
                <w:sz w:val="21"/>
                <w:szCs w:val="21"/>
                <w:highlight w:val="none"/>
              </w:rPr>
            </w:pPr>
          </w:p>
        </w:tc>
        <w:tc>
          <w:tcPr>
            <w:tcW w:w="1670" w:type="dxa"/>
            <w:tcBorders>
              <w:top w:val="single" w:color="auto" w:sz="4" w:space="0"/>
              <w:left w:val="nil"/>
              <w:bottom w:val="single" w:color="auto" w:sz="4" w:space="0"/>
              <w:right w:val="single" w:color="auto" w:sz="4" w:space="0"/>
            </w:tcBorders>
            <w:noWrap w:val="0"/>
            <w:vAlign w:val="center"/>
          </w:tcPr>
          <w:p w14:paraId="0D9D6DAD">
            <w:pPr>
              <w:adjustRightInd w:val="0"/>
              <w:snapToGrid w:val="0"/>
              <w:spacing w:line="320" w:lineRule="exact"/>
              <w:rPr>
                <w:rFonts w:ascii="Times New Roman"/>
                <w:snapToGrid w:val="0"/>
                <w:color w:val="auto"/>
                <w:sz w:val="21"/>
                <w:szCs w:val="21"/>
                <w:highlight w:val="none"/>
              </w:rPr>
            </w:pPr>
          </w:p>
        </w:tc>
        <w:tc>
          <w:tcPr>
            <w:tcW w:w="2288" w:type="dxa"/>
            <w:tcBorders>
              <w:top w:val="single" w:color="auto" w:sz="4" w:space="0"/>
              <w:left w:val="nil"/>
              <w:bottom w:val="single" w:color="auto" w:sz="4" w:space="0"/>
              <w:right w:val="single" w:color="auto" w:sz="4" w:space="0"/>
            </w:tcBorders>
            <w:noWrap w:val="0"/>
            <w:vAlign w:val="center"/>
          </w:tcPr>
          <w:p w14:paraId="1F7C9C70">
            <w:pPr>
              <w:adjustRightInd w:val="0"/>
              <w:snapToGrid w:val="0"/>
              <w:spacing w:line="320" w:lineRule="exact"/>
              <w:rPr>
                <w:rFonts w:ascii="Times New Roman"/>
                <w:snapToGrid w:val="0"/>
                <w:color w:val="auto"/>
                <w:sz w:val="21"/>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7A8615F1">
            <w:pPr>
              <w:adjustRightInd w:val="0"/>
              <w:snapToGrid w:val="0"/>
              <w:spacing w:line="320" w:lineRule="exact"/>
              <w:rPr>
                <w:rFonts w:ascii="Times New Roman"/>
                <w:snapToGrid w:val="0"/>
                <w:color w:val="auto"/>
                <w:sz w:val="21"/>
                <w:szCs w:val="21"/>
                <w:highlight w:val="none"/>
              </w:rPr>
            </w:pPr>
          </w:p>
        </w:tc>
        <w:tc>
          <w:tcPr>
            <w:tcW w:w="1314" w:type="dxa"/>
            <w:tcBorders>
              <w:top w:val="single" w:color="auto" w:sz="4" w:space="0"/>
              <w:left w:val="nil"/>
              <w:bottom w:val="single" w:color="auto" w:sz="4" w:space="0"/>
              <w:right w:val="single" w:color="auto" w:sz="4" w:space="0"/>
            </w:tcBorders>
            <w:noWrap w:val="0"/>
            <w:vAlign w:val="center"/>
          </w:tcPr>
          <w:p w14:paraId="0BE0BA65">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top"/>
          </w:tcPr>
          <w:p w14:paraId="55345BAB">
            <w:pPr>
              <w:adjustRightInd w:val="0"/>
              <w:snapToGrid w:val="0"/>
              <w:spacing w:line="320" w:lineRule="exact"/>
              <w:rPr>
                <w:rFonts w:ascii="Times New Roman"/>
                <w:snapToGrid w:val="0"/>
                <w:color w:val="auto"/>
                <w:sz w:val="21"/>
                <w:szCs w:val="21"/>
                <w:highlight w:val="none"/>
              </w:rPr>
            </w:pPr>
          </w:p>
        </w:tc>
        <w:tc>
          <w:tcPr>
            <w:tcW w:w="990" w:type="dxa"/>
            <w:tcBorders>
              <w:top w:val="single" w:color="auto" w:sz="4" w:space="0"/>
              <w:left w:val="nil"/>
              <w:bottom w:val="single" w:color="auto" w:sz="4" w:space="0"/>
              <w:right w:val="single" w:color="auto" w:sz="4" w:space="0"/>
            </w:tcBorders>
            <w:noWrap w:val="0"/>
            <w:vAlign w:val="center"/>
          </w:tcPr>
          <w:p w14:paraId="4064B83D">
            <w:pPr>
              <w:adjustRightInd w:val="0"/>
              <w:snapToGrid w:val="0"/>
              <w:spacing w:line="320" w:lineRule="exact"/>
              <w:rPr>
                <w:rFonts w:ascii="Times New Roman"/>
                <w:snapToGrid w:val="0"/>
                <w:color w:val="auto"/>
                <w:sz w:val="21"/>
                <w:szCs w:val="21"/>
                <w:highlight w:val="none"/>
              </w:rPr>
            </w:pPr>
          </w:p>
        </w:tc>
      </w:tr>
    </w:tbl>
    <w:p w14:paraId="5D6D9169">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snapToGrid w:val="0"/>
          <w:color w:val="auto"/>
          <w:sz w:val="24"/>
          <w:szCs w:val="24"/>
          <w:highlight w:val="none"/>
        </w:rPr>
        <w:br w:type="page"/>
      </w:r>
      <w:bookmarkStart w:id="521" w:name="_Toc72832464"/>
      <w:bookmarkEnd w:id="521"/>
      <w:bookmarkStart w:id="522" w:name="_Toc72834339"/>
      <w:r>
        <w:rPr>
          <w:rFonts w:ascii="Times New Roman"/>
          <w:b/>
          <w:bCs/>
          <w:snapToGrid w:val="0"/>
          <w:color w:val="auto"/>
          <w:sz w:val="24"/>
          <w:szCs w:val="24"/>
          <w:highlight w:val="none"/>
        </w:rPr>
        <w:t>2．经济效益和社会效益</w:t>
      </w:r>
      <w:bookmarkEnd w:id="522"/>
      <w:r>
        <w:rPr>
          <w:rFonts w:ascii="Times New Roman"/>
          <w:b/>
          <w:bCs/>
          <w:snapToGrid w:val="0"/>
          <w:color w:val="auto"/>
          <w:sz w:val="24"/>
          <w:szCs w:val="24"/>
          <w:highlight w:val="none"/>
        </w:rPr>
        <w:t>（社会公益类、科学技术普及类</w:t>
      </w:r>
      <w:r>
        <w:rPr>
          <w:rFonts w:hint="eastAsia" w:ascii="Times New Roman"/>
          <w:b/>
          <w:bCs/>
          <w:snapToGrid w:val="0"/>
          <w:color w:val="auto"/>
          <w:sz w:val="24"/>
          <w:szCs w:val="24"/>
          <w:highlight w:val="none"/>
        </w:rPr>
        <w:t>此处</w:t>
      </w:r>
      <w:r>
        <w:rPr>
          <w:rFonts w:ascii="Times New Roman"/>
          <w:b/>
          <w:bCs/>
          <w:snapToGrid w:val="0"/>
          <w:color w:val="auto"/>
          <w:sz w:val="24"/>
          <w:szCs w:val="24"/>
          <w:highlight w:val="none"/>
        </w:rPr>
        <w:t>标题为：2．社会效益）</w:t>
      </w:r>
    </w:p>
    <w:p w14:paraId="3A0753A9">
      <w:pPr>
        <w:adjustRightInd w:val="0"/>
        <w:snapToGrid w:val="0"/>
        <w:spacing w:line="406" w:lineRule="exact"/>
        <w:ind w:firstLine="480" w:firstLineChars="200"/>
        <w:rPr>
          <w:rFonts w:ascii="Times New Roman"/>
          <w:snapToGrid w:val="0"/>
          <w:color w:val="auto"/>
          <w:sz w:val="24"/>
          <w:szCs w:val="24"/>
          <w:highlight w:val="none"/>
        </w:rPr>
      </w:pPr>
      <w:bookmarkStart w:id="523" w:name="_Toc72834340"/>
      <w:bookmarkEnd w:id="523"/>
      <w:bookmarkStart w:id="524" w:name="_Toc72832465"/>
      <w:r>
        <w:rPr>
          <w:rFonts w:ascii="Times New Roman"/>
          <w:snapToGrid w:val="0"/>
          <w:color w:val="auto"/>
          <w:sz w:val="24"/>
          <w:szCs w:val="24"/>
          <w:highlight w:val="none"/>
        </w:rPr>
        <w:t>（</w:t>
      </w:r>
      <w:bookmarkEnd w:id="524"/>
      <w:r>
        <w:rPr>
          <w:rFonts w:ascii="Times New Roman"/>
          <w:snapToGrid w:val="0"/>
          <w:color w:val="auto"/>
          <w:sz w:val="24"/>
          <w:szCs w:val="24"/>
          <w:highlight w:val="none"/>
        </w:rPr>
        <w:t>根据行业领域特点填写应用效果，文字阐述部分不超过2页。</w:t>
      </w:r>
    </w:p>
    <w:p w14:paraId="6E7664D1">
      <w:pPr>
        <w:adjustRightInd w:val="0"/>
        <w:snapToGrid w:val="0"/>
        <w:spacing w:line="406" w:lineRule="exact"/>
        <w:ind w:firstLine="480" w:firstLineChars="200"/>
        <w:rPr>
          <w:rFonts w:ascii="Times New Roman"/>
          <w:snapToGrid w:val="0"/>
          <w:color w:val="auto"/>
          <w:sz w:val="24"/>
          <w:szCs w:val="24"/>
          <w:highlight w:val="none"/>
        </w:rPr>
      </w:pPr>
      <w:bookmarkStart w:id="525" w:name="_Toc72832466"/>
      <w:bookmarkEnd w:id="525"/>
      <w:bookmarkStart w:id="526" w:name="_Toc72834341"/>
      <w:r>
        <w:rPr>
          <w:rFonts w:ascii="Times New Roman"/>
          <w:snapToGrid w:val="0"/>
          <w:color w:val="auto"/>
          <w:sz w:val="24"/>
          <w:szCs w:val="24"/>
          <w:highlight w:val="none"/>
        </w:rPr>
        <w:t>经济效益主要阐述历史累计和近三年应用本成果所取得的经济效益情况，重点说明</w:t>
      </w:r>
      <w:bookmarkEnd w:id="526"/>
      <w:r>
        <w:rPr>
          <w:rFonts w:ascii="Times New Roman"/>
          <w:snapToGrid w:val="0"/>
          <w:color w:val="auto"/>
          <w:sz w:val="24"/>
          <w:szCs w:val="24"/>
          <w:highlight w:val="none"/>
        </w:rPr>
        <w:t>“主要应用单位情况表”中所列单位的近三年经济效益。并在附件中提供经济效益的主要佐证材料。</w:t>
      </w:r>
      <w:r>
        <w:rPr>
          <w:rFonts w:ascii="Times New Roman"/>
          <w:b/>
          <w:bCs/>
          <w:snapToGrid w:val="0"/>
          <w:color w:val="auto"/>
          <w:sz w:val="24"/>
          <w:szCs w:val="24"/>
          <w:highlight w:val="none"/>
        </w:rPr>
        <w:t>（社会公益类、科学技术普及类不填写该内容）</w:t>
      </w:r>
    </w:p>
    <w:p w14:paraId="0C494F39">
      <w:pPr>
        <w:adjustRightInd w:val="0"/>
        <w:snapToGrid w:val="0"/>
        <w:spacing w:line="406" w:lineRule="exact"/>
        <w:ind w:firstLine="480" w:firstLineChars="200"/>
        <w:rPr>
          <w:rFonts w:ascii="Times New Roman"/>
          <w:snapToGrid w:val="0"/>
          <w:color w:val="auto"/>
          <w:sz w:val="24"/>
          <w:szCs w:val="24"/>
          <w:highlight w:val="none"/>
        </w:rPr>
      </w:pPr>
      <w:bookmarkStart w:id="527" w:name="_Toc72834342"/>
      <w:bookmarkEnd w:id="527"/>
      <w:bookmarkStart w:id="528" w:name="_Toc72832467"/>
      <w:r>
        <w:rPr>
          <w:rFonts w:ascii="Times New Roman"/>
          <w:snapToGrid w:val="0"/>
          <w:color w:val="auto"/>
          <w:sz w:val="24"/>
          <w:szCs w:val="24"/>
          <w:highlight w:val="none"/>
        </w:rPr>
        <w:t>社会效益应说明本成果在推动科学技术进步、保护自然资源和生态环境、保障社会治安、改善人民物质文化生活、提升健康水平、提高国民科学文化素质和培养人才等方面所起的作用。并在附件中提供社会效益的主要佐证材料。）</w:t>
      </w:r>
      <w:bookmarkEnd w:id="528"/>
    </w:p>
    <w:p w14:paraId="502F3D2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（近三年经济效益、主要应用单位近三年经济效益按下表格式填写，主要应用单位不超过“主要应用单位情况表”范围。）</w:t>
      </w:r>
    </w:p>
    <w:p w14:paraId="7AC76B52">
      <w:pPr>
        <w:adjustRightInd w:val="0"/>
        <w:snapToGrid w:val="0"/>
        <w:spacing w:after="156" w:afterLines="50" w:line="406" w:lineRule="exact"/>
        <w:jc w:val="center"/>
        <w:rPr>
          <w:rFonts w:ascii="Times New Roman" w:eastAsia="方正黑体_GBK"/>
          <w:snapToGrid w:val="0"/>
          <w:color w:val="auto"/>
          <w:sz w:val="24"/>
          <w:szCs w:val="24"/>
          <w:highlight w:val="none"/>
        </w:rPr>
      </w:pPr>
      <w:bookmarkStart w:id="529" w:name="_Hlk67566012"/>
      <w:bookmarkEnd w:id="529"/>
      <w:r>
        <w:rPr>
          <w:rFonts w:ascii="Times New Roman" w:eastAsia="方正黑体_GBK"/>
          <w:snapToGrid w:val="0"/>
          <w:color w:val="auto"/>
          <w:sz w:val="24"/>
          <w:szCs w:val="24"/>
          <w:highlight w:val="none"/>
        </w:rPr>
        <w:t>近三年累计经济效益表（社会公益类、科学技术普及类无此表格）</w:t>
      </w:r>
    </w:p>
    <w:tbl>
      <w:tblPr>
        <w:tblStyle w:val="17"/>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081"/>
        <w:gridCol w:w="789"/>
        <w:gridCol w:w="753"/>
        <w:gridCol w:w="785"/>
        <w:gridCol w:w="753"/>
        <w:gridCol w:w="784"/>
        <w:gridCol w:w="754"/>
        <w:gridCol w:w="765"/>
        <w:gridCol w:w="773"/>
        <w:gridCol w:w="1537"/>
      </w:tblGrid>
      <w:tr w14:paraId="4F64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restart"/>
            <w:tcBorders>
              <w:left w:val="single" w:color="auto" w:sz="4" w:space="0"/>
              <w:right w:val="single" w:color="auto" w:sz="4" w:space="0"/>
            </w:tcBorders>
            <w:noWrap w:val="0"/>
            <w:vAlign w:val="center"/>
          </w:tcPr>
          <w:p w14:paraId="464B979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近三年累计</w:t>
            </w:r>
          </w:p>
        </w:tc>
        <w:tc>
          <w:tcPr>
            <w:tcW w:w="1081" w:type="dxa"/>
            <w:tcBorders>
              <w:left w:val="nil"/>
              <w:bottom w:val="single" w:color="auto" w:sz="4" w:space="0"/>
              <w:right w:val="single" w:color="auto" w:sz="4" w:space="0"/>
            </w:tcBorders>
            <w:noWrap w:val="0"/>
            <w:vAlign w:val="center"/>
          </w:tcPr>
          <w:p w14:paraId="52620EC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年度</w:t>
            </w:r>
          </w:p>
        </w:tc>
        <w:tc>
          <w:tcPr>
            <w:tcW w:w="789" w:type="dxa"/>
            <w:tcBorders>
              <w:top w:val="single" w:color="auto" w:sz="4" w:space="0"/>
              <w:left w:val="nil"/>
              <w:bottom w:val="single" w:color="auto" w:sz="4" w:space="0"/>
              <w:right w:val="single" w:color="auto" w:sz="4" w:space="0"/>
            </w:tcBorders>
            <w:noWrap w:val="0"/>
            <w:vAlign w:val="center"/>
          </w:tcPr>
          <w:p w14:paraId="5A75DB38">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新增销售额（万元）</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342071BF">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eastAsia="zh-CN"/>
              </w:rPr>
              <w:t>其中：</w:t>
            </w:r>
            <w:r>
              <w:rPr>
                <w:rFonts w:hint="eastAsia" w:ascii="Times New Roman" w:eastAsia="方正黑体_GBK"/>
                <w:snapToGrid w:val="0"/>
                <w:color w:val="auto"/>
                <w:sz w:val="21"/>
                <w:szCs w:val="21"/>
                <w:highlight w:val="none"/>
              </w:rPr>
              <w:t>广西区内新增</w:t>
            </w:r>
          </w:p>
        </w:tc>
        <w:tc>
          <w:tcPr>
            <w:tcW w:w="785" w:type="dxa"/>
            <w:tcBorders>
              <w:top w:val="single" w:color="auto" w:sz="4" w:space="0"/>
              <w:left w:val="nil"/>
              <w:bottom w:val="single" w:color="auto" w:sz="4" w:space="0"/>
              <w:right w:val="single" w:color="auto" w:sz="4" w:space="0"/>
            </w:tcBorders>
            <w:noWrap w:val="0"/>
            <w:vAlign w:val="center"/>
          </w:tcPr>
          <w:p w14:paraId="5E588209">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新增利润</w:t>
            </w:r>
          </w:p>
          <w:p w14:paraId="11B7B4C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B441958">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广西区内新增</w:t>
            </w:r>
          </w:p>
        </w:tc>
        <w:tc>
          <w:tcPr>
            <w:tcW w:w="784" w:type="dxa"/>
            <w:tcBorders>
              <w:top w:val="single" w:color="auto" w:sz="4" w:space="0"/>
              <w:left w:val="nil"/>
              <w:bottom w:val="single" w:color="auto" w:sz="4" w:space="0"/>
              <w:right w:val="single" w:color="auto" w:sz="4" w:space="0"/>
            </w:tcBorders>
            <w:noWrap w:val="0"/>
            <w:vAlign w:val="center"/>
          </w:tcPr>
          <w:p w14:paraId="31C58910">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新增税收</w:t>
            </w:r>
          </w:p>
          <w:p w14:paraId="0718F32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754" w:type="dxa"/>
            <w:tcBorders>
              <w:top w:val="single" w:color="auto" w:sz="4" w:space="0"/>
              <w:left w:val="single" w:color="auto" w:sz="4" w:space="0"/>
              <w:bottom w:val="single" w:color="auto" w:sz="4" w:space="0"/>
              <w:right w:val="single" w:color="auto" w:sz="4" w:space="0"/>
            </w:tcBorders>
            <w:noWrap w:val="0"/>
            <w:vAlign w:val="center"/>
          </w:tcPr>
          <w:p w14:paraId="1041B2D8">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广西区内新增</w:t>
            </w:r>
          </w:p>
        </w:tc>
        <w:tc>
          <w:tcPr>
            <w:tcW w:w="765" w:type="dxa"/>
            <w:tcBorders>
              <w:top w:val="single" w:color="auto" w:sz="4" w:space="0"/>
              <w:left w:val="nil"/>
              <w:bottom w:val="single" w:color="auto" w:sz="4" w:space="0"/>
              <w:right w:val="single" w:color="auto" w:sz="4" w:space="0"/>
            </w:tcBorders>
            <w:noWrap w:val="0"/>
            <w:vAlign w:val="center"/>
          </w:tcPr>
          <w:p w14:paraId="3A89B2EE">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创收外汇（万美元）</w:t>
            </w:r>
          </w:p>
        </w:tc>
        <w:tc>
          <w:tcPr>
            <w:tcW w:w="773" w:type="dxa"/>
            <w:tcBorders>
              <w:top w:val="single" w:color="auto" w:sz="4" w:space="0"/>
              <w:left w:val="single" w:color="auto" w:sz="4" w:space="0"/>
              <w:bottom w:val="single" w:color="auto" w:sz="4" w:space="0"/>
              <w:right w:val="single" w:color="auto" w:sz="4" w:space="0"/>
            </w:tcBorders>
            <w:noWrap w:val="0"/>
            <w:vAlign w:val="center"/>
          </w:tcPr>
          <w:p w14:paraId="6B43CF1B">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lang w:val="en-US" w:eastAsia="zh-CN"/>
              </w:rPr>
              <w:t>其中：</w:t>
            </w:r>
            <w:r>
              <w:rPr>
                <w:rFonts w:hint="eastAsia" w:ascii="Times New Roman" w:eastAsia="方正黑体_GBK"/>
                <w:snapToGrid w:val="0"/>
                <w:color w:val="auto"/>
                <w:sz w:val="21"/>
                <w:szCs w:val="21"/>
                <w:highlight w:val="none"/>
              </w:rPr>
              <w:t>来源东盟国家</w:t>
            </w:r>
          </w:p>
        </w:tc>
        <w:tc>
          <w:tcPr>
            <w:tcW w:w="1537" w:type="dxa"/>
            <w:tcBorders>
              <w:left w:val="nil"/>
              <w:bottom w:val="single" w:color="auto" w:sz="4" w:space="0"/>
              <w:right w:val="single" w:color="auto" w:sz="4" w:space="0"/>
            </w:tcBorders>
            <w:noWrap w:val="0"/>
            <w:vAlign w:val="center"/>
          </w:tcPr>
          <w:p w14:paraId="4A1AA36B">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节支总额</w:t>
            </w:r>
          </w:p>
          <w:p w14:paraId="3E37A12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r>
      <w:tr w14:paraId="326C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6AA4A2AC">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0A8EE8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49AE63B8">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C6961DE">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422F672B">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798CD39B">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7468B2AF">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01389E73">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42F4333F">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046CDA41">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3402FABB">
            <w:pPr>
              <w:adjustRightInd w:val="0"/>
              <w:snapToGrid w:val="0"/>
              <w:spacing w:line="320" w:lineRule="exact"/>
              <w:jc w:val="center"/>
              <w:rPr>
                <w:rFonts w:ascii="Times New Roman"/>
                <w:snapToGrid w:val="0"/>
                <w:color w:val="auto"/>
                <w:sz w:val="21"/>
                <w:szCs w:val="21"/>
                <w:highlight w:val="none"/>
              </w:rPr>
            </w:pPr>
          </w:p>
        </w:tc>
      </w:tr>
      <w:tr w14:paraId="778E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050F4670">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0E2164F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45E4015D">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341DC32">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4BAF195D">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7B819801">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21E13150">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034C8415">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40112B0F">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74B3B29D">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587D722C">
            <w:pPr>
              <w:adjustRightInd w:val="0"/>
              <w:snapToGrid w:val="0"/>
              <w:spacing w:line="320" w:lineRule="exact"/>
              <w:jc w:val="center"/>
              <w:rPr>
                <w:rFonts w:ascii="Times New Roman"/>
                <w:snapToGrid w:val="0"/>
                <w:color w:val="auto"/>
                <w:sz w:val="21"/>
                <w:szCs w:val="21"/>
                <w:highlight w:val="none"/>
              </w:rPr>
            </w:pPr>
          </w:p>
        </w:tc>
      </w:tr>
      <w:tr w14:paraId="40C6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3B5F62FF">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68A8F66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789" w:type="dxa"/>
            <w:tcBorders>
              <w:top w:val="single" w:color="auto" w:sz="4" w:space="0"/>
              <w:left w:val="nil"/>
              <w:bottom w:val="single" w:color="auto" w:sz="4" w:space="0"/>
              <w:right w:val="single" w:color="auto" w:sz="4" w:space="0"/>
            </w:tcBorders>
            <w:noWrap w:val="0"/>
            <w:vAlign w:val="center"/>
          </w:tcPr>
          <w:p w14:paraId="2EE41488">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471AD8A0">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24E0B9BC">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AC05062">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1FDBFDE2">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6C22F1A9">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2E5E86D2">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F6850B8">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bottom w:val="single" w:color="auto" w:sz="4" w:space="0"/>
              <w:right w:val="single" w:color="auto" w:sz="4" w:space="0"/>
            </w:tcBorders>
            <w:noWrap w:val="0"/>
            <w:vAlign w:val="center"/>
          </w:tcPr>
          <w:p w14:paraId="2A73389F">
            <w:pPr>
              <w:adjustRightInd w:val="0"/>
              <w:snapToGrid w:val="0"/>
              <w:spacing w:line="320" w:lineRule="exact"/>
              <w:jc w:val="center"/>
              <w:rPr>
                <w:rFonts w:ascii="Times New Roman"/>
                <w:snapToGrid w:val="0"/>
                <w:color w:val="auto"/>
                <w:sz w:val="21"/>
                <w:szCs w:val="21"/>
                <w:highlight w:val="none"/>
              </w:rPr>
            </w:pPr>
          </w:p>
        </w:tc>
      </w:tr>
      <w:tr w14:paraId="0CEC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513" w:type="dxa"/>
            <w:vMerge w:val="continue"/>
            <w:tcBorders>
              <w:left w:val="single" w:color="auto" w:sz="4" w:space="0"/>
              <w:right w:val="single" w:color="auto" w:sz="4" w:space="0"/>
            </w:tcBorders>
            <w:noWrap w:val="0"/>
            <w:vAlign w:val="center"/>
          </w:tcPr>
          <w:p w14:paraId="3F65C0A5">
            <w:pPr>
              <w:adjustRightInd w:val="0"/>
              <w:snapToGrid w:val="0"/>
              <w:spacing w:line="320" w:lineRule="exact"/>
              <w:jc w:val="center"/>
              <w:rPr>
                <w:rFonts w:ascii="Times New Roman"/>
                <w:snapToGrid w:val="0"/>
                <w:color w:val="auto"/>
                <w:sz w:val="21"/>
                <w:szCs w:val="21"/>
                <w:highlight w:val="none"/>
              </w:rPr>
            </w:pPr>
          </w:p>
        </w:tc>
        <w:tc>
          <w:tcPr>
            <w:tcW w:w="1081" w:type="dxa"/>
            <w:tcBorders>
              <w:top w:val="single" w:color="auto" w:sz="4" w:space="0"/>
              <w:left w:val="nil"/>
              <w:bottom w:val="single" w:color="auto" w:sz="4" w:space="0"/>
              <w:right w:val="single" w:color="auto" w:sz="4" w:space="0"/>
            </w:tcBorders>
            <w:noWrap w:val="0"/>
            <w:vAlign w:val="center"/>
          </w:tcPr>
          <w:p w14:paraId="5960E1CB">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合</w:t>
            </w:r>
            <w:r>
              <w:rPr>
                <w:rFonts w:ascii="Times New Roman"/>
                <w:snapToGrid w:val="0"/>
                <w:color w:val="auto"/>
                <w:sz w:val="21"/>
                <w:szCs w:val="21"/>
                <w:highlight w:val="none"/>
              </w:rPr>
              <w:t>计</w:t>
            </w:r>
          </w:p>
        </w:tc>
        <w:tc>
          <w:tcPr>
            <w:tcW w:w="789" w:type="dxa"/>
            <w:tcBorders>
              <w:top w:val="single" w:color="auto" w:sz="4" w:space="0"/>
              <w:left w:val="nil"/>
              <w:bottom w:val="single" w:color="auto" w:sz="4" w:space="0"/>
              <w:right w:val="single" w:color="auto" w:sz="4" w:space="0"/>
            </w:tcBorders>
            <w:noWrap w:val="0"/>
            <w:vAlign w:val="center"/>
          </w:tcPr>
          <w:p w14:paraId="3CBA07A3">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ACF880D">
            <w:pPr>
              <w:adjustRightInd w:val="0"/>
              <w:snapToGrid w:val="0"/>
              <w:spacing w:line="320" w:lineRule="exact"/>
              <w:jc w:val="center"/>
              <w:rPr>
                <w:rFonts w:ascii="Times New Roman"/>
                <w:snapToGrid w:val="0"/>
                <w:color w:val="auto"/>
                <w:sz w:val="21"/>
                <w:szCs w:val="21"/>
                <w:highlight w:val="none"/>
              </w:rPr>
            </w:pPr>
          </w:p>
        </w:tc>
        <w:tc>
          <w:tcPr>
            <w:tcW w:w="785" w:type="dxa"/>
            <w:tcBorders>
              <w:top w:val="single" w:color="auto" w:sz="4" w:space="0"/>
              <w:left w:val="nil"/>
              <w:bottom w:val="single" w:color="auto" w:sz="4" w:space="0"/>
              <w:right w:val="single" w:color="auto" w:sz="4" w:space="0"/>
            </w:tcBorders>
            <w:noWrap w:val="0"/>
            <w:vAlign w:val="center"/>
          </w:tcPr>
          <w:p w14:paraId="6BAEBA34">
            <w:pPr>
              <w:adjustRightInd w:val="0"/>
              <w:snapToGrid w:val="0"/>
              <w:spacing w:line="320" w:lineRule="exact"/>
              <w:jc w:val="center"/>
              <w:rPr>
                <w:rFonts w:ascii="Times New Roman"/>
                <w:snapToGrid w:val="0"/>
                <w:color w:val="auto"/>
                <w:sz w:val="21"/>
                <w:szCs w:val="21"/>
                <w:highlight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1AECDB4">
            <w:pPr>
              <w:adjustRightInd w:val="0"/>
              <w:snapToGrid w:val="0"/>
              <w:spacing w:line="320" w:lineRule="exact"/>
              <w:jc w:val="center"/>
              <w:rPr>
                <w:rFonts w:ascii="Times New Roman"/>
                <w:snapToGrid w:val="0"/>
                <w:color w:val="auto"/>
                <w:sz w:val="21"/>
                <w:szCs w:val="21"/>
                <w:highlight w:val="none"/>
              </w:rPr>
            </w:pPr>
          </w:p>
        </w:tc>
        <w:tc>
          <w:tcPr>
            <w:tcW w:w="784" w:type="dxa"/>
            <w:tcBorders>
              <w:top w:val="single" w:color="auto" w:sz="4" w:space="0"/>
              <w:left w:val="nil"/>
              <w:bottom w:val="single" w:color="auto" w:sz="4" w:space="0"/>
              <w:right w:val="single" w:color="auto" w:sz="4" w:space="0"/>
            </w:tcBorders>
            <w:noWrap w:val="0"/>
            <w:vAlign w:val="center"/>
          </w:tcPr>
          <w:p w14:paraId="28142A23">
            <w:pPr>
              <w:adjustRightInd w:val="0"/>
              <w:snapToGrid w:val="0"/>
              <w:spacing w:line="320" w:lineRule="exact"/>
              <w:jc w:val="center"/>
              <w:rPr>
                <w:rFonts w:ascii="Times New Roman"/>
                <w:snapToGrid w:val="0"/>
                <w:color w:val="auto"/>
                <w:sz w:val="21"/>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49ADE78F">
            <w:pPr>
              <w:adjustRightInd w:val="0"/>
              <w:snapToGrid w:val="0"/>
              <w:spacing w:line="320" w:lineRule="exact"/>
              <w:jc w:val="center"/>
              <w:rPr>
                <w:rFonts w:ascii="Times New Roman"/>
                <w:snapToGrid w:val="0"/>
                <w:color w:val="auto"/>
                <w:sz w:val="21"/>
                <w:szCs w:val="21"/>
                <w:highlight w:val="none"/>
              </w:rPr>
            </w:pPr>
          </w:p>
        </w:tc>
        <w:tc>
          <w:tcPr>
            <w:tcW w:w="765" w:type="dxa"/>
            <w:tcBorders>
              <w:top w:val="single" w:color="auto" w:sz="4" w:space="0"/>
              <w:left w:val="nil"/>
              <w:bottom w:val="single" w:color="auto" w:sz="4" w:space="0"/>
              <w:right w:val="single" w:color="auto" w:sz="4" w:space="0"/>
            </w:tcBorders>
            <w:noWrap w:val="0"/>
            <w:vAlign w:val="center"/>
          </w:tcPr>
          <w:p w14:paraId="11966EC2">
            <w:pPr>
              <w:adjustRightInd w:val="0"/>
              <w:snapToGrid w:val="0"/>
              <w:spacing w:line="320" w:lineRule="exact"/>
              <w:jc w:val="center"/>
              <w:rPr>
                <w:rFonts w:ascii="Times New Roman"/>
                <w:snapToGrid w:val="0"/>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1261E567">
            <w:pPr>
              <w:adjustRightInd w:val="0"/>
              <w:snapToGrid w:val="0"/>
              <w:spacing w:line="320" w:lineRule="exact"/>
              <w:jc w:val="center"/>
              <w:rPr>
                <w:rFonts w:ascii="Times New Roman"/>
                <w:snapToGrid w:val="0"/>
                <w:color w:val="auto"/>
                <w:sz w:val="21"/>
                <w:szCs w:val="21"/>
                <w:highlight w:val="none"/>
              </w:rPr>
            </w:pPr>
          </w:p>
        </w:tc>
        <w:tc>
          <w:tcPr>
            <w:tcW w:w="1537" w:type="dxa"/>
            <w:tcBorders>
              <w:top w:val="single" w:color="auto" w:sz="4" w:space="0"/>
              <w:left w:val="nil"/>
              <w:right w:val="single" w:color="auto" w:sz="4" w:space="0"/>
            </w:tcBorders>
            <w:noWrap w:val="0"/>
            <w:vAlign w:val="center"/>
          </w:tcPr>
          <w:p w14:paraId="0EA66EC8">
            <w:pPr>
              <w:adjustRightInd w:val="0"/>
              <w:snapToGrid w:val="0"/>
              <w:spacing w:line="320" w:lineRule="exact"/>
              <w:jc w:val="center"/>
              <w:rPr>
                <w:rFonts w:hint="eastAsia" w:ascii="Times New Roman"/>
                <w:snapToGrid w:val="0"/>
                <w:color w:val="auto"/>
                <w:sz w:val="21"/>
                <w:szCs w:val="21"/>
                <w:highlight w:val="none"/>
              </w:rPr>
            </w:pPr>
          </w:p>
        </w:tc>
      </w:tr>
    </w:tbl>
    <w:p w14:paraId="50F1D116">
      <w:pPr>
        <w:adjustRightInd w:val="0"/>
        <w:snapToGrid w:val="0"/>
        <w:spacing w:after="156" w:afterLines="50" w:line="406" w:lineRule="exact"/>
        <w:jc w:val="center"/>
        <w:rPr>
          <w:rFonts w:ascii="Times New Roman" w:eastAsia="方正黑体_GBK"/>
          <w:snapToGrid w:val="0"/>
          <w:color w:val="auto"/>
          <w:sz w:val="24"/>
          <w:szCs w:val="24"/>
          <w:highlight w:val="none"/>
        </w:rPr>
      </w:pPr>
    </w:p>
    <w:p w14:paraId="17BA41C7">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主要应用单位近三年经济效益表（社会公益类、科学技术普及类无此表格）</w:t>
      </w:r>
    </w:p>
    <w:tbl>
      <w:tblPr>
        <w:tblStyle w:val="17"/>
        <w:tblW w:w="10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844"/>
        <w:gridCol w:w="1181"/>
        <w:gridCol w:w="1107"/>
        <w:gridCol w:w="1990"/>
        <w:gridCol w:w="1061"/>
        <w:gridCol w:w="914"/>
        <w:gridCol w:w="982"/>
        <w:gridCol w:w="941"/>
        <w:gridCol w:w="913"/>
        <w:gridCol w:w="762"/>
      </w:tblGrid>
      <w:tr w14:paraId="7625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844" w:type="dxa"/>
            <w:tcBorders>
              <w:top w:val="single" w:color="auto" w:sz="4" w:space="0"/>
              <w:left w:val="single" w:color="auto" w:sz="4" w:space="0"/>
              <w:bottom w:val="single" w:color="auto" w:sz="4" w:space="0"/>
              <w:right w:val="single" w:color="auto" w:sz="4" w:space="0"/>
            </w:tcBorders>
            <w:noWrap w:val="0"/>
            <w:vAlign w:val="center"/>
          </w:tcPr>
          <w:p w14:paraId="59A37BBA">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序号</w:t>
            </w:r>
          </w:p>
        </w:tc>
        <w:tc>
          <w:tcPr>
            <w:tcW w:w="1181" w:type="dxa"/>
            <w:tcBorders>
              <w:top w:val="single" w:color="auto" w:sz="4" w:space="0"/>
              <w:left w:val="nil"/>
              <w:bottom w:val="single" w:color="auto" w:sz="4" w:space="0"/>
              <w:right w:val="single" w:color="auto" w:sz="4" w:space="0"/>
            </w:tcBorders>
            <w:noWrap w:val="0"/>
            <w:vAlign w:val="center"/>
          </w:tcPr>
          <w:p w14:paraId="07142B00">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单位名称</w:t>
            </w:r>
          </w:p>
        </w:tc>
        <w:tc>
          <w:tcPr>
            <w:tcW w:w="1107" w:type="dxa"/>
            <w:tcBorders>
              <w:top w:val="single" w:color="auto" w:sz="4" w:space="0"/>
              <w:left w:val="nil"/>
              <w:bottom w:val="single" w:color="auto" w:sz="4" w:space="0"/>
              <w:right w:val="single" w:color="auto" w:sz="4" w:space="0"/>
            </w:tcBorders>
            <w:noWrap w:val="0"/>
            <w:vAlign w:val="center"/>
          </w:tcPr>
          <w:p w14:paraId="293244B7">
            <w:pPr>
              <w:adjustRightInd w:val="0"/>
              <w:snapToGrid w:val="0"/>
              <w:spacing w:line="280" w:lineRule="exact"/>
              <w:jc w:val="center"/>
              <w:rPr>
                <w:rFonts w:ascii="Times New Roman" w:eastAsia="方正黑体_GBK"/>
                <w:snapToGrid w:val="0"/>
                <w:color w:val="auto"/>
                <w:sz w:val="21"/>
                <w:szCs w:val="21"/>
                <w:highlight w:val="none"/>
              </w:rPr>
            </w:pPr>
            <w:r>
              <w:rPr>
                <w:rFonts w:hint="eastAsia" w:ascii="Times New Roman" w:eastAsia="方正黑体_GBK"/>
                <w:snapToGrid w:val="0"/>
                <w:color w:val="auto"/>
                <w:sz w:val="21"/>
                <w:szCs w:val="21"/>
                <w:highlight w:val="none"/>
              </w:rPr>
              <w:t>单位属地</w:t>
            </w:r>
          </w:p>
        </w:tc>
        <w:tc>
          <w:tcPr>
            <w:tcW w:w="1990" w:type="dxa"/>
            <w:tcBorders>
              <w:top w:val="single" w:color="auto" w:sz="4" w:space="0"/>
              <w:left w:val="nil"/>
              <w:bottom w:val="single" w:color="auto" w:sz="4" w:space="0"/>
              <w:right w:val="single" w:color="auto" w:sz="4" w:space="0"/>
            </w:tcBorders>
            <w:noWrap w:val="0"/>
            <w:vAlign w:val="center"/>
          </w:tcPr>
          <w:p w14:paraId="28670C58">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年度</w:t>
            </w:r>
          </w:p>
        </w:tc>
        <w:tc>
          <w:tcPr>
            <w:tcW w:w="1061" w:type="dxa"/>
            <w:tcBorders>
              <w:top w:val="single" w:color="auto" w:sz="4" w:space="0"/>
              <w:left w:val="nil"/>
              <w:bottom w:val="single" w:color="auto" w:sz="4" w:space="0"/>
              <w:right w:val="single" w:color="auto" w:sz="4" w:space="0"/>
            </w:tcBorders>
            <w:noWrap w:val="0"/>
            <w:vAlign w:val="center"/>
          </w:tcPr>
          <w:p w14:paraId="3610C5BD">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62938C94">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销售额</w:t>
            </w:r>
          </w:p>
          <w:p w14:paraId="47FE9DF8">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14" w:type="dxa"/>
            <w:tcBorders>
              <w:top w:val="single" w:color="auto" w:sz="4" w:space="0"/>
              <w:left w:val="nil"/>
              <w:bottom w:val="single" w:color="auto" w:sz="4" w:space="0"/>
              <w:right w:val="single" w:color="auto" w:sz="4" w:space="0"/>
            </w:tcBorders>
            <w:noWrap w:val="0"/>
            <w:vAlign w:val="center"/>
          </w:tcPr>
          <w:p w14:paraId="326A0665">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1C2752F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利润</w:t>
            </w:r>
          </w:p>
          <w:p w14:paraId="5CB1C86A">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82" w:type="dxa"/>
            <w:tcBorders>
              <w:top w:val="single" w:color="auto" w:sz="4" w:space="0"/>
              <w:left w:val="nil"/>
              <w:bottom w:val="single" w:color="auto" w:sz="4" w:space="0"/>
              <w:right w:val="single" w:color="auto" w:sz="4" w:space="0"/>
            </w:tcBorders>
            <w:noWrap w:val="0"/>
            <w:vAlign w:val="center"/>
          </w:tcPr>
          <w:p w14:paraId="10E7BBC1">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19AF5880">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税收</w:t>
            </w:r>
          </w:p>
          <w:p w14:paraId="0DE4683B">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41" w:type="dxa"/>
            <w:tcBorders>
              <w:top w:val="single" w:color="auto" w:sz="4" w:space="0"/>
              <w:left w:val="nil"/>
              <w:bottom w:val="single" w:color="auto" w:sz="4" w:space="0"/>
              <w:right w:val="single" w:color="auto" w:sz="4" w:space="0"/>
            </w:tcBorders>
            <w:noWrap w:val="0"/>
            <w:vAlign w:val="center"/>
          </w:tcPr>
          <w:p w14:paraId="6132075D">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创收外汇</w:t>
            </w:r>
            <w:r>
              <w:rPr>
                <w:rFonts w:ascii="Times New Roman" w:eastAsia="方正黑体_GBK"/>
                <w:snapToGrid w:val="0"/>
                <w:color w:val="auto"/>
                <w:spacing w:val="-12"/>
                <w:sz w:val="21"/>
                <w:szCs w:val="21"/>
                <w:highlight w:val="none"/>
              </w:rPr>
              <w:t>（万美元）</w:t>
            </w:r>
          </w:p>
        </w:tc>
        <w:tc>
          <w:tcPr>
            <w:tcW w:w="913" w:type="dxa"/>
            <w:tcBorders>
              <w:top w:val="single" w:color="auto" w:sz="4" w:space="0"/>
              <w:left w:val="nil"/>
              <w:bottom w:val="single" w:color="auto" w:sz="4" w:space="0"/>
              <w:right w:val="single" w:color="auto" w:sz="4" w:space="0"/>
            </w:tcBorders>
            <w:noWrap w:val="0"/>
            <w:vAlign w:val="center"/>
          </w:tcPr>
          <w:p w14:paraId="015D73A1">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w:t>
            </w:r>
          </w:p>
          <w:p w14:paraId="2587CB2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总额</w:t>
            </w:r>
          </w:p>
          <w:p w14:paraId="1318ED76">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762" w:type="dxa"/>
            <w:tcBorders>
              <w:top w:val="single" w:color="auto" w:sz="4" w:space="0"/>
              <w:left w:val="nil"/>
              <w:bottom w:val="single" w:color="auto" w:sz="4" w:space="0"/>
              <w:right w:val="single" w:color="auto" w:sz="4" w:space="0"/>
            </w:tcBorders>
            <w:noWrap w:val="0"/>
            <w:vAlign w:val="center"/>
          </w:tcPr>
          <w:p w14:paraId="37123C65">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w:t>
            </w:r>
          </w:p>
          <w:p w14:paraId="497BB159">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编号</w:t>
            </w:r>
          </w:p>
        </w:tc>
      </w:tr>
      <w:tr w14:paraId="494E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restart"/>
            <w:tcBorders>
              <w:top w:val="nil"/>
              <w:left w:val="single" w:color="auto" w:sz="4" w:space="0"/>
              <w:bottom w:val="single" w:color="auto" w:sz="4" w:space="0"/>
              <w:right w:val="single" w:color="auto" w:sz="4" w:space="0"/>
            </w:tcBorders>
            <w:noWrap w:val="0"/>
            <w:vAlign w:val="center"/>
          </w:tcPr>
          <w:p w14:paraId="66681084">
            <w:pPr>
              <w:adjustRightInd w:val="0"/>
              <w:snapToGrid w:val="0"/>
              <w:spacing w:line="280" w:lineRule="exact"/>
              <w:jc w:val="center"/>
              <w:rPr>
                <w:rFonts w:ascii="Times New Roman"/>
                <w:b/>
                <w:bCs/>
                <w:snapToGrid w:val="0"/>
                <w:color w:val="auto"/>
                <w:sz w:val="24"/>
                <w:szCs w:val="24"/>
                <w:highlight w:val="none"/>
              </w:rPr>
            </w:pPr>
          </w:p>
        </w:tc>
        <w:tc>
          <w:tcPr>
            <w:tcW w:w="1181" w:type="dxa"/>
            <w:vMerge w:val="restart"/>
            <w:tcBorders>
              <w:top w:val="nil"/>
              <w:left w:val="nil"/>
              <w:bottom w:val="single" w:color="auto" w:sz="4" w:space="0"/>
              <w:right w:val="single" w:color="auto" w:sz="4" w:space="0"/>
            </w:tcBorders>
            <w:noWrap w:val="0"/>
            <w:vAlign w:val="center"/>
          </w:tcPr>
          <w:p w14:paraId="03311CA8">
            <w:pPr>
              <w:adjustRightInd w:val="0"/>
              <w:snapToGrid w:val="0"/>
              <w:spacing w:line="280" w:lineRule="exact"/>
              <w:jc w:val="center"/>
              <w:rPr>
                <w:rFonts w:ascii="Times New Roman"/>
                <w:b/>
                <w:bCs/>
                <w:snapToGrid w:val="0"/>
                <w:color w:val="auto"/>
                <w:sz w:val="24"/>
                <w:szCs w:val="24"/>
                <w:highlight w:val="none"/>
              </w:rPr>
            </w:pPr>
          </w:p>
        </w:tc>
        <w:tc>
          <w:tcPr>
            <w:tcW w:w="1107" w:type="dxa"/>
            <w:vMerge w:val="restart"/>
            <w:tcBorders>
              <w:top w:val="single" w:color="auto" w:sz="4" w:space="0"/>
              <w:left w:val="nil"/>
              <w:bottom w:val="single" w:color="auto" w:sz="4" w:space="0"/>
              <w:right w:val="single" w:color="auto" w:sz="4" w:space="0"/>
            </w:tcBorders>
            <w:noWrap w:val="0"/>
            <w:vAlign w:val="center"/>
          </w:tcPr>
          <w:p w14:paraId="4C90EC23">
            <w:pPr>
              <w:adjustRightInd w:val="0"/>
              <w:snapToGrid w:val="0"/>
              <w:spacing w:line="280" w:lineRule="exact"/>
              <w:jc w:val="center"/>
              <w:rPr>
                <w:rFonts w:hint="eastAsia" w:ascii="Times New Roman"/>
                <w:b/>
                <w:bCs/>
                <w:snapToGrid w:val="0"/>
                <w:color w:val="auto"/>
                <w:sz w:val="24"/>
                <w:szCs w:val="24"/>
                <w:highlight w:val="none"/>
              </w:rPr>
            </w:pPr>
            <w:r>
              <w:rPr>
                <w:rFonts w:hint="eastAsia" w:ascii="Times New Roman" w:eastAsia="方正黑体_GBK"/>
                <w:b w:val="0"/>
                <w:bCs w:val="0"/>
                <w:snapToGrid w:val="0"/>
                <w:color w:val="auto"/>
                <w:sz w:val="21"/>
                <w:szCs w:val="21"/>
                <w:highlight w:val="none"/>
              </w:rPr>
              <w:t>（系统选择</w:t>
            </w:r>
            <w:r>
              <w:rPr>
                <w:rFonts w:hint="eastAsia" w:ascii="Times New Roman" w:eastAsia="方正黑体_GBK"/>
                <w:snapToGrid w:val="0"/>
                <w:color w:val="auto"/>
                <w:sz w:val="21"/>
                <w:szCs w:val="21"/>
                <w:highlight w:val="none"/>
              </w:rPr>
              <w:t>：区内、区外</w:t>
            </w:r>
            <w:r>
              <w:rPr>
                <w:rFonts w:hint="eastAsia" w:ascii="Times New Roman" w:eastAsia="方正黑体_GBK"/>
                <w:b w:val="0"/>
                <w:bCs w:val="0"/>
                <w:snapToGrid w:val="0"/>
                <w:color w:val="auto"/>
                <w:sz w:val="21"/>
                <w:szCs w:val="21"/>
                <w:highlight w:val="none"/>
              </w:rPr>
              <w:t>）</w:t>
            </w:r>
          </w:p>
        </w:tc>
        <w:tc>
          <w:tcPr>
            <w:tcW w:w="1990" w:type="dxa"/>
            <w:tcBorders>
              <w:top w:val="single" w:color="auto" w:sz="4" w:space="0"/>
              <w:left w:val="nil"/>
              <w:bottom w:val="single" w:color="auto" w:sz="4" w:space="0"/>
              <w:right w:val="single" w:color="auto" w:sz="4" w:space="0"/>
            </w:tcBorders>
            <w:noWrap w:val="0"/>
            <w:vAlign w:val="center"/>
          </w:tcPr>
          <w:p w14:paraId="06E2C837">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5A82383E">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46394D3">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7CFDB4E7">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AE01E39">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3B8A0ECC">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7A39F92D">
            <w:pPr>
              <w:adjustRightInd w:val="0"/>
              <w:snapToGrid w:val="0"/>
              <w:spacing w:line="280" w:lineRule="exact"/>
              <w:jc w:val="center"/>
              <w:rPr>
                <w:rFonts w:ascii="Times New Roman"/>
                <w:b/>
                <w:bCs/>
                <w:snapToGrid w:val="0"/>
                <w:color w:val="auto"/>
                <w:sz w:val="24"/>
                <w:szCs w:val="24"/>
                <w:highlight w:val="none"/>
              </w:rPr>
            </w:pPr>
          </w:p>
        </w:tc>
      </w:tr>
      <w:tr w14:paraId="7268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0486E08C">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121EC1AF">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368AC64F">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454AA2CA">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4041E0BA">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18840F86">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76419012">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E661FDC">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8447EE7">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486439B5">
            <w:pPr>
              <w:adjustRightInd w:val="0"/>
              <w:snapToGrid w:val="0"/>
              <w:spacing w:line="280" w:lineRule="exact"/>
              <w:jc w:val="center"/>
              <w:rPr>
                <w:rFonts w:ascii="Times New Roman"/>
                <w:b/>
                <w:bCs/>
                <w:snapToGrid w:val="0"/>
                <w:color w:val="auto"/>
                <w:sz w:val="24"/>
                <w:szCs w:val="24"/>
                <w:highlight w:val="none"/>
              </w:rPr>
            </w:pPr>
          </w:p>
        </w:tc>
      </w:tr>
      <w:tr w14:paraId="5FE8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4608B485">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0AADF3B6">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4321722E">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200150FA">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715AFB3F">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2577BBD2">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3588E0A3">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42BEADE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750E392">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D9DF66E">
            <w:pPr>
              <w:adjustRightInd w:val="0"/>
              <w:snapToGrid w:val="0"/>
              <w:spacing w:line="280" w:lineRule="exact"/>
              <w:jc w:val="center"/>
              <w:rPr>
                <w:rFonts w:ascii="Times New Roman"/>
                <w:b/>
                <w:bCs/>
                <w:snapToGrid w:val="0"/>
                <w:color w:val="auto"/>
                <w:sz w:val="24"/>
                <w:szCs w:val="24"/>
                <w:highlight w:val="none"/>
              </w:rPr>
            </w:pPr>
          </w:p>
        </w:tc>
      </w:tr>
      <w:tr w14:paraId="547D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3EC6066E">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6C33A175">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7F9DBD9B">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2AE3270E">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723CC5D0">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4507F92D">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00DF55D9">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CD6D6CF">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26C2C88">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08B43B31">
            <w:pPr>
              <w:adjustRightInd w:val="0"/>
              <w:snapToGrid w:val="0"/>
              <w:spacing w:line="280" w:lineRule="exact"/>
              <w:jc w:val="center"/>
              <w:rPr>
                <w:rFonts w:ascii="Times New Roman"/>
                <w:b/>
                <w:bCs/>
                <w:snapToGrid w:val="0"/>
                <w:color w:val="auto"/>
                <w:sz w:val="24"/>
                <w:szCs w:val="24"/>
                <w:highlight w:val="none"/>
              </w:rPr>
            </w:pPr>
          </w:p>
        </w:tc>
      </w:tr>
      <w:tr w14:paraId="1975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restart"/>
            <w:tcBorders>
              <w:top w:val="nil"/>
              <w:left w:val="single" w:color="auto" w:sz="4" w:space="0"/>
              <w:bottom w:val="single" w:color="auto" w:sz="4" w:space="0"/>
              <w:right w:val="single" w:color="auto" w:sz="4" w:space="0"/>
            </w:tcBorders>
            <w:noWrap w:val="0"/>
            <w:vAlign w:val="center"/>
          </w:tcPr>
          <w:p w14:paraId="3973F488">
            <w:pPr>
              <w:adjustRightInd w:val="0"/>
              <w:snapToGrid w:val="0"/>
              <w:spacing w:line="280" w:lineRule="exact"/>
              <w:jc w:val="center"/>
              <w:rPr>
                <w:rFonts w:ascii="Times New Roman"/>
                <w:b/>
                <w:bCs/>
                <w:snapToGrid w:val="0"/>
                <w:color w:val="auto"/>
                <w:sz w:val="24"/>
                <w:szCs w:val="24"/>
                <w:highlight w:val="none"/>
              </w:rPr>
            </w:pPr>
          </w:p>
        </w:tc>
        <w:tc>
          <w:tcPr>
            <w:tcW w:w="1181" w:type="dxa"/>
            <w:vMerge w:val="restart"/>
            <w:tcBorders>
              <w:top w:val="nil"/>
              <w:left w:val="nil"/>
              <w:bottom w:val="single" w:color="auto" w:sz="4" w:space="0"/>
              <w:right w:val="single" w:color="auto" w:sz="4" w:space="0"/>
            </w:tcBorders>
            <w:noWrap w:val="0"/>
            <w:vAlign w:val="center"/>
          </w:tcPr>
          <w:p w14:paraId="00D53EB0">
            <w:pPr>
              <w:adjustRightInd w:val="0"/>
              <w:snapToGrid w:val="0"/>
              <w:spacing w:line="280" w:lineRule="exact"/>
              <w:jc w:val="center"/>
              <w:rPr>
                <w:rFonts w:ascii="Times New Roman"/>
                <w:b/>
                <w:bCs/>
                <w:snapToGrid w:val="0"/>
                <w:color w:val="auto"/>
                <w:sz w:val="24"/>
                <w:szCs w:val="24"/>
                <w:highlight w:val="none"/>
              </w:rPr>
            </w:pPr>
          </w:p>
        </w:tc>
        <w:tc>
          <w:tcPr>
            <w:tcW w:w="1107" w:type="dxa"/>
            <w:vMerge w:val="restart"/>
            <w:tcBorders>
              <w:top w:val="single" w:color="auto" w:sz="4" w:space="0"/>
              <w:left w:val="nil"/>
              <w:bottom w:val="single" w:color="auto" w:sz="4" w:space="0"/>
              <w:right w:val="single" w:color="auto" w:sz="4" w:space="0"/>
            </w:tcBorders>
            <w:noWrap w:val="0"/>
            <w:vAlign w:val="center"/>
          </w:tcPr>
          <w:p w14:paraId="70528692">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36359A8A">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7F6210BA">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0EBBC90">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2195B948">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617E834F">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180F3E7A">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50348AE6">
            <w:pPr>
              <w:adjustRightInd w:val="0"/>
              <w:snapToGrid w:val="0"/>
              <w:spacing w:line="280" w:lineRule="exact"/>
              <w:jc w:val="center"/>
              <w:rPr>
                <w:rFonts w:ascii="Times New Roman"/>
                <w:b/>
                <w:bCs/>
                <w:snapToGrid w:val="0"/>
                <w:color w:val="auto"/>
                <w:sz w:val="24"/>
                <w:szCs w:val="24"/>
                <w:highlight w:val="none"/>
              </w:rPr>
            </w:pPr>
          </w:p>
        </w:tc>
      </w:tr>
      <w:tr w14:paraId="55F8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0D497F83">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6E543660">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51115E2B">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5C59C8C3">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6D93D987">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139FADC7">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1132AADC">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FD77C4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4406870">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B692D0A">
            <w:pPr>
              <w:adjustRightInd w:val="0"/>
              <w:snapToGrid w:val="0"/>
              <w:spacing w:line="280" w:lineRule="exact"/>
              <w:jc w:val="center"/>
              <w:rPr>
                <w:rFonts w:ascii="Times New Roman"/>
                <w:b/>
                <w:bCs/>
                <w:snapToGrid w:val="0"/>
                <w:color w:val="auto"/>
                <w:sz w:val="24"/>
                <w:szCs w:val="24"/>
                <w:highlight w:val="none"/>
              </w:rPr>
            </w:pPr>
          </w:p>
        </w:tc>
      </w:tr>
      <w:tr w14:paraId="5665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227130B5">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4727D5DE">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0A62E728">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1D2778F7">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3D3E2B1F">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02A2D3BA">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6EB06D4A">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49D3AC8">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31AD2E7">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740B008D">
            <w:pPr>
              <w:adjustRightInd w:val="0"/>
              <w:snapToGrid w:val="0"/>
              <w:spacing w:line="280" w:lineRule="exact"/>
              <w:jc w:val="center"/>
              <w:rPr>
                <w:rFonts w:ascii="Times New Roman"/>
                <w:b/>
                <w:bCs/>
                <w:snapToGrid w:val="0"/>
                <w:color w:val="auto"/>
                <w:sz w:val="24"/>
                <w:szCs w:val="24"/>
                <w:highlight w:val="none"/>
              </w:rPr>
            </w:pPr>
          </w:p>
        </w:tc>
      </w:tr>
      <w:tr w14:paraId="0524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844" w:type="dxa"/>
            <w:vMerge w:val="continue"/>
            <w:tcBorders>
              <w:top w:val="nil"/>
              <w:left w:val="single" w:color="auto" w:sz="4" w:space="0"/>
              <w:bottom w:val="single" w:color="auto" w:sz="4" w:space="0"/>
              <w:right w:val="single" w:color="auto" w:sz="4" w:space="0"/>
            </w:tcBorders>
            <w:noWrap w:val="0"/>
            <w:vAlign w:val="center"/>
          </w:tcPr>
          <w:p w14:paraId="4F7FF320">
            <w:pPr>
              <w:adjustRightInd w:val="0"/>
              <w:snapToGrid w:val="0"/>
              <w:spacing w:line="280" w:lineRule="exact"/>
              <w:jc w:val="center"/>
              <w:rPr>
                <w:rFonts w:ascii="Times New Roman"/>
                <w:b/>
                <w:bCs/>
                <w:snapToGrid w:val="0"/>
                <w:color w:val="auto"/>
                <w:sz w:val="24"/>
                <w:szCs w:val="24"/>
                <w:highlight w:val="none"/>
              </w:rPr>
            </w:pPr>
          </w:p>
        </w:tc>
        <w:tc>
          <w:tcPr>
            <w:tcW w:w="1181" w:type="dxa"/>
            <w:vMerge w:val="continue"/>
            <w:tcBorders>
              <w:top w:val="nil"/>
              <w:left w:val="nil"/>
              <w:bottom w:val="single" w:color="auto" w:sz="4" w:space="0"/>
              <w:right w:val="single" w:color="auto" w:sz="4" w:space="0"/>
            </w:tcBorders>
            <w:noWrap w:val="0"/>
            <w:vAlign w:val="center"/>
          </w:tcPr>
          <w:p w14:paraId="3F38B504">
            <w:pPr>
              <w:adjustRightInd w:val="0"/>
              <w:snapToGrid w:val="0"/>
              <w:spacing w:line="280" w:lineRule="exact"/>
              <w:jc w:val="center"/>
              <w:rPr>
                <w:rFonts w:ascii="Times New Roman"/>
                <w:b/>
                <w:bCs/>
                <w:snapToGrid w:val="0"/>
                <w:color w:val="auto"/>
                <w:sz w:val="24"/>
                <w:szCs w:val="24"/>
                <w:highlight w:val="none"/>
              </w:rPr>
            </w:pPr>
          </w:p>
        </w:tc>
        <w:tc>
          <w:tcPr>
            <w:tcW w:w="1107" w:type="dxa"/>
            <w:vMerge w:val="continue"/>
            <w:tcBorders>
              <w:top w:val="single" w:color="auto" w:sz="4" w:space="0"/>
              <w:left w:val="nil"/>
              <w:bottom w:val="single" w:color="auto" w:sz="4" w:space="0"/>
              <w:right w:val="single" w:color="auto" w:sz="4" w:space="0"/>
            </w:tcBorders>
            <w:noWrap w:val="0"/>
            <w:vAlign w:val="center"/>
          </w:tcPr>
          <w:p w14:paraId="7B66643C">
            <w:pPr>
              <w:adjustRightInd w:val="0"/>
              <w:snapToGrid w:val="0"/>
              <w:spacing w:line="280" w:lineRule="exact"/>
              <w:jc w:val="center"/>
              <w:rPr>
                <w:rFonts w:ascii="Times New Roman"/>
                <w:b/>
                <w:bCs/>
                <w:snapToGrid w:val="0"/>
                <w:color w:val="auto"/>
                <w:sz w:val="24"/>
                <w:szCs w:val="24"/>
                <w:highlight w:val="none"/>
              </w:rPr>
            </w:pPr>
          </w:p>
        </w:tc>
        <w:tc>
          <w:tcPr>
            <w:tcW w:w="1990" w:type="dxa"/>
            <w:tcBorders>
              <w:top w:val="single" w:color="auto" w:sz="4" w:space="0"/>
              <w:left w:val="nil"/>
              <w:bottom w:val="single" w:color="auto" w:sz="4" w:space="0"/>
              <w:right w:val="single" w:color="auto" w:sz="4" w:space="0"/>
            </w:tcBorders>
            <w:noWrap w:val="0"/>
            <w:vAlign w:val="center"/>
          </w:tcPr>
          <w:p w14:paraId="72B3AB97">
            <w:pPr>
              <w:adjustRightInd w:val="0"/>
              <w:snapToGrid w:val="0"/>
              <w:spacing w:line="28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499F9725">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6E12C74F">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0200327">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6E97E7DE">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BFBAB65">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01154B11">
            <w:pPr>
              <w:adjustRightInd w:val="0"/>
              <w:snapToGrid w:val="0"/>
              <w:spacing w:line="280" w:lineRule="exact"/>
              <w:jc w:val="center"/>
              <w:rPr>
                <w:rFonts w:ascii="Times New Roman"/>
                <w:b/>
                <w:bCs/>
                <w:snapToGrid w:val="0"/>
                <w:color w:val="auto"/>
                <w:sz w:val="24"/>
                <w:szCs w:val="24"/>
                <w:highlight w:val="none"/>
              </w:rPr>
            </w:pPr>
          </w:p>
        </w:tc>
      </w:tr>
    </w:tbl>
    <w:p w14:paraId="755C9023">
      <w:pPr>
        <w:adjustRightInd w:val="0"/>
        <w:snapToGrid w:val="0"/>
        <w:spacing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530" w:name="_Toc70090937"/>
      <w:bookmarkEnd w:id="530"/>
      <w:bookmarkStart w:id="531" w:name="_Toc72832468"/>
      <w:bookmarkEnd w:id="531"/>
      <w:bookmarkStart w:id="532" w:name="_Toc72834343"/>
    </w:p>
    <w:p w14:paraId="0FDAF4E7">
      <w:pPr>
        <w:adjustRightInd w:val="0"/>
        <w:snapToGrid w:val="0"/>
        <w:spacing w:line="406" w:lineRule="exact"/>
        <w:jc w:val="center"/>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七、主要知识产权和标准规范目录（不超过12件）</w:t>
      </w:r>
      <w:bookmarkEnd w:id="532"/>
    </w:p>
    <w:p w14:paraId="6D76406C">
      <w:pPr>
        <w:adjustRightInd w:val="0"/>
        <w:snapToGrid w:val="0"/>
        <w:spacing w:after="156" w:afterLines="50"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（适用于产业创新类、社会公益类）</w:t>
      </w:r>
    </w:p>
    <w:tbl>
      <w:tblPr>
        <w:tblStyle w:val="17"/>
        <w:tblW w:w="93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5"/>
        <w:gridCol w:w="585"/>
        <w:gridCol w:w="1106"/>
        <w:gridCol w:w="1083"/>
        <w:gridCol w:w="832"/>
        <w:gridCol w:w="980"/>
        <w:gridCol w:w="963"/>
        <w:gridCol w:w="775"/>
        <w:gridCol w:w="873"/>
        <w:gridCol w:w="928"/>
        <w:gridCol w:w="630"/>
      </w:tblGrid>
      <w:tr w14:paraId="2BA28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15"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6EF2B93">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585"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3551675">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10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38BDEA8">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108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2C80611">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83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13BD043">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980"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C7B1CBC">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w:t>
            </w:r>
          </w:p>
          <w:p w14:paraId="60D3E58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6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639BC1">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完成单位（署名</w:t>
            </w:r>
          </w:p>
          <w:p w14:paraId="68AA119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单位）</w:t>
            </w:r>
          </w:p>
        </w:tc>
        <w:tc>
          <w:tcPr>
            <w:tcW w:w="775"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9B2C01D">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87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B9AF5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成果状态（通讯</w:t>
            </w:r>
          </w:p>
          <w:p w14:paraId="22DA581F">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28"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8653273">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广西单位是否原始署名</w:t>
            </w:r>
          </w:p>
        </w:tc>
        <w:tc>
          <w:tcPr>
            <w:tcW w:w="630"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E6D3744">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500E7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09BD8932">
            <w:pPr>
              <w:adjustRightInd w:val="0"/>
              <w:snapToGrid w:val="0"/>
              <w:spacing w:line="320" w:lineRule="exact"/>
              <w:rPr>
                <w:rFonts w:ascii="Times New Roman"/>
                <w:snapToGrid w:val="0"/>
                <w:color w:val="auto"/>
                <w:szCs w:val="32"/>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AC3C1B2">
            <w:pPr>
              <w:adjustRightInd w:val="0"/>
              <w:snapToGrid w:val="0"/>
              <w:spacing w:line="320" w:lineRule="exact"/>
              <w:rPr>
                <w:rFonts w:ascii="Times New Roman"/>
                <w:snapToGrid w:val="0"/>
                <w:color w:val="auto"/>
                <w:szCs w:val="32"/>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FA2C917">
            <w:pPr>
              <w:adjustRightInd w:val="0"/>
              <w:snapToGrid w:val="0"/>
              <w:spacing w:line="320" w:lineRule="exact"/>
              <w:rPr>
                <w:rFonts w:ascii="Times New Roman"/>
                <w:snapToGrid w:val="0"/>
                <w:color w:val="auto"/>
                <w:szCs w:val="32"/>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6053156">
            <w:pPr>
              <w:adjustRightInd w:val="0"/>
              <w:snapToGrid w:val="0"/>
              <w:spacing w:line="320" w:lineRule="exact"/>
              <w:rPr>
                <w:rFonts w:ascii="Times New Roman"/>
                <w:snapToGrid w:val="0"/>
                <w:color w:val="auto"/>
                <w:szCs w:val="32"/>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FEEE61D">
            <w:pPr>
              <w:adjustRightInd w:val="0"/>
              <w:snapToGrid w:val="0"/>
              <w:spacing w:line="320" w:lineRule="exact"/>
              <w:rPr>
                <w:rFonts w:ascii="Times New Roman"/>
                <w:snapToGrid w:val="0"/>
                <w:color w:val="auto"/>
                <w:szCs w:val="32"/>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C47FCF3">
            <w:pPr>
              <w:adjustRightInd w:val="0"/>
              <w:snapToGrid w:val="0"/>
              <w:spacing w:line="320" w:lineRule="exact"/>
              <w:rPr>
                <w:rFonts w:ascii="Times New Roman"/>
                <w:snapToGrid w:val="0"/>
                <w:color w:val="auto"/>
                <w:szCs w:val="32"/>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8903DD">
            <w:pPr>
              <w:adjustRightInd w:val="0"/>
              <w:snapToGrid w:val="0"/>
              <w:spacing w:line="320" w:lineRule="exact"/>
              <w:rPr>
                <w:rFonts w:ascii="Times New Roman"/>
                <w:snapToGrid w:val="0"/>
                <w:color w:val="auto"/>
                <w:szCs w:val="32"/>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7F07CA0">
            <w:pPr>
              <w:adjustRightInd w:val="0"/>
              <w:snapToGrid w:val="0"/>
              <w:spacing w:line="320" w:lineRule="exact"/>
              <w:rPr>
                <w:rFonts w:ascii="Times New Roman"/>
                <w:snapToGrid w:val="0"/>
                <w:color w:val="auto"/>
                <w:szCs w:val="32"/>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A4855A8">
            <w:pPr>
              <w:adjustRightInd w:val="0"/>
              <w:snapToGrid w:val="0"/>
              <w:spacing w:line="320" w:lineRule="exact"/>
              <w:rPr>
                <w:rFonts w:ascii="Times New Roman"/>
                <w:snapToGrid w:val="0"/>
                <w:color w:val="auto"/>
                <w:szCs w:val="32"/>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6E5986">
            <w:pPr>
              <w:adjustRightInd w:val="0"/>
              <w:snapToGrid w:val="0"/>
              <w:spacing w:line="320" w:lineRule="exact"/>
              <w:rPr>
                <w:rFonts w:ascii="Times New Roman"/>
                <w:snapToGrid w:val="0"/>
                <w:color w:val="auto"/>
                <w:szCs w:val="32"/>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4694912E">
            <w:pPr>
              <w:adjustRightInd w:val="0"/>
              <w:snapToGrid w:val="0"/>
              <w:spacing w:line="320" w:lineRule="exact"/>
              <w:rPr>
                <w:rFonts w:ascii="Times New Roman"/>
                <w:snapToGrid w:val="0"/>
                <w:color w:val="auto"/>
                <w:szCs w:val="32"/>
                <w:highlight w:val="none"/>
              </w:rPr>
            </w:pPr>
          </w:p>
          <w:p w14:paraId="09BC2170">
            <w:pPr>
              <w:adjustRightInd w:val="0"/>
              <w:snapToGrid w:val="0"/>
              <w:spacing w:line="320" w:lineRule="exact"/>
              <w:rPr>
                <w:rFonts w:ascii="Times New Roman"/>
                <w:snapToGrid w:val="0"/>
                <w:color w:val="auto"/>
                <w:szCs w:val="32"/>
                <w:highlight w:val="none"/>
              </w:rPr>
            </w:pPr>
          </w:p>
        </w:tc>
      </w:tr>
      <w:tr w14:paraId="7C302C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8AE57D7">
            <w:pPr>
              <w:adjustRightInd w:val="0"/>
              <w:snapToGrid w:val="0"/>
              <w:spacing w:line="320" w:lineRule="exact"/>
              <w:rPr>
                <w:rFonts w:ascii="Times New Roman"/>
                <w:snapToGrid w:val="0"/>
                <w:color w:val="auto"/>
                <w:szCs w:val="32"/>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B535DF5">
            <w:pPr>
              <w:adjustRightInd w:val="0"/>
              <w:snapToGrid w:val="0"/>
              <w:spacing w:line="320" w:lineRule="exact"/>
              <w:rPr>
                <w:rFonts w:ascii="Times New Roman"/>
                <w:snapToGrid w:val="0"/>
                <w:color w:val="auto"/>
                <w:szCs w:val="32"/>
                <w:highlight w:val="none"/>
              </w:rPr>
            </w:pPr>
          </w:p>
          <w:p w14:paraId="64FDD2CA">
            <w:pPr>
              <w:adjustRightInd w:val="0"/>
              <w:snapToGrid w:val="0"/>
              <w:spacing w:line="320" w:lineRule="exact"/>
              <w:rPr>
                <w:rFonts w:ascii="Times New Roman"/>
                <w:snapToGrid w:val="0"/>
                <w:color w:val="auto"/>
                <w:szCs w:val="32"/>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677F124">
            <w:pPr>
              <w:adjustRightInd w:val="0"/>
              <w:snapToGrid w:val="0"/>
              <w:spacing w:line="320" w:lineRule="exact"/>
              <w:rPr>
                <w:rFonts w:ascii="Times New Roman"/>
                <w:snapToGrid w:val="0"/>
                <w:color w:val="auto"/>
                <w:szCs w:val="32"/>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60AAF2D">
            <w:pPr>
              <w:adjustRightInd w:val="0"/>
              <w:snapToGrid w:val="0"/>
              <w:spacing w:line="320" w:lineRule="exact"/>
              <w:rPr>
                <w:rFonts w:ascii="Times New Roman"/>
                <w:snapToGrid w:val="0"/>
                <w:color w:val="auto"/>
                <w:szCs w:val="32"/>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7EBDAB2">
            <w:pPr>
              <w:adjustRightInd w:val="0"/>
              <w:snapToGrid w:val="0"/>
              <w:spacing w:line="320" w:lineRule="exact"/>
              <w:rPr>
                <w:rFonts w:ascii="Times New Roman"/>
                <w:snapToGrid w:val="0"/>
                <w:color w:val="auto"/>
                <w:szCs w:val="32"/>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5525837">
            <w:pPr>
              <w:adjustRightInd w:val="0"/>
              <w:snapToGrid w:val="0"/>
              <w:spacing w:line="320" w:lineRule="exact"/>
              <w:rPr>
                <w:rFonts w:ascii="Times New Roman"/>
                <w:snapToGrid w:val="0"/>
                <w:color w:val="auto"/>
                <w:szCs w:val="32"/>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DF33B2">
            <w:pPr>
              <w:adjustRightInd w:val="0"/>
              <w:snapToGrid w:val="0"/>
              <w:spacing w:line="320" w:lineRule="exact"/>
              <w:rPr>
                <w:rFonts w:ascii="Times New Roman"/>
                <w:snapToGrid w:val="0"/>
                <w:color w:val="auto"/>
                <w:szCs w:val="32"/>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EB7D2C3">
            <w:pPr>
              <w:adjustRightInd w:val="0"/>
              <w:snapToGrid w:val="0"/>
              <w:spacing w:line="320" w:lineRule="exact"/>
              <w:rPr>
                <w:rFonts w:ascii="Times New Roman"/>
                <w:snapToGrid w:val="0"/>
                <w:color w:val="auto"/>
                <w:szCs w:val="32"/>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89862C8">
            <w:pPr>
              <w:adjustRightInd w:val="0"/>
              <w:snapToGrid w:val="0"/>
              <w:spacing w:line="320" w:lineRule="exact"/>
              <w:rPr>
                <w:rFonts w:ascii="Times New Roman"/>
                <w:snapToGrid w:val="0"/>
                <w:color w:val="auto"/>
                <w:szCs w:val="32"/>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8977163">
            <w:pPr>
              <w:adjustRightInd w:val="0"/>
              <w:snapToGrid w:val="0"/>
              <w:spacing w:line="320" w:lineRule="exact"/>
              <w:rPr>
                <w:rFonts w:ascii="Times New Roman"/>
                <w:snapToGrid w:val="0"/>
                <w:color w:val="auto"/>
                <w:szCs w:val="32"/>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E614230">
            <w:pPr>
              <w:adjustRightInd w:val="0"/>
              <w:snapToGrid w:val="0"/>
              <w:spacing w:line="320" w:lineRule="exact"/>
              <w:rPr>
                <w:rFonts w:ascii="Times New Roman"/>
                <w:snapToGrid w:val="0"/>
                <w:color w:val="auto"/>
                <w:szCs w:val="32"/>
                <w:highlight w:val="none"/>
              </w:rPr>
            </w:pPr>
          </w:p>
          <w:p w14:paraId="1E9F421D">
            <w:pPr>
              <w:adjustRightInd w:val="0"/>
              <w:snapToGrid w:val="0"/>
              <w:spacing w:line="320" w:lineRule="exact"/>
              <w:rPr>
                <w:rFonts w:ascii="Times New Roman"/>
                <w:snapToGrid w:val="0"/>
                <w:color w:val="auto"/>
                <w:szCs w:val="32"/>
                <w:highlight w:val="none"/>
              </w:rPr>
            </w:pPr>
          </w:p>
        </w:tc>
      </w:tr>
      <w:tr w14:paraId="31361E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B2FE55A">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04544C2">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F8FFD1D">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0B850CF">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CFE83EB">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CD968A6">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17F4CCB">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D6485D">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138EE8F">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886C8B4">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C99C6DA">
            <w:pPr>
              <w:adjustRightInd w:val="0"/>
              <w:snapToGrid w:val="0"/>
              <w:spacing w:line="320" w:lineRule="exact"/>
              <w:rPr>
                <w:rFonts w:ascii="Times New Roman"/>
                <w:snapToGrid w:val="0"/>
                <w:color w:val="auto"/>
                <w:sz w:val="18"/>
                <w:szCs w:val="18"/>
                <w:highlight w:val="none"/>
              </w:rPr>
            </w:pPr>
          </w:p>
        </w:tc>
      </w:tr>
      <w:tr w14:paraId="459DE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C79E7E0">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DD1574A">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A7DDAF1">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2CD880F">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C6D2807">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FFAEC72">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9EE8614">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9484AED">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6531E01">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B90E4D6">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B8D8C19">
            <w:pPr>
              <w:adjustRightInd w:val="0"/>
              <w:snapToGrid w:val="0"/>
              <w:spacing w:line="320" w:lineRule="exact"/>
              <w:rPr>
                <w:rFonts w:ascii="Times New Roman"/>
                <w:snapToGrid w:val="0"/>
                <w:color w:val="auto"/>
                <w:sz w:val="18"/>
                <w:szCs w:val="18"/>
                <w:highlight w:val="none"/>
              </w:rPr>
            </w:pPr>
          </w:p>
        </w:tc>
      </w:tr>
      <w:tr w14:paraId="4F544F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3BCC6B0C">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4855828">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75B3BF4">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AF71804">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1DDF5CD">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57081D3">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1CF1216">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67B0C8A">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BE25DAE">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09B84D">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46531D9">
            <w:pPr>
              <w:adjustRightInd w:val="0"/>
              <w:snapToGrid w:val="0"/>
              <w:spacing w:line="320" w:lineRule="exact"/>
              <w:rPr>
                <w:rFonts w:ascii="Times New Roman"/>
                <w:snapToGrid w:val="0"/>
                <w:color w:val="auto"/>
                <w:sz w:val="18"/>
                <w:szCs w:val="18"/>
                <w:highlight w:val="none"/>
              </w:rPr>
            </w:pPr>
          </w:p>
        </w:tc>
      </w:tr>
      <w:tr w14:paraId="42333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64E2094A">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5AA1ABA">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A70C38">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367073E">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BD8D9DC">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FB1960">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D0C7582">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81B3ADE">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3085673">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07DABD">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CA70AD9">
            <w:pPr>
              <w:adjustRightInd w:val="0"/>
              <w:snapToGrid w:val="0"/>
              <w:spacing w:line="320" w:lineRule="exact"/>
              <w:rPr>
                <w:rFonts w:ascii="Times New Roman"/>
                <w:snapToGrid w:val="0"/>
                <w:color w:val="auto"/>
                <w:sz w:val="18"/>
                <w:szCs w:val="18"/>
                <w:highlight w:val="none"/>
              </w:rPr>
            </w:pPr>
          </w:p>
        </w:tc>
      </w:tr>
      <w:tr w14:paraId="379F0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00FBC50">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476CC4">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95E4242">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8333C2A">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231D717">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2471F67">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2D3682">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84ECFDA">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6879C0F">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2B68F6">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2EF87CA3">
            <w:pPr>
              <w:adjustRightInd w:val="0"/>
              <w:snapToGrid w:val="0"/>
              <w:spacing w:line="320" w:lineRule="exact"/>
              <w:rPr>
                <w:rFonts w:ascii="Times New Roman"/>
                <w:snapToGrid w:val="0"/>
                <w:color w:val="auto"/>
                <w:sz w:val="18"/>
                <w:szCs w:val="18"/>
                <w:highlight w:val="none"/>
              </w:rPr>
            </w:pPr>
          </w:p>
        </w:tc>
      </w:tr>
      <w:tr w14:paraId="531A1C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EA1A299">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1ED0E48">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82C2EB">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4B9C75">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6AF3C1C">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864F2C2">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24B0865">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A5E7374">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F766711">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0A6BD3B">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B774746">
            <w:pPr>
              <w:adjustRightInd w:val="0"/>
              <w:snapToGrid w:val="0"/>
              <w:spacing w:line="320" w:lineRule="exact"/>
              <w:rPr>
                <w:rFonts w:ascii="Times New Roman"/>
                <w:snapToGrid w:val="0"/>
                <w:color w:val="auto"/>
                <w:sz w:val="18"/>
                <w:szCs w:val="18"/>
                <w:highlight w:val="none"/>
              </w:rPr>
            </w:pPr>
          </w:p>
        </w:tc>
      </w:tr>
      <w:tr w14:paraId="60216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0843476E">
            <w:pPr>
              <w:adjustRightInd w:val="0"/>
              <w:snapToGrid w:val="0"/>
              <w:spacing w:line="320" w:lineRule="exact"/>
              <w:rPr>
                <w:rFonts w:ascii="Times New Roman"/>
                <w:snapToGrid w:val="0"/>
                <w:color w:val="auto"/>
                <w:sz w:val="18"/>
                <w:szCs w:val="18"/>
                <w:highlight w:val="none"/>
              </w:rPr>
            </w:pPr>
          </w:p>
        </w:tc>
        <w:tc>
          <w:tcPr>
            <w:tcW w:w="58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335FBF">
            <w:pPr>
              <w:adjustRightInd w:val="0"/>
              <w:snapToGrid w:val="0"/>
              <w:spacing w:line="320" w:lineRule="exact"/>
              <w:rPr>
                <w:rFonts w:ascii="Times New Roman"/>
                <w:snapToGrid w:val="0"/>
                <w:color w:val="auto"/>
                <w:sz w:val="18"/>
                <w:szCs w:val="18"/>
                <w:highlight w:val="none"/>
              </w:rPr>
            </w:pPr>
          </w:p>
        </w:tc>
        <w:tc>
          <w:tcPr>
            <w:tcW w:w="110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3DDA8A1">
            <w:pPr>
              <w:adjustRightInd w:val="0"/>
              <w:snapToGrid w:val="0"/>
              <w:spacing w:line="320" w:lineRule="exact"/>
              <w:rPr>
                <w:rFonts w:ascii="Times New Roman"/>
                <w:snapToGrid w:val="0"/>
                <w:color w:val="auto"/>
                <w:sz w:val="18"/>
                <w:szCs w:val="18"/>
                <w:highlight w:val="none"/>
              </w:rPr>
            </w:pPr>
          </w:p>
        </w:tc>
        <w:tc>
          <w:tcPr>
            <w:tcW w:w="10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9B221E5">
            <w:pPr>
              <w:adjustRightInd w:val="0"/>
              <w:snapToGrid w:val="0"/>
              <w:spacing w:line="320" w:lineRule="exact"/>
              <w:rPr>
                <w:rFonts w:ascii="Times New Roman"/>
                <w:snapToGrid w:val="0"/>
                <w:color w:val="auto"/>
                <w:sz w:val="18"/>
                <w:szCs w:val="18"/>
                <w:highlight w:val="none"/>
              </w:rPr>
            </w:pPr>
          </w:p>
        </w:tc>
        <w:tc>
          <w:tcPr>
            <w:tcW w:w="83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5EBCF1E">
            <w:pPr>
              <w:adjustRightInd w:val="0"/>
              <w:snapToGrid w:val="0"/>
              <w:spacing w:line="320" w:lineRule="exact"/>
              <w:rPr>
                <w:rFonts w:ascii="Times New Roman"/>
                <w:snapToGrid w:val="0"/>
                <w:color w:val="auto"/>
                <w:sz w:val="18"/>
                <w:szCs w:val="18"/>
                <w:highlight w:val="none"/>
              </w:rPr>
            </w:pPr>
          </w:p>
        </w:tc>
        <w:tc>
          <w:tcPr>
            <w:tcW w:w="98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770FBFF">
            <w:pPr>
              <w:adjustRightInd w:val="0"/>
              <w:snapToGrid w:val="0"/>
              <w:spacing w:line="320" w:lineRule="exact"/>
              <w:rPr>
                <w:rFonts w:ascii="Times New Roman"/>
                <w:snapToGrid w:val="0"/>
                <w:color w:val="auto"/>
                <w:sz w:val="18"/>
                <w:szCs w:val="18"/>
                <w:highlight w:val="none"/>
              </w:rPr>
            </w:pPr>
          </w:p>
        </w:tc>
        <w:tc>
          <w:tcPr>
            <w:tcW w:w="9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616F781">
            <w:pPr>
              <w:adjustRightInd w:val="0"/>
              <w:snapToGrid w:val="0"/>
              <w:spacing w:line="320" w:lineRule="exact"/>
              <w:rPr>
                <w:rFonts w:ascii="Times New Roman"/>
                <w:snapToGrid w:val="0"/>
                <w:color w:val="auto"/>
                <w:sz w:val="18"/>
                <w:szCs w:val="18"/>
                <w:highlight w:val="none"/>
              </w:rPr>
            </w:pPr>
          </w:p>
        </w:tc>
        <w:tc>
          <w:tcPr>
            <w:tcW w:w="77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02FA75">
            <w:pPr>
              <w:adjustRightInd w:val="0"/>
              <w:snapToGrid w:val="0"/>
              <w:spacing w:line="320" w:lineRule="exact"/>
              <w:rPr>
                <w:rFonts w:ascii="Times New Roman"/>
                <w:snapToGrid w:val="0"/>
                <w:color w:val="auto"/>
                <w:sz w:val="18"/>
                <w:szCs w:val="18"/>
                <w:highlight w:val="none"/>
              </w:rPr>
            </w:pPr>
          </w:p>
        </w:tc>
        <w:tc>
          <w:tcPr>
            <w:tcW w:w="8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1683E18">
            <w:pPr>
              <w:adjustRightInd w:val="0"/>
              <w:snapToGrid w:val="0"/>
              <w:spacing w:line="320" w:lineRule="exact"/>
              <w:rPr>
                <w:rFonts w:ascii="Times New Roman"/>
                <w:snapToGrid w:val="0"/>
                <w:color w:val="auto"/>
                <w:sz w:val="18"/>
                <w:szCs w:val="18"/>
                <w:highlight w:val="none"/>
              </w:rPr>
            </w:pPr>
          </w:p>
        </w:tc>
        <w:tc>
          <w:tcPr>
            <w:tcW w:w="92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9A9872A">
            <w:pPr>
              <w:adjustRightInd w:val="0"/>
              <w:snapToGrid w:val="0"/>
              <w:spacing w:line="320" w:lineRule="exact"/>
              <w:rPr>
                <w:rFonts w:ascii="Times New Roman"/>
                <w:snapToGrid w:val="0"/>
                <w:color w:val="auto"/>
                <w:sz w:val="18"/>
                <w:szCs w:val="18"/>
                <w:highlight w:val="none"/>
              </w:rPr>
            </w:pPr>
          </w:p>
        </w:tc>
        <w:tc>
          <w:tcPr>
            <w:tcW w:w="63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AFA2504">
            <w:pPr>
              <w:adjustRightInd w:val="0"/>
              <w:snapToGrid w:val="0"/>
              <w:spacing w:line="320" w:lineRule="exact"/>
              <w:rPr>
                <w:rFonts w:ascii="Times New Roman"/>
                <w:snapToGrid w:val="0"/>
                <w:color w:val="auto"/>
                <w:sz w:val="18"/>
                <w:szCs w:val="18"/>
                <w:highlight w:val="none"/>
              </w:rPr>
            </w:pPr>
          </w:p>
        </w:tc>
      </w:tr>
      <w:tr w14:paraId="62032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64" w:type="dxa"/>
            <w:gridSpan w:val="7"/>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02363737">
            <w:pPr>
              <w:adjustRightInd w:val="0"/>
              <w:snapToGrid w:val="0"/>
              <w:spacing w:line="320" w:lineRule="exact"/>
              <w:jc w:val="center"/>
              <w:outlineLvl w:val="1"/>
              <w:rPr>
                <w:rFonts w:ascii="Times New Roman"/>
                <w:snapToGrid w:val="0"/>
                <w:color w:val="auto"/>
                <w:sz w:val="18"/>
                <w:szCs w:val="18"/>
                <w:highlight w:val="none"/>
              </w:rPr>
            </w:pPr>
            <w:r>
              <w:rPr>
                <w:rFonts w:hint="eastAsia" w:ascii="Times New Roman"/>
                <w:snapToGrid w:val="0"/>
                <w:color w:val="auto"/>
                <w:sz w:val="18"/>
                <w:szCs w:val="18"/>
                <w:highlight w:val="none"/>
              </w:rPr>
              <w:t>“主要知识产权和标准规范”中广西单位是原始完成人、起草人的占比</w:t>
            </w:r>
          </w:p>
        </w:tc>
        <w:tc>
          <w:tcPr>
            <w:tcW w:w="3206" w:type="dxa"/>
            <w:gridSpan w:val="4"/>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4D6EAA26">
            <w:pPr>
              <w:jc w:val="left"/>
              <w:rPr>
                <w:rFonts w:ascii="Times New Roman"/>
                <w:snapToGrid w:val="0"/>
                <w:color w:val="auto"/>
                <w:sz w:val="18"/>
                <w:szCs w:val="18"/>
                <w:highlight w:val="none"/>
              </w:rPr>
            </w:pPr>
          </w:p>
        </w:tc>
      </w:tr>
    </w:tbl>
    <w:p w14:paraId="2C1C160C">
      <w:pPr>
        <w:adjustRightInd w:val="0"/>
        <w:snapToGrid w:val="0"/>
        <w:spacing w:line="406" w:lineRule="exact"/>
        <w:jc w:val="center"/>
        <w:rPr>
          <w:rFonts w:ascii="Times New Roman" w:eastAsia="黑体"/>
          <w:snapToGrid w:val="0"/>
          <w:color w:val="auto"/>
          <w:sz w:val="28"/>
          <w:szCs w:val="28"/>
          <w:highlight w:val="none"/>
        </w:rPr>
      </w:pPr>
      <w:r>
        <w:rPr>
          <w:rFonts w:ascii="Times New Roman"/>
          <w:snapToGrid w:val="0"/>
          <w:color w:val="auto"/>
          <w:sz w:val="28"/>
          <w:szCs w:val="28"/>
          <w:highlight w:val="none"/>
        </w:rPr>
        <w:br w:type="page"/>
      </w:r>
      <w:bookmarkStart w:id="533" w:name="_Toc70090948"/>
      <w:bookmarkEnd w:id="533"/>
      <w:bookmarkStart w:id="534" w:name="_Toc72834352"/>
      <w:bookmarkEnd w:id="534"/>
      <w:bookmarkStart w:id="535" w:name="_Toc72832477"/>
    </w:p>
    <w:p w14:paraId="355CFE94">
      <w:pPr>
        <w:adjustRightInd w:val="0"/>
        <w:snapToGrid w:val="0"/>
        <w:spacing w:line="406" w:lineRule="exact"/>
        <w:jc w:val="center"/>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七、科普作品目录（1部）</w:t>
      </w:r>
      <w:bookmarkEnd w:id="535"/>
    </w:p>
    <w:p w14:paraId="543C6F78">
      <w:pPr>
        <w:adjustRightInd w:val="0"/>
        <w:snapToGrid w:val="0"/>
        <w:spacing w:after="156" w:afterLines="50"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t>（适用于科学技术普及类）</w:t>
      </w:r>
    </w:p>
    <w:tbl>
      <w:tblPr>
        <w:tblStyle w:val="17"/>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404"/>
        <w:gridCol w:w="733"/>
        <w:gridCol w:w="929"/>
        <w:gridCol w:w="1134"/>
        <w:gridCol w:w="724"/>
        <w:gridCol w:w="899"/>
        <w:gridCol w:w="790"/>
        <w:gridCol w:w="1391"/>
        <w:gridCol w:w="636"/>
      </w:tblGrid>
      <w:tr w14:paraId="6272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noWrap w:val="0"/>
            <w:vAlign w:val="center"/>
          </w:tcPr>
          <w:p w14:paraId="426B625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序号</w:t>
            </w:r>
          </w:p>
        </w:tc>
        <w:tc>
          <w:tcPr>
            <w:tcW w:w="1404" w:type="dxa"/>
            <w:tcBorders>
              <w:top w:val="single" w:color="auto" w:sz="4" w:space="0"/>
              <w:left w:val="nil"/>
              <w:bottom w:val="single" w:color="auto" w:sz="4" w:space="0"/>
              <w:right w:val="single" w:color="auto" w:sz="4" w:space="0"/>
            </w:tcBorders>
            <w:noWrap w:val="0"/>
            <w:vAlign w:val="center"/>
          </w:tcPr>
          <w:p w14:paraId="6DA24E13">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科普作品名称</w:t>
            </w:r>
          </w:p>
        </w:tc>
        <w:tc>
          <w:tcPr>
            <w:tcW w:w="733" w:type="dxa"/>
            <w:tcBorders>
              <w:top w:val="single" w:color="auto" w:sz="4" w:space="0"/>
              <w:left w:val="nil"/>
              <w:bottom w:val="single" w:color="auto" w:sz="4" w:space="0"/>
              <w:right w:val="single" w:color="auto" w:sz="4" w:space="0"/>
            </w:tcBorders>
            <w:noWrap w:val="0"/>
            <w:vAlign w:val="center"/>
          </w:tcPr>
          <w:p w14:paraId="11FA031F">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版号</w:t>
            </w:r>
          </w:p>
        </w:tc>
        <w:tc>
          <w:tcPr>
            <w:tcW w:w="929" w:type="dxa"/>
            <w:tcBorders>
              <w:top w:val="single" w:color="auto" w:sz="4" w:space="0"/>
              <w:left w:val="nil"/>
              <w:bottom w:val="single" w:color="auto" w:sz="4" w:space="0"/>
              <w:right w:val="single" w:color="auto" w:sz="4" w:space="0"/>
            </w:tcBorders>
            <w:noWrap w:val="0"/>
            <w:vAlign w:val="center"/>
          </w:tcPr>
          <w:p w14:paraId="58F76F9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1134" w:type="dxa"/>
            <w:tcBorders>
              <w:top w:val="single" w:color="auto" w:sz="4" w:space="0"/>
              <w:left w:val="nil"/>
              <w:bottom w:val="single" w:color="auto" w:sz="4" w:space="0"/>
              <w:right w:val="single" w:color="auto" w:sz="4" w:space="0"/>
            </w:tcBorders>
            <w:noWrap w:val="0"/>
            <w:vAlign w:val="center"/>
          </w:tcPr>
          <w:p w14:paraId="6641035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出版时间（年月日）</w:t>
            </w:r>
          </w:p>
        </w:tc>
        <w:tc>
          <w:tcPr>
            <w:tcW w:w="724" w:type="dxa"/>
            <w:tcBorders>
              <w:top w:val="single" w:color="auto" w:sz="4" w:space="0"/>
              <w:left w:val="nil"/>
              <w:bottom w:val="single" w:color="auto" w:sz="4" w:space="0"/>
              <w:right w:val="single" w:color="auto" w:sz="4" w:space="0"/>
            </w:tcBorders>
            <w:noWrap w:val="0"/>
            <w:vAlign w:val="center"/>
          </w:tcPr>
          <w:p w14:paraId="0D3EDA59">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出版单位</w:t>
            </w:r>
          </w:p>
        </w:tc>
        <w:tc>
          <w:tcPr>
            <w:tcW w:w="899" w:type="dxa"/>
            <w:tcBorders>
              <w:top w:val="single" w:color="auto" w:sz="4" w:space="0"/>
              <w:left w:val="nil"/>
              <w:bottom w:val="single" w:color="auto" w:sz="4" w:space="0"/>
              <w:right w:val="single" w:color="auto" w:sz="4" w:space="0"/>
            </w:tcBorders>
            <w:noWrap w:val="0"/>
            <w:vAlign w:val="center"/>
          </w:tcPr>
          <w:p w14:paraId="6503F6B8">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是否为丛书（系列）</w:t>
            </w:r>
          </w:p>
        </w:tc>
        <w:tc>
          <w:tcPr>
            <w:tcW w:w="790" w:type="dxa"/>
            <w:tcBorders>
              <w:top w:val="single" w:color="auto" w:sz="4" w:space="0"/>
              <w:left w:val="nil"/>
              <w:bottom w:val="single" w:color="auto" w:sz="4" w:space="0"/>
              <w:right w:val="single" w:color="auto" w:sz="4" w:space="0"/>
            </w:tcBorders>
            <w:noWrap w:val="0"/>
            <w:vAlign w:val="center"/>
          </w:tcPr>
          <w:p w14:paraId="46A6F837">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丛书（系列）</w:t>
            </w:r>
          </w:p>
          <w:p w14:paraId="50ECAA65">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数量</w:t>
            </w:r>
          </w:p>
        </w:tc>
        <w:tc>
          <w:tcPr>
            <w:tcW w:w="1391" w:type="dxa"/>
            <w:tcBorders>
              <w:top w:val="single" w:color="auto" w:sz="4" w:space="0"/>
              <w:left w:val="nil"/>
              <w:bottom w:val="single" w:color="auto" w:sz="4" w:space="0"/>
              <w:right w:val="single" w:color="auto" w:sz="4" w:space="0"/>
            </w:tcBorders>
            <w:noWrap w:val="0"/>
            <w:vAlign w:val="center"/>
          </w:tcPr>
          <w:p w14:paraId="3CB883C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广西单位或工作个人是否为著作权人</w:t>
            </w:r>
          </w:p>
        </w:tc>
        <w:tc>
          <w:tcPr>
            <w:tcW w:w="636" w:type="dxa"/>
            <w:tcBorders>
              <w:top w:val="single" w:color="auto" w:sz="4" w:space="0"/>
              <w:left w:val="nil"/>
              <w:bottom w:val="single" w:color="auto" w:sz="4" w:space="0"/>
              <w:right w:val="single" w:color="auto" w:sz="4" w:space="0"/>
            </w:tcBorders>
            <w:noWrap w:val="0"/>
            <w:vAlign w:val="center"/>
          </w:tcPr>
          <w:p w14:paraId="1E609A45">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48A2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47" w:type="dxa"/>
            <w:tcBorders>
              <w:top w:val="single" w:color="auto" w:sz="4" w:space="0"/>
              <w:left w:val="single" w:color="auto" w:sz="4" w:space="0"/>
              <w:bottom w:val="single" w:color="auto" w:sz="4" w:space="0"/>
              <w:right w:val="single" w:color="auto" w:sz="4" w:space="0"/>
            </w:tcBorders>
            <w:noWrap w:val="0"/>
            <w:vAlign w:val="center"/>
          </w:tcPr>
          <w:p w14:paraId="50F0D046">
            <w:pPr>
              <w:adjustRightInd w:val="0"/>
              <w:snapToGrid w:val="0"/>
              <w:spacing w:line="320" w:lineRule="exact"/>
              <w:jc w:val="center"/>
              <w:rPr>
                <w:rFonts w:ascii="Times New Roman"/>
                <w:snapToGrid w:val="0"/>
                <w:color w:val="auto"/>
                <w:sz w:val="18"/>
                <w:szCs w:val="18"/>
                <w:highlight w:val="none"/>
              </w:rPr>
            </w:pPr>
          </w:p>
        </w:tc>
        <w:tc>
          <w:tcPr>
            <w:tcW w:w="1404" w:type="dxa"/>
            <w:tcBorders>
              <w:top w:val="single" w:color="auto" w:sz="4" w:space="0"/>
              <w:left w:val="nil"/>
              <w:bottom w:val="single" w:color="auto" w:sz="4" w:space="0"/>
              <w:right w:val="single" w:color="auto" w:sz="4" w:space="0"/>
            </w:tcBorders>
            <w:noWrap w:val="0"/>
            <w:vAlign w:val="center"/>
          </w:tcPr>
          <w:p w14:paraId="7491E5C3">
            <w:pPr>
              <w:adjustRightInd w:val="0"/>
              <w:snapToGrid w:val="0"/>
              <w:spacing w:line="320" w:lineRule="exact"/>
              <w:rPr>
                <w:rFonts w:ascii="Times New Roman"/>
                <w:snapToGrid w:val="0"/>
                <w:color w:val="auto"/>
                <w:sz w:val="18"/>
                <w:szCs w:val="18"/>
                <w:highlight w:val="none"/>
              </w:rPr>
            </w:pPr>
          </w:p>
        </w:tc>
        <w:tc>
          <w:tcPr>
            <w:tcW w:w="733" w:type="dxa"/>
            <w:tcBorders>
              <w:top w:val="single" w:color="auto" w:sz="4" w:space="0"/>
              <w:left w:val="nil"/>
              <w:bottom w:val="single" w:color="auto" w:sz="4" w:space="0"/>
              <w:right w:val="single" w:color="auto" w:sz="4" w:space="0"/>
            </w:tcBorders>
            <w:noWrap w:val="0"/>
            <w:vAlign w:val="center"/>
          </w:tcPr>
          <w:p w14:paraId="60F07EDB">
            <w:pPr>
              <w:adjustRightInd w:val="0"/>
              <w:snapToGrid w:val="0"/>
              <w:spacing w:line="320" w:lineRule="exact"/>
              <w:rPr>
                <w:rFonts w:ascii="Times New Roman"/>
                <w:snapToGrid w:val="0"/>
                <w:color w:val="auto"/>
                <w:sz w:val="18"/>
                <w:szCs w:val="18"/>
                <w:highlight w:val="none"/>
              </w:rPr>
            </w:pPr>
          </w:p>
        </w:tc>
        <w:tc>
          <w:tcPr>
            <w:tcW w:w="929" w:type="dxa"/>
            <w:tcBorders>
              <w:top w:val="single" w:color="auto" w:sz="4" w:space="0"/>
              <w:left w:val="nil"/>
              <w:bottom w:val="single" w:color="auto" w:sz="4" w:space="0"/>
              <w:right w:val="single" w:color="auto" w:sz="4" w:space="0"/>
            </w:tcBorders>
            <w:noWrap w:val="0"/>
            <w:vAlign w:val="center"/>
          </w:tcPr>
          <w:p w14:paraId="38F0DC7F">
            <w:pPr>
              <w:adjustRightInd w:val="0"/>
              <w:snapToGrid w:val="0"/>
              <w:spacing w:line="320" w:lineRule="exact"/>
              <w:rPr>
                <w:rFonts w:ascii="Times New Roman"/>
                <w:snapToGrid w:val="0"/>
                <w:color w:val="auto"/>
                <w:sz w:val="18"/>
                <w:szCs w:val="18"/>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2AE80B0B">
            <w:pPr>
              <w:adjustRightInd w:val="0"/>
              <w:snapToGrid w:val="0"/>
              <w:spacing w:line="320" w:lineRule="exact"/>
              <w:rPr>
                <w:rFonts w:ascii="Times New Roman"/>
                <w:snapToGrid w:val="0"/>
                <w:color w:val="auto"/>
                <w:sz w:val="18"/>
                <w:szCs w:val="18"/>
                <w:highlight w:val="none"/>
              </w:rPr>
            </w:pPr>
          </w:p>
        </w:tc>
        <w:tc>
          <w:tcPr>
            <w:tcW w:w="724" w:type="dxa"/>
            <w:tcBorders>
              <w:top w:val="single" w:color="auto" w:sz="4" w:space="0"/>
              <w:left w:val="nil"/>
              <w:bottom w:val="single" w:color="auto" w:sz="4" w:space="0"/>
              <w:right w:val="single" w:color="auto" w:sz="4" w:space="0"/>
            </w:tcBorders>
            <w:noWrap w:val="0"/>
            <w:vAlign w:val="center"/>
          </w:tcPr>
          <w:p w14:paraId="182C272E">
            <w:pPr>
              <w:adjustRightInd w:val="0"/>
              <w:snapToGrid w:val="0"/>
              <w:spacing w:line="320" w:lineRule="exact"/>
              <w:rPr>
                <w:rFonts w:ascii="Times New Roman"/>
                <w:snapToGrid w:val="0"/>
                <w:color w:val="auto"/>
                <w:sz w:val="18"/>
                <w:szCs w:val="18"/>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13053ED">
            <w:pPr>
              <w:adjustRightInd w:val="0"/>
              <w:snapToGrid w:val="0"/>
              <w:spacing w:line="320" w:lineRule="exact"/>
              <w:rPr>
                <w:rFonts w:ascii="Times New Roman"/>
                <w:snapToGrid w:val="0"/>
                <w:color w:val="auto"/>
                <w:sz w:val="18"/>
                <w:szCs w:val="18"/>
                <w:highlight w:val="none"/>
              </w:rPr>
            </w:pPr>
          </w:p>
        </w:tc>
        <w:tc>
          <w:tcPr>
            <w:tcW w:w="790" w:type="dxa"/>
            <w:tcBorders>
              <w:top w:val="single" w:color="auto" w:sz="4" w:space="0"/>
              <w:left w:val="nil"/>
              <w:bottom w:val="single" w:color="auto" w:sz="4" w:space="0"/>
              <w:right w:val="single" w:color="auto" w:sz="4" w:space="0"/>
            </w:tcBorders>
            <w:noWrap w:val="0"/>
            <w:vAlign w:val="center"/>
          </w:tcPr>
          <w:p w14:paraId="61EDABC5">
            <w:pPr>
              <w:adjustRightInd w:val="0"/>
              <w:snapToGrid w:val="0"/>
              <w:spacing w:line="320" w:lineRule="exact"/>
              <w:rPr>
                <w:rFonts w:ascii="Times New Roman"/>
                <w:snapToGrid w:val="0"/>
                <w:color w:val="auto"/>
                <w:sz w:val="18"/>
                <w:szCs w:val="18"/>
                <w:highlight w:val="none"/>
              </w:rPr>
            </w:pPr>
          </w:p>
        </w:tc>
        <w:tc>
          <w:tcPr>
            <w:tcW w:w="1391" w:type="dxa"/>
            <w:tcBorders>
              <w:top w:val="single" w:color="auto" w:sz="4" w:space="0"/>
              <w:left w:val="nil"/>
              <w:bottom w:val="single" w:color="auto" w:sz="4" w:space="0"/>
              <w:right w:val="single" w:color="auto" w:sz="4" w:space="0"/>
            </w:tcBorders>
            <w:noWrap w:val="0"/>
            <w:vAlign w:val="center"/>
          </w:tcPr>
          <w:p w14:paraId="1E35E4B6">
            <w:pPr>
              <w:adjustRightInd w:val="0"/>
              <w:snapToGrid w:val="0"/>
              <w:spacing w:line="320" w:lineRule="exact"/>
              <w:rPr>
                <w:rFonts w:ascii="Times New Roman"/>
                <w:snapToGrid w:val="0"/>
                <w:color w:val="auto"/>
                <w:sz w:val="18"/>
                <w:szCs w:val="18"/>
                <w:highlight w:val="none"/>
              </w:rPr>
            </w:pPr>
          </w:p>
        </w:tc>
        <w:tc>
          <w:tcPr>
            <w:tcW w:w="636" w:type="dxa"/>
            <w:tcBorders>
              <w:top w:val="single" w:color="auto" w:sz="4" w:space="0"/>
              <w:left w:val="nil"/>
              <w:bottom w:val="single" w:color="auto" w:sz="4" w:space="0"/>
              <w:right w:val="single" w:color="auto" w:sz="4" w:space="0"/>
            </w:tcBorders>
            <w:noWrap w:val="0"/>
            <w:vAlign w:val="center"/>
          </w:tcPr>
          <w:p w14:paraId="6647706D">
            <w:pPr>
              <w:adjustRightInd w:val="0"/>
              <w:snapToGrid w:val="0"/>
              <w:spacing w:line="320" w:lineRule="exact"/>
              <w:rPr>
                <w:rFonts w:ascii="Times New Roman"/>
                <w:snapToGrid w:val="0"/>
                <w:color w:val="auto"/>
                <w:sz w:val="18"/>
                <w:szCs w:val="18"/>
                <w:highlight w:val="none"/>
              </w:rPr>
            </w:pPr>
          </w:p>
        </w:tc>
      </w:tr>
    </w:tbl>
    <w:p w14:paraId="7B461F12">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79D35973">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snapToGrid w:val="0"/>
          <w:color w:val="auto"/>
          <w:sz w:val="28"/>
          <w:szCs w:val="28"/>
          <w:highlight w:val="none"/>
        </w:rPr>
        <w:br w:type="page"/>
      </w:r>
      <w:r>
        <w:rPr>
          <w:rFonts w:hint="eastAsia" w:ascii="Times New Roman" w:eastAsia="黑体"/>
          <w:snapToGrid w:val="0"/>
          <w:color w:val="auto"/>
          <w:sz w:val="28"/>
          <w:szCs w:val="28"/>
          <w:highlight w:val="none"/>
          <w:lang w:val="en-US" w:eastAsia="zh-CN"/>
        </w:rPr>
        <w:t>八</w:t>
      </w:r>
      <w:r>
        <w:rPr>
          <w:rFonts w:ascii="Times New Roman" w:eastAsia="黑体"/>
          <w:snapToGrid w:val="0"/>
          <w:color w:val="auto"/>
          <w:sz w:val="28"/>
          <w:szCs w:val="28"/>
          <w:highlight w:val="none"/>
        </w:rPr>
        <w:t>、候选个人情况表</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190"/>
        <w:gridCol w:w="885"/>
        <w:gridCol w:w="754"/>
        <w:gridCol w:w="41"/>
        <w:gridCol w:w="516"/>
        <w:gridCol w:w="753"/>
        <w:gridCol w:w="330"/>
        <w:gridCol w:w="1252"/>
        <w:gridCol w:w="179"/>
        <w:gridCol w:w="1100"/>
        <w:gridCol w:w="1677"/>
      </w:tblGrid>
      <w:tr w14:paraId="5ADB8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8" w:space="0"/>
              <w:left w:val="single" w:color="auto" w:sz="8" w:space="0"/>
              <w:bottom w:val="single" w:color="auto" w:sz="4" w:space="0"/>
              <w:right w:val="single" w:color="auto" w:sz="4" w:space="0"/>
            </w:tcBorders>
            <w:noWrap w:val="0"/>
            <w:vAlign w:val="center"/>
          </w:tcPr>
          <w:p w14:paraId="32070D0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姓    名</w:t>
            </w:r>
          </w:p>
        </w:tc>
        <w:tc>
          <w:tcPr>
            <w:tcW w:w="1075" w:type="dxa"/>
            <w:gridSpan w:val="2"/>
            <w:tcBorders>
              <w:top w:val="single" w:color="auto" w:sz="8" w:space="0"/>
              <w:left w:val="single" w:color="auto" w:sz="4" w:space="0"/>
              <w:bottom w:val="single" w:color="auto" w:sz="4" w:space="0"/>
              <w:right w:val="single" w:color="auto" w:sz="4" w:space="0"/>
            </w:tcBorders>
            <w:noWrap w:val="0"/>
            <w:vAlign w:val="center"/>
          </w:tcPr>
          <w:p w14:paraId="495589B1">
            <w:pPr>
              <w:adjustRightInd w:val="0"/>
              <w:snapToGrid w:val="0"/>
              <w:spacing w:line="320" w:lineRule="exact"/>
              <w:rPr>
                <w:rFonts w:ascii="Times New Roman"/>
                <w:snapToGrid w:val="0"/>
                <w:color w:val="auto"/>
                <w:sz w:val="21"/>
                <w:szCs w:val="21"/>
                <w:highlight w:val="none"/>
              </w:rPr>
            </w:pPr>
          </w:p>
        </w:tc>
        <w:tc>
          <w:tcPr>
            <w:tcW w:w="754" w:type="dxa"/>
            <w:tcBorders>
              <w:top w:val="single" w:color="auto" w:sz="8" w:space="0"/>
              <w:left w:val="single" w:color="auto" w:sz="4" w:space="0"/>
              <w:bottom w:val="single" w:color="auto" w:sz="4" w:space="0"/>
              <w:right w:val="single" w:color="auto" w:sz="4" w:space="0"/>
            </w:tcBorders>
            <w:noWrap w:val="0"/>
            <w:vAlign w:val="center"/>
          </w:tcPr>
          <w:p w14:paraId="652ADCE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性别</w:t>
            </w:r>
          </w:p>
        </w:tc>
        <w:tc>
          <w:tcPr>
            <w:tcW w:w="557" w:type="dxa"/>
            <w:gridSpan w:val="2"/>
            <w:tcBorders>
              <w:top w:val="single" w:color="auto" w:sz="8" w:space="0"/>
              <w:left w:val="single" w:color="auto" w:sz="4" w:space="0"/>
              <w:bottom w:val="single" w:color="auto" w:sz="4" w:space="0"/>
              <w:right w:val="single" w:color="auto" w:sz="4" w:space="0"/>
            </w:tcBorders>
            <w:noWrap w:val="0"/>
            <w:vAlign w:val="center"/>
          </w:tcPr>
          <w:p w14:paraId="54C03752">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8" w:space="0"/>
              <w:left w:val="single" w:color="auto" w:sz="4" w:space="0"/>
              <w:bottom w:val="single" w:color="auto" w:sz="4" w:space="0"/>
              <w:right w:val="single" w:color="auto" w:sz="4" w:space="0"/>
            </w:tcBorders>
            <w:noWrap w:val="0"/>
            <w:vAlign w:val="center"/>
          </w:tcPr>
          <w:p w14:paraId="74FB819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431" w:type="dxa"/>
            <w:gridSpan w:val="2"/>
            <w:tcBorders>
              <w:top w:val="single" w:color="auto" w:sz="8" w:space="0"/>
              <w:left w:val="single" w:color="auto" w:sz="4" w:space="0"/>
              <w:bottom w:val="single" w:color="auto" w:sz="4" w:space="0"/>
              <w:right w:val="single" w:color="auto" w:sz="4" w:space="0"/>
            </w:tcBorders>
            <w:noWrap w:val="0"/>
            <w:vAlign w:val="center"/>
          </w:tcPr>
          <w:p w14:paraId="2E92ECAC">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8" w:space="0"/>
              <w:left w:val="single" w:color="auto" w:sz="4" w:space="0"/>
              <w:bottom w:val="single" w:color="auto" w:sz="4" w:space="0"/>
              <w:right w:val="single" w:color="auto" w:sz="4" w:space="0"/>
            </w:tcBorders>
            <w:noWrap w:val="0"/>
            <w:vAlign w:val="center"/>
          </w:tcPr>
          <w:p w14:paraId="38A251D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77" w:type="dxa"/>
            <w:tcBorders>
              <w:top w:val="single" w:color="auto" w:sz="8" w:space="0"/>
              <w:left w:val="single" w:color="auto" w:sz="4" w:space="0"/>
              <w:bottom w:val="single" w:color="auto" w:sz="4" w:space="0"/>
              <w:right w:val="single" w:color="auto" w:sz="8" w:space="0"/>
            </w:tcBorders>
            <w:noWrap w:val="0"/>
            <w:vAlign w:val="center"/>
          </w:tcPr>
          <w:p w14:paraId="151CE15E">
            <w:pPr>
              <w:adjustRightInd w:val="0"/>
              <w:snapToGrid w:val="0"/>
              <w:spacing w:line="320" w:lineRule="exact"/>
              <w:rPr>
                <w:rFonts w:ascii="Times New Roman"/>
                <w:snapToGrid w:val="0"/>
                <w:color w:val="auto"/>
                <w:sz w:val="21"/>
                <w:szCs w:val="21"/>
                <w:highlight w:val="none"/>
              </w:rPr>
            </w:pPr>
          </w:p>
        </w:tc>
      </w:tr>
      <w:tr w14:paraId="44A31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77DD7ED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2C1D808D">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302DFDF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31" w:type="dxa"/>
            <w:gridSpan w:val="2"/>
            <w:tcBorders>
              <w:top w:val="single" w:color="auto" w:sz="4" w:space="0"/>
              <w:left w:val="single" w:color="auto" w:sz="4" w:space="0"/>
              <w:bottom w:val="single" w:color="auto" w:sz="4" w:space="0"/>
              <w:right w:val="single" w:color="auto" w:sz="4" w:space="0"/>
            </w:tcBorders>
            <w:noWrap w:val="0"/>
            <w:vAlign w:val="center"/>
          </w:tcPr>
          <w:p w14:paraId="14ABE2A4">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28C5717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5A7D719B">
            <w:pPr>
              <w:adjustRightInd w:val="0"/>
              <w:snapToGrid w:val="0"/>
              <w:spacing w:line="320" w:lineRule="exact"/>
              <w:rPr>
                <w:rFonts w:ascii="Times New Roman"/>
                <w:snapToGrid w:val="0"/>
                <w:color w:val="auto"/>
                <w:sz w:val="21"/>
                <w:szCs w:val="21"/>
                <w:highlight w:val="none"/>
              </w:rPr>
            </w:pPr>
          </w:p>
        </w:tc>
      </w:tr>
      <w:tr w14:paraId="45757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7455D29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40CE145C">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07ABD17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31" w:type="dxa"/>
            <w:gridSpan w:val="2"/>
            <w:tcBorders>
              <w:top w:val="single" w:color="auto" w:sz="4" w:space="0"/>
              <w:left w:val="single" w:color="auto" w:sz="4" w:space="0"/>
              <w:bottom w:val="single" w:color="auto" w:sz="4" w:space="0"/>
              <w:right w:val="single" w:color="auto" w:sz="4" w:space="0"/>
            </w:tcBorders>
            <w:noWrap w:val="0"/>
            <w:vAlign w:val="center"/>
          </w:tcPr>
          <w:p w14:paraId="335C53F9">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740C75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68CE9208">
            <w:pPr>
              <w:adjustRightInd w:val="0"/>
              <w:snapToGrid w:val="0"/>
              <w:spacing w:line="320" w:lineRule="exact"/>
              <w:rPr>
                <w:rFonts w:ascii="Times New Roman"/>
                <w:snapToGrid w:val="0"/>
                <w:color w:val="auto"/>
                <w:sz w:val="21"/>
                <w:szCs w:val="21"/>
                <w:highlight w:val="none"/>
              </w:rPr>
            </w:pPr>
          </w:p>
        </w:tc>
      </w:tr>
      <w:tr w14:paraId="414EDD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6A9546B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7D4E3283">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5373F11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31" w:type="dxa"/>
            <w:gridSpan w:val="2"/>
            <w:tcBorders>
              <w:top w:val="single" w:color="auto" w:sz="4" w:space="0"/>
              <w:left w:val="single" w:color="auto" w:sz="4" w:space="0"/>
              <w:bottom w:val="single" w:color="auto" w:sz="4" w:space="0"/>
              <w:right w:val="single" w:color="auto" w:sz="4" w:space="0"/>
            </w:tcBorders>
            <w:noWrap w:val="0"/>
            <w:vAlign w:val="center"/>
          </w:tcPr>
          <w:p w14:paraId="721FB742">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43683B9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65D5D3DA">
            <w:pPr>
              <w:adjustRightInd w:val="0"/>
              <w:snapToGrid w:val="0"/>
              <w:spacing w:line="320" w:lineRule="exact"/>
              <w:rPr>
                <w:rFonts w:ascii="Times New Roman"/>
                <w:snapToGrid w:val="0"/>
                <w:color w:val="auto"/>
                <w:sz w:val="21"/>
                <w:szCs w:val="21"/>
                <w:highlight w:val="none"/>
              </w:rPr>
            </w:pPr>
          </w:p>
        </w:tc>
      </w:tr>
      <w:tr w14:paraId="7A7E03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6A0A616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6C52DA01">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65FC72D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31" w:type="dxa"/>
            <w:gridSpan w:val="2"/>
            <w:tcBorders>
              <w:top w:val="single" w:color="auto" w:sz="4" w:space="0"/>
              <w:left w:val="single" w:color="auto" w:sz="4" w:space="0"/>
              <w:bottom w:val="single" w:color="auto" w:sz="4" w:space="0"/>
              <w:right w:val="single" w:color="auto" w:sz="4" w:space="0"/>
            </w:tcBorders>
            <w:noWrap w:val="0"/>
            <w:vAlign w:val="center"/>
          </w:tcPr>
          <w:p w14:paraId="48AC97FE">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0810C7E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6E5AC3EF">
            <w:pPr>
              <w:adjustRightInd w:val="0"/>
              <w:snapToGrid w:val="0"/>
              <w:spacing w:line="320" w:lineRule="exact"/>
              <w:rPr>
                <w:rFonts w:ascii="Times New Roman"/>
                <w:snapToGrid w:val="0"/>
                <w:color w:val="auto"/>
                <w:sz w:val="21"/>
                <w:szCs w:val="21"/>
                <w:highlight w:val="none"/>
              </w:rPr>
            </w:pPr>
          </w:p>
        </w:tc>
      </w:tr>
      <w:tr w14:paraId="28AB3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7C0BA56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09F028B6">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6EDC21C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31" w:type="dxa"/>
            <w:gridSpan w:val="2"/>
            <w:tcBorders>
              <w:top w:val="single" w:color="auto" w:sz="4" w:space="0"/>
              <w:left w:val="single" w:color="auto" w:sz="4" w:space="0"/>
              <w:bottom w:val="single" w:color="auto" w:sz="4" w:space="0"/>
              <w:right w:val="single" w:color="auto" w:sz="4" w:space="0"/>
            </w:tcBorders>
            <w:noWrap w:val="0"/>
            <w:vAlign w:val="center"/>
          </w:tcPr>
          <w:p w14:paraId="63CCECF1">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8DB7EC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36EDD26B">
            <w:pPr>
              <w:adjustRightInd w:val="0"/>
              <w:snapToGrid w:val="0"/>
              <w:spacing w:line="320" w:lineRule="exact"/>
              <w:rPr>
                <w:rFonts w:ascii="Times New Roman"/>
                <w:snapToGrid w:val="0"/>
                <w:color w:val="auto"/>
                <w:sz w:val="21"/>
                <w:szCs w:val="21"/>
                <w:highlight w:val="none"/>
              </w:rPr>
            </w:pPr>
          </w:p>
        </w:tc>
      </w:tr>
      <w:tr w14:paraId="78DE7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46C1DA14">
            <w:pPr>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硕士生导师</w:t>
            </w:r>
          </w:p>
        </w:tc>
        <w:tc>
          <w:tcPr>
            <w:tcW w:w="2386" w:type="dxa"/>
            <w:gridSpan w:val="5"/>
            <w:tcBorders>
              <w:top w:val="single" w:color="auto" w:sz="4" w:space="0"/>
              <w:left w:val="single" w:color="auto" w:sz="4" w:space="0"/>
              <w:bottom w:val="single" w:color="auto" w:sz="4" w:space="0"/>
              <w:right w:val="single" w:color="auto" w:sz="4" w:space="0"/>
            </w:tcBorders>
            <w:noWrap w:val="0"/>
            <w:vAlign w:val="center"/>
          </w:tcPr>
          <w:p w14:paraId="67A0A2F9">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514" w:type="dxa"/>
            <w:gridSpan w:val="4"/>
            <w:tcBorders>
              <w:top w:val="single" w:color="auto" w:sz="4" w:space="0"/>
              <w:left w:val="single" w:color="auto" w:sz="4" w:space="0"/>
              <w:bottom w:val="single" w:color="auto" w:sz="4" w:space="0"/>
              <w:right w:val="single" w:color="auto" w:sz="4" w:space="0"/>
            </w:tcBorders>
            <w:noWrap w:val="0"/>
            <w:vAlign w:val="center"/>
          </w:tcPr>
          <w:p w14:paraId="5867567F">
            <w:pPr>
              <w:spacing w:line="320" w:lineRule="exact"/>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777" w:type="dxa"/>
            <w:gridSpan w:val="2"/>
            <w:tcBorders>
              <w:top w:val="single" w:color="auto" w:sz="4" w:space="0"/>
              <w:left w:val="single" w:color="auto" w:sz="4" w:space="0"/>
              <w:bottom w:val="single" w:color="auto" w:sz="4" w:space="0"/>
              <w:right w:val="single" w:color="auto" w:sz="8" w:space="0"/>
            </w:tcBorders>
            <w:noWrap w:val="0"/>
            <w:vAlign w:val="center"/>
          </w:tcPr>
          <w:p w14:paraId="114D9B05">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77AD2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0FBD461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900" w:type="dxa"/>
            <w:gridSpan w:val="9"/>
            <w:tcBorders>
              <w:top w:val="single" w:color="auto" w:sz="4" w:space="0"/>
              <w:left w:val="single" w:color="auto" w:sz="4" w:space="0"/>
              <w:bottom w:val="single" w:color="auto" w:sz="4" w:space="0"/>
              <w:right w:val="single" w:color="auto" w:sz="4" w:space="0"/>
            </w:tcBorders>
            <w:noWrap w:val="0"/>
            <w:vAlign w:val="center"/>
          </w:tcPr>
          <w:p w14:paraId="01FD2018">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7740D3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7009E573">
            <w:pPr>
              <w:adjustRightInd w:val="0"/>
              <w:snapToGrid w:val="0"/>
              <w:spacing w:line="320" w:lineRule="exact"/>
              <w:rPr>
                <w:rFonts w:ascii="Times New Roman"/>
                <w:snapToGrid w:val="0"/>
                <w:color w:val="auto"/>
                <w:sz w:val="21"/>
                <w:szCs w:val="21"/>
                <w:highlight w:val="none"/>
              </w:rPr>
            </w:pPr>
          </w:p>
        </w:tc>
      </w:tr>
      <w:tr w14:paraId="45D612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1297514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4900" w:type="dxa"/>
            <w:gridSpan w:val="9"/>
            <w:tcBorders>
              <w:top w:val="single" w:color="auto" w:sz="4" w:space="0"/>
              <w:left w:val="single" w:color="auto" w:sz="4" w:space="0"/>
              <w:bottom w:val="single" w:color="auto" w:sz="4" w:space="0"/>
              <w:right w:val="single" w:color="auto" w:sz="4" w:space="0"/>
            </w:tcBorders>
            <w:noWrap w:val="0"/>
            <w:vAlign w:val="center"/>
          </w:tcPr>
          <w:p w14:paraId="17684C34">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5743445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2743F0C5">
            <w:pPr>
              <w:adjustRightInd w:val="0"/>
              <w:snapToGrid w:val="0"/>
              <w:spacing w:line="320" w:lineRule="exact"/>
              <w:rPr>
                <w:rFonts w:hint="eastAsia" w:ascii="Times New Roman"/>
                <w:snapToGrid w:val="0"/>
                <w:color w:val="auto"/>
                <w:sz w:val="21"/>
                <w:szCs w:val="21"/>
                <w:highlight w:val="none"/>
              </w:rPr>
            </w:pPr>
          </w:p>
        </w:tc>
      </w:tr>
      <w:tr w14:paraId="6E497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2025C622">
            <w:pPr>
              <w:adjustRightInd w:val="0"/>
              <w:snapToGrid w:val="0"/>
              <w:spacing w:line="320" w:lineRule="exact"/>
              <w:rPr>
                <w:rFonts w:hint="eastAsia" w:ascii="Times New Roman" w:eastAsia="方正仿宋_GBK"/>
                <w:snapToGrid w:val="0"/>
                <w:color w:val="auto"/>
                <w:sz w:val="21"/>
                <w:szCs w:val="21"/>
                <w:highlight w:val="none"/>
                <w:lang w:val="en-US" w:eastAsia="zh-CN"/>
              </w:rPr>
            </w:pPr>
            <w:r>
              <w:rPr>
                <w:rFonts w:hint="eastAsia" w:ascii="Times New Roman"/>
                <w:snapToGrid w:val="0"/>
                <w:color w:val="auto"/>
                <w:sz w:val="21"/>
                <w:szCs w:val="21"/>
                <w:highlight w:val="none"/>
                <w:lang w:val="en-US" w:eastAsia="zh-CN"/>
              </w:rPr>
              <w:t>全职在桂工作时间</w:t>
            </w:r>
          </w:p>
        </w:tc>
        <w:tc>
          <w:tcPr>
            <w:tcW w:w="7677" w:type="dxa"/>
            <w:gridSpan w:val="11"/>
            <w:tcBorders>
              <w:top w:val="single" w:color="auto" w:sz="4" w:space="0"/>
              <w:left w:val="single" w:color="auto" w:sz="4" w:space="0"/>
              <w:bottom w:val="single" w:color="auto" w:sz="4" w:space="0"/>
              <w:right w:val="single" w:color="auto" w:sz="8" w:space="0"/>
            </w:tcBorders>
            <w:noWrap w:val="0"/>
            <w:vAlign w:val="center"/>
          </w:tcPr>
          <w:p w14:paraId="299FCCE8">
            <w:pPr>
              <w:adjustRightInd w:val="0"/>
              <w:snapToGrid w:val="0"/>
              <w:spacing w:line="320" w:lineRule="exact"/>
              <w:ind w:firstLine="1260" w:firstLineChars="600"/>
              <w:rPr>
                <w:rFonts w:ascii="Times New Roman"/>
                <w:snapToGrid w:val="0"/>
                <w:color w:val="auto"/>
                <w:sz w:val="21"/>
                <w:szCs w:val="21"/>
                <w:highlight w:val="none"/>
              </w:rPr>
            </w:pPr>
            <w:r>
              <w:rPr>
                <w:rFonts w:hint="eastAsia" w:ascii="Times New Roman"/>
                <w:snapToGrid w:val="0"/>
                <w:color w:val="auto"/>
                <w:sz w:val="21"/>
                <w:szCs w:val="21"/>
                <w:highlight w:val="none"/>
              </w:rPr>
              <w:t>年    月    日至     年      月    日</w:t>
            </w:r>
          </w:p>
        </w:tc>
      </w:tr>
      <w:tr w14:paraId="0791D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tcBorders>
              <w:top w:val="single" w:color="auto" w:sz="4" w:space="0"/>
              <w:left w:val="single" w:color="auto" w:sz="8" w:space="0"/>
              <w:bottom w:val="single" w:color="auto" w:sz="4" w:space="0"/>
              <w:right w:val="single" w:color="auto" w:sz="4" w:space="0"/>
            </w:tcBorders>
            <w:noWrap w:val="0"/>
            <w:vAlign w:val="center"/>
          </w:tcPr>
          <w:p w14:paraId="370D2FA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4900" w:type="dxa"/>
            <w:gridSpan w:val="9"/>
            <w:tcBorders>
              <w:top w:val="single" w:color="auto" w:sz="4" w:space="0"/>
              <w:left w:val="single" w:color="auto" w:sz="4" w:space="0"/>
              <w:bottom w:val="single" w:color="auto" w:sz="4" w:space="0"/>
              <w:right w:val="single" w:color="auto" w:sz="4" w:space="0"/>
            </w:tcBorders>
            <w:noWrap w:val="0"/>
            <w:vAlign w:val="center"/>
          </w:tcPr>
          <w:p w14:paraId="6C4038AB">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5AB34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11FA7A08">
            <w:pPr>
              <w:adjustRightInd w:val="0"/>
              <w:snapToGrid w:val="0"/>
              <w:spacing w:line="320" w:lineRule="exact"/>
              <w:rPr>
                <w:rFonts w:ascii="Times New Roman"/>
                <w:snapToGrid w:val="0"/>
                <w:color w:val="auto"/>
                <w:sz w:val="21"/>
                <w:szCs w:val="21"/>
                <w:highlight w:val="none"/>
              </w:rPr>
            </w:pPr>
          </w:p>
        </w:tc>
      </w:tr>
      <w:tr w14:paraId="08DC20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395" w:type="dxa"/>
            <w:vMerge w:val="restart"/>
            <w:tcBorders>
              <w:top w:val="single" w:color="auto" w:sz="4" w:space="0"/>
              <w:left w:val="single" w:color="auto" w:sz="8" w:space="0"/>
              <w:bottom w:val="single" w:color="auto" w:sz="4" w:space="0"/>
              <w:right w:val="single" w:color="auto" w:sz="4" w:space="0"/>
            </w:tcBorders>
            <w:noWrap w:val="0"/>
            <w:vAlign w:val="center"/>
          </w:tcPr>
          <w:p w14:paraId="377DDE1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完成单位</w:t>
            </w:r>
          </w:p>
        </w:tc>
        <w:tc>
          <w:tcPr>
            <w:tcW w:w="4900" w:type="dxa"/>
            <w:gridSpan w:val="9"/>
            <w:vMerge w:val="restart"/>
            <w:tcBorders>
              <w:top w:val="single" w:color="auto" w:sz="4" w:space="0"/>
              <w:left w:val="single" w:color="auto" w:sz="4" w:space="0"/>
              <w:bottom w:val="single" w:color="auto" w:sz="4" w:space="0"/>
              <w:right w:val="single" w:color="auto" w:sz="4" w:space="0"/>
            </w:tcBorders>
            <w:noWrap w:val="0"/>
            <w:vAlign w:val="center"/>
          </w:tcPr>
          <w:p w14:paraId="14FCE70F">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49EA155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73746789">
            <w:pPr>
              <w:adjustRightInd w:val="0"/>
              <w:snapToGrid w:val="0"/>
              <w:spacing w:line="320" w:lineRule="exact"/>
              <w:rPr>
                <w:rFonts w:ascii="Times New Roman"/>
                <w:snapToGrid w:val="0"/>
                <w:color w:val="auto"/>
                <w:sz w:val="21"/>
                <w:szCs w:val="21"/>
                <w:highlight w:val="none"/>
              </w:rPr>
            </w:pPr>
          </w:p>
        </w:tc>
      </w:tr>
      <w:tr w14:paraId="7D3B14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95" w:type="dxa"/>
            <w:vMerge w:val="continue"/>
            <w:tcBorders>
              <w:top w:val="single" w:color="auto" w:sz="4" w:space="0"/>
              <w:left w:val="single" w:color="auto" w:sz="8" w:space="0"/>
              <w:bottom w:val="single" w:color="auto" w:sz="4" w:space="0"/>
              <w:right w:val="single" w:color="auto" w:sz="4" w:space="0"/>
            </w:tcBorders>
            <w:noWrap w:val="0"/>
            <w:vAlign w:val="center"/>
          </w:tcPr>
          <w:p w14:paraId="156245D0">
            <w:pPr>
              <w:adjustRightInd w:val="0"/>
              <w:snapToGrid w:val="0"/>
              <w:spacing w:line="320" w:lineRule="exact"/>
              <w:rPr>
                <w:rFonts w:ascii="Times New Roman"/>
                <w:snapToGrid w:val="0"/>
                <w:color w:val="auto"/>
                <w:sz w:val="21"/>
                <w:szCs w:val="21"/>
                <w:highlight w:val="none"/>
              </w:rPr>
            </w:pPr>
          </w:p>
        </w:tc>
        <w:tc>
          <w:tcPr>
            <w:tcW w:w="4900" w:type="dxa"/>
            <w:gridSpan w:val="9"/>
            <w:vMerge w:val="continue"/>
            <w:tcBorders>
              <w:top w:val="single" w:color="auto" w:sz="4" w:space="0"/>
              <w:left w:val="single" w:color="auto" w:sz="4" w:space="0"/>
              <w:bottom w:val="single" w:color="auto" w:sz="4" w:space="0"/>
              <w:right w:val="single" w:color="auto" w:sz="4" w:space="0"/>
            </w:tcBorders>
            <w:noWrap w:val="0"/>
            <w:vAlign w:val="center"/>
          </w:tcPr>
          <w:p w14:paraId="22DFEAAD">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00CD56F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77" w:type="dxa"/>
            <w:tcBorders>
              <w:top w:val="single" w:color="auto" w:sz="4" w:space="0"/>
              <w:left w:val="single" w:color="auto" w:sz="4" w:space="0"/>
              <w:bottom w:val="single" w:color="auto" w:sz="4" w:space="0"/>
              <w:right w:val="single" w:color="auto" w:sz="8" w:space="0"/>
            </w:tcBorders>
            <w:noWrap w:val="0"/>
            <w:vAlign w:val="center"/>
          </w:tcPr>
          <w:p w14:paraId="4754C639">
            <w:pPr>
              <w:adjustRightInd w:val="0"/>
              <w:snapToGrid w:val="0"/>
              <w:spacing w:line="320" w:lineRule="exact"/>
              <w:rPr>
                <w:rFonts w:ascii="Times New Roman"/>
                <w:snapToGrid w:val="0"/>
                <w:color w:val="auto"/>
                <w:sz w:val="21"/>
                <w:szCs w:val="21"/>
                <w:highlight w:val="none"/>
              </w:rPr>
            </w:pPr>
          </w:p>
        </w:tc>
      </w:tr>
      <w:tr w14:paraId="7BE5A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265" w:type="dxa"/>
            <w:gridSpan w:val="5"/>
            <w:tcBorders>
              <w:top w:val="single" w:color="auto" w:sz="4" w:space="0"/>
              <w:left w:val="single" w:color="auto" w:sz="8" w:space="0"/>
              <w:bottom w:val="single" w:color="auto" w:sz="4" w:space="0"/>
              <w:right w:val="single" w:color="auto" w:sz="4" w:space="0"/>
            </w:tcBorders>
            <w:noWrap w:val="0"/>
            <w:vAlign w:val="center"/>
          </w:tcPr>
          <w:p w14:paraId="48D79EC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参加成果研发应用起止时间</w:t>
            </w:r>
          </w:p>
          <w:p w14:paraId="6774228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（科学技术普及类标题为：参加科普作品创作起止时间）</w:t>
            </w:r>
          </w:p>
        </w:tc>
        <w:tc>
          <w:tcPr>
            <w:tcW w:w="5807" w:type="dxa"/>
            <w:gridSpan w:val="7"/>
            <w:tcBorders>
              <w:top w:val="single" w:color="auto" w:sz="4" w:space="0"/>
              <w:left w:val="single" w:color="auto" w:sz="4" w:space="0"/>
              <w:bottom w:val="single" w:color="auto" w:sz="4" w:space="0"/>
              <w:right w:val="single" w:color="auto" w:sz="8" w:space="0"/>
            </w:tcBorders>
            <w:noWrap w:val="0"/>
            <w:vAlign w:val="center"/>
          </w:tcPr>
          <w:p w14:paraId="41CC270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67357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265" w:type="dxa"/>
            <w:gridSpan w:val="5"/>
            <w:tcBorders>
              <w:top w:val="single" w:color="auto" w:sz="4" w:space="0"/>
              <w:left w:val="single" w:color="auto" w:sz="8" w:space="0"/>
              <w:bottom w:val="single" w:color="auto" w:sz="4" w:space="0"/>
              <w:right w:val="single" w:color="auto" w:sz="4" w:space="0"/>
            </w:tcBorders>
            <w:noWrap w:val="0"/>
            <w:vAlign w:val="center"/>
          </w:tcPr>
          <w:p w14:paraId="461DFC71">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是否在主要知识产权和标准规范目录中有署名</w:t>
            </w:r>
          </w:p>
        </w:tc>
        <w:tc>
          <w:tcPr>
            <w:tcW w:w="5807" w:type="dxa"/>
            <w:gridSpan w:val="7"/>
            <w:tcBorders>
              <w:top w:val="single" w:color="auto" w:sz="4" w:space="0"/>
              <w:left w:val="single" w:color="auto" w:sz="4" w:space="0"/>
              <w:bottom w:val="single" w:color="auto" w:sz="4" w:space="0"/>
              <w:right w:val="single" w:color="auto" w:sz="8" w:space="0"/>
            </w:tcBorders>
            <w:noWrap w:val="0"/>
            <w:vAlign w:val="center"/>
          </w:tcPr>
          <w:p w14:paraId="106722D7">
            <w:pPr>
              <w:adjustRightInd w:val="0"/>
              <w:snapToGrid w:val="0"/>
              <w:spacing w:line="320" w:lineRule="exact"/>
              <w:jc w:val="both"/>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15B7C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265" w:type="dxa"/>
            <w:gridSpan w:val="5"/>
            <w:tcBorders>
              <w:top w:val="single" w:color="auto" w:sz="4" w:space="0"/>
              <w:left w:val="single" w:color="auto" w:sz="8" w:space="0"/>
              <w:bottom w:val="single" w:color="auto" w:sz="4" w:space="0"/>
              <w:right w:val="single" w:color="auto" w:sz="4" w:space="0"/>
            </w:tcBorders>
            <w:noWrap w:val="0"/>
            <w:vAlign w:val="center"/>
          </w:tcPr>
          <w:p w14:paraId="67E0218B">
            <w:pPr>
              <w:adjustRightInd w:val="0"/>
              <w:snapToGrid w:val="0"/>
              <w:spacing w:line="320" w:lineRule="exact"/>
              <w:jc w:val="center"/>
              <w:rPr>
                <w:rFonts w:hint="eastAsia"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5807" w:type="dxa"/>
            <w:gridSpan w:val="7"/>
            <w:tcBorders>
              <w:top w:val="single" w:color="auto" w:sz="4" w:space="0"/>
              <w:left w:val="single" w:color="auto" w:sz="4" w:space="0"/>
              <w:bottom w:val="single" w:color="auto" w:sz="4" w:space="0"/>
              <w:right w:val="single" w:color="auto" w:sz="8" w:space="0"/>
            </w:tcBorders>
            <w:noWrap w:val="0"/>
            <w:vAlign w:val="center"/>
          </w:tcPr>
          <w:p w14:paraId="73BD4CB6">
            <w:pPr>
              <w:adjustRightInd w:val="0"/>
              <w:snapToGrid w:val="0"/>
              <w:spacing w:line="320" w:lineRule="exact"/>
              <w:rPr>
                <w:rFonts w:ascii="Times New Roman"/>
                <w:snapToGrid w:val="0"/>
                <w:color w:val="auto"/>
                <w:sz w:val="21"/>
                <w:szCs w:val="21"/>
                <w:highlight w:val="none"/>
              </w:rPr>
            </w:pPr>
          </w:p>
        </w:tc>
      </w:tr>
      <w:tr w14:paraId="2CDCB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85" w:type="dxa"/>
            <w:gridSpan w:val="2"/>
            <w:tcBorders>
              <w:top w:val="single" w:color="auto" w:sz="4" w:space="0"/>
              <w:left w:val="single" w:color="auto" w:sz="8" w:space="0"/>
              <w:bottom w:val="single" w:color="auto" w:sz="4" w:space="0"/>
              <w:right w:val="single" w:color="auto" w:sz="4" w:space="0"/>
            </w:tcBorders>
            <w:noWrap w:val="0"/>
            <w:vAlign w:val="center"/>
          </w:tcPr>
          <w:p w14:paraId="11A91B63">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1680" w:type="dxa"/>
            <w:gridSpan w:val="3"/>
            <w:tcBorders>
              <w:top w:val="single" w:color="auto" w:sz="4" w:space="0"/>
              <w:left w:val="single" w:color="auto" w:sz="4" w:space="0"/>
              <w:bottom w:val="single" w:color="auto" w:sz="4" w:space="0"/>
              <w:right w:val="single" w:color="auto" w:sz="4" w:space="0"/>
            </w:tcBorders>
            <w:noWrap w:val="0"/>
            <w:vAlign w:val="center"/>
          </w:tcPr>
          <w:p w14:paraId="587BF276">
            <w:pPr>
              <w:adjustRightInd w:val="0"/>
              <w:snapToGrid w:val="0"/>
              <w:spacing w:line="320" w:lineRule="exact"/>
              <w:rPr>
                <w:rFonts w:ascii="Times New Roman"/>
                <w:snapToGrid w:val="0"/>
                <w:color w:val="auto"/>
                <w:sz w:val="21"/>
                <w:szCs w:val="21"/>
                <w:highlight w:val="none"/>
              </w:rPr>
            </w:pPr>
          </w:p>
        </w:tc>
        <w:tc>
          <w:tcPr>
            <w:tcW w:w="2851" w:type="dxa"/>
            <w:gridSpan w:val="4"/>
            <w:tcBorders>
              <w:top w:val="single" w:color="auto" w:sz="4" w:space="0"/>
              <w:left w:val="single" w:color="auto" w:sz="4" w:space="0"/>
              <w:bottom w:val="single" w:color="auto" w:sz="4" w:space="0"/>
              <w:right w:val="single" w:color="auto" w:sz="4" w:space="0"/>
            </w:tcBorders>
            <w:noWrap w:val="0"/>
            <w:vAlign w:val="center"/>
          </w:tcPr>
          <w:p w14:paraId="5E1C134A">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2956" w:type="dxa"/>
            <w:gridSpan w:val="3"/>
            <w:tcBorders>
              <w:top w:val="single" w:color="auto" w:sz="4" w:space="0"/>
              <w:left w:val="single" w:color="auto" w:sz="4" w:space="0"/>
              <w:bottom w:val="single" w:color="auto" w:sz="4" w:space="0"/>
              <w:right w:val="single" w:color="auto" w:sz="8" w:space="0"/>
            </w:tcBorders>
            <w:noWrap w:val="0"/>
            <w:vAlign w:val="center"/>
          </w:tcPr>
          <w:p w14:paraId="247222CD">
            <w:pPr>
              <w:adjustRightInd w:val="0"/>
              <w:snapToGrid w:val="0"/>
              <w:spacing w:line="320" w:lineRule="exact"/>
              <w:rPr>
                <w:rFonts w:ascii="Times New Roman"/>
                <w:snapToGrid w:val="0"/>
                <w:color w:val="auto"/>
                <w:sz w:val="21"/>
                <w:szCs w:val="21"/>
                <w:highlight w:val="none"/>
              </w:rPr>
            </w:pPr>
          </w:p>
        </w:tc>
      </w:tr>
      <w:tr w14:paraId="28810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9072" w:type="dxa"/>
            <w:gridSpan w:val="12"/>
            <w:tcBorders>
              <w:top w:val="single" w:color="auto" w:sz="4" w:space="0"/>
              <w:left w:val="single" w:color="auto" w:sz="8" w:space="0"/>
              <w:bottom w:val="single" w:color="auto" w:sz="4" w:space="0"/>
              <w:right w:val="single" w:color="auto" w:sz="8" w:space="0"/>
            </w:tcBorders>
            <w:noWrap w:val="0"/>
            <w:vAlign w:val="top"/>
          </w:tcPr>
          <w:p w14:paraId="2CD3E93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对本成果主要科技创新的贡献（科学技术普及类标题为：对本科普作品创作的贡献）：</w:t>
            </w:r>
          </w:p>
          <w:p w14:paraId="10A2DD6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（不超过200字）</w:t>
            </w:r>
          </w:p>
        </w:tc>
      </w:tr>
      <w:tr w14:paraId="733F5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3265" w:type="dxa"/>
            <w:gridSpan w:val="5"/>
            <w:tcBorders>
              <w:top w:val="single" w:color="auto" w:sz="4" w:space="0"/>
              <w:left w:val="single" w:color="auto" w:sz="8" w:space="0"/>
              <w:bottom w:val="single" w:color="auto" w:sz="4" w:space="0"/>
              <w:right w:val="single" w:color="auto" w:sz="4" w:space="0"/>
            </w:tcBorders>
            <w:noWrap w:val="0"/>
            <w:vAlign w:val="top"/>
          </w:tcPr>
          <w:p w14:paraId="20E58E36">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候选人对本成果贡献证明材料</w:t>
            </w:r>
          </w:p>
        </w:tc>
        <w:tc>
          <w:tcPr>
            <w:tcW w:w="5807" w:type="dxa"/>
            <w:gridSpan w:val="7"/>
            <w:tcBorders>
              <w:top w:val="single" w:color="auto" w:sz="4" w:space="0"/>
              <w:left w:val="single" w:color="auto" w:sz="4" w:space="0"/>
              <w:bottom w:val="single" w:color="auto" w:sz="4" w:space="0"/>
              <w:right w:val="single" w:color="auto" w:sz="8" w:space="0"/>
            </w:tcBorders>
            <w:noWrap w:val="0"/>
            <w:vAlign w:val="top"/>
          </w:tcPr>
          <w:p w14:paraId="2204E22A">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19C03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72" w:type="dxa"/>
            <w:gridSpan w:val="12"/>
            <w:tcBorders>
              <w:top w:val="single" w:color="auto" w:sz="4" w:space="0"/>
              <w:left w:val="single" w:color="auto" w:sz="8" w:space="0"/>
              <w:bottom w:val="single" w:color="auto" w:sz="4" w:space="0"/>
              <w:right w:val="single" w:color="auto" w:sz="8" w:space="0"/>
            </w:tcBorders>
            <w:noWrap w:val="0"/>
            <w:vAlign w:val="top"/>
          </w:tcPr>
          <w:p w14:paraId="69FBEEB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曾获科学技术奖情况：</w:t>
            </w:r>
          </w:p>
          <w:p w14:paraId="6BBF848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w:t>
            </w:r>
            <w:r>
              <w:rPr>
                <w:rFonts w:hint="eastAsia" w:ascii="Times New Roman"/>
                <w:snapToGrid w:val="0"/>
                <w:color w:val="auto"/>
                <w:sz w:val="21"/>
                <w:szCs w:val="21"/>
                <w:highlight w:val="none"/>
                <w:lang w:val="en-US" w:eastAsia="zh-CN"/>
              </w:rPr>
              <w:t>5</w:t>
            </w:r>
            <w:r>
              <w:rPr>
                <w:rFonts w:ascii="Times New Roman"/>
                <w:snapToGrid w:val="0"/>
                <w:color w:val="auto"/>
                <w:sz w:val="21"/>
                <w:szCs w:val="21"/>
                <w:highlight w:val="none"/>
              </w:rPr>
              <w:t>00字）</w:t>
            </w:r>
          </w:p>
        </w:tc>
      </w:tr>
      <w:tr w14:paraId="63A1F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72" w:type="dxa"/>
            <w:gridSpan w:val="12"/>
            <w:tcBorders>
              <w:top w:val="single" w:color="auto" w:sz="4" w:space="0"/>
              <w:left w:val="single" w:color="auto" w:sz="8" w:space="0"/>
              <w:bottom w:val="single" w:color="auto" w:sz="4" w:space="0"/>
              <w:right w:val="single" w:color="auto" w:sz="8" w:space="0"/>
            </w:tcBorders>
            <w:noWrap w:val="0"/>
            <w:vAlign w:val="top"/>
          </w:tcPr>
          <w:p w14:paraId="082EE77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6E90262D">
            <w:pPr>
              <w:adjustRightInd w:val="0"/>
              <w:snapToGrid w:val="0"/>
              <w:spacing w:line="320" w:lineRule="exact"/>
              <w:ind w:firstLine="5250" w:firstLineChars="2500"/>
              <w:rPr>
                <w:rFonts w:ascii="Times New Roman"/>
                <w:snapToGrid w:val="0"/>
                <w:color w:val="auto"/>
                <w:sz w:val="21"/>
                <w:szCs w:val="21"/>
                <w:highlight w:val="none"/>
              </w:rPr>
            </w:pPr>
          </w:p>
          <w:p w14:paraId="2953EF53">
            <w:pPr>
              <w:adjustRightInd w:val="0"/>
              <w:snapToGrid w:val="0"/>
              <w:spacing w:line="320" w:lineRule="exact"/>
              <w:ind w:firstLine="5250" w:firstLineChars="2500"/>
              <w:rPr>
                <w:rFonts w:ascii="Times New Roman"/>
                <w:snapToGrid w:val="0"/>
                <w:color w:val="auto"/>
                <w:sz w:val="21"/>
                <w:szCs w:val="21"/>
                <w:highlight w:val="none"/>
              </w:rPr>
            </w:pPr>
          </w:p>
          <w:p w14:paraId="2221EAFB">
            <w:pPr>
              <w:adjustRightInd w:val="0"/>
              <w:snapToGrid w:val="0"/>
              <w:spacing w:line="320" w:lineRule="exact"/>
              <w:ind w:firstLine="5250" w:firstLineChars="25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0B22464F">
            <w:pPr>
              <w:adjustRightInd w:val="0"/>
              <w:snapToGrid w:val="0"/>
              <w:spacing w:line="320" w:lineRule="exact"/>
              <w:ind w:firstLine="6090" w:firstLineChars="2900"/>
              <w:rPr>
                <w:rFonts w:ascii="Times New Roman"/>
                <w:snapToGrid w:val="0"/>
                <w:color w:val="auto"/>
                <w:sz w:val="21"/>
                <w:szCs w:val="21"/>
                <w:highlight w:val="none"/>
              </w:rPr>
            </w:pPr>
            <w:r>
              <w:rPr>
                <w:rFonts w:ascii="Times New Roman"/>
                <w:snapToGrid w:val="0"/>
                <w:color w:val="auto"/>
                <w:sz w:val="21"/>
                <w:szCs w:val="21"/>
                <w:highlight w:val="none"/>
              </w:rPr>
              <w:t>年    月    日</w:t>
            </w:r>
          </w:p>
        </w:tc>
      </w:tr>
      <w:tr w14:paraId="0DE8C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534" w:type="dxa"/>
            <w:gridSpan w:val="7"/>
            <w:tcBorders>
              <w:top w:val="single" w:color="auto" w:sz="4" w:space="0"/>
              <w:left w:val="single" w:color="auto" w:sz="8" w:space="0"/>
              <w:bottom w:val="single" w:color="auto" w:sz="8" w:space="0"/>
              <w:right w:val="single" w:color="auto" w:sz="4" w:space="0"/>
            </w:tcBorders>
            <w:noWrap w:val="0"/>
            <w:vAlign w:val="top"/>
          </w:tcPr>
          <w:p w14:paraId="1526EDB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完成单位声明：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规定对候选人在本单位期间的</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作风、廉洁等情况进行了审核，不存在依规不得提名的情况。确认该候选个人情况表内容真实准确，不存在违反国家保密法律法规或侵犯他人知识产权的情形。如产生争议，愿意积极配合调查。</w:t>
            </w:r>
          </w:p>
          <w:p w14:paraId="4B117016">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完成单位（公章）</w:t>
            </w:r>
            <w:r>
              <w:rPr>
                <w:rFonts w:hint="eastAsia" w:ascii="Times New Roman"/>
                <w:snapToGrid w:val="0"/>
                <w:color w:val="auto"/>
                <w:sz w:val="21"/>
                <w:szCs w:val="21"/>
                <w:highlight w:val="none"/>
              </w:rPr>
              <w:t>：</w:t>
            </w:r>
          </w:p>
          <w:p w14:paraId="6943FE1F">
            <w:pPr>
              <w:adjustRightInd w:val="0"/>
              <w:snapToGrid w:val="0"/>
              <w:spacing w:line="320" w:lineRule="exact"/>
              <w:jc w:val="right"/>
              <w:rPr>
                <w:rFonts w:ascii="Times New Roman"/>
                <w:snapToGrid w:val="0"/>
                <w:color w:val="auto"/>
                <w:sz w:val="21"/>
                <w:szCs w:val="21"/>
                <w:highlight w:val="none"/>
              </w:rPr>
            </w:pPr>
            <w:r>
              <w:rPr>
                <w:rFonts w:ascii="Times New Roman"/>
                <w:snapToGrid w:val="0"/>
                <w:color w:val="auto"/>
                <w:sz w:val="21"/>
                <w:szCs w:val="21"/>
                <w:highlight w:val="none"/>
              </w:rPr>
              <w:t>年    月    日</w:t>
            </w:r>
          </w:p>
        </w:tc>
        <w:tc>
          <w:tcPr>
            <w:tcW w:w="4538" w:type="dxa"/>
            <w:gridSpan w:val="5"/>
            <w:tcBorders>
              <w:top w:val="single" w:color="auto" w:sz="4" w:space="0"/>
              <w:left w:val="single" w:color="auto" w:sz="4" w:space="0"/>
              <w:bottom w:val="single" w:color="auto" w:sz="8" w:space="0"/>
              <w:right w:val="single" w:color="auto" w:sz="8" w:space="0"/>
            </w:tcBorders>
            <w:noWrap w:val="0"/>
            <w:vAlign w:val="top"/>
          </w:tcPr>
          <w:p w14:paraId="52B70CA1">
            <w:pPr>
              <w:ind w:firstLine="420" w:firstLineChars="200"/>
              <w:rPr>
                <w:rFonts w:ascii="Times New Roman"/>
                <w:color w:val="auto"/>
                <w:highlight w:val="none"/>
              </w:rPr>
            </w:pPr>
            <w:r>
              <w:rPr>
                <w:rFonts w:ascii="Times New Roman"/>
                <w:b/>
                <w:bCs/>
                <w:snapToGrid w:val="0"/>
                <w:color w:val="auto"/>
                <w:sz w:val="21"/>
                <w:szCs w:val="21"/>
                <w:highlight w:val="none"/>
              </w:rPr>
              <w:t>工作单位声明：</w:t>
            </w:r>
            <w:r>
              <w:rPr>
                <w:rFonts w:ascii="Times New Roman"/>
                <w:snapToGrid w:val="0"/>
                <w:color w:val="auto"/>
                <w:sz w:val="21"/>
                <w:szCs w:val="21"/>
                <w:highlight w:val="none"/>
              </w:rPr>
              <w:t>本单位按照《广西科学技术奖励办法》及其实施细则规定，在征求相关纪检监察部门意见的基础上，对候选人</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作风、廉洁等情况进行了审核，不存在依规不得提名的情况。确认该候选个人情况表内容真实准确，对该候选人被提名无异议。</w:t>
            </w:r>
          </w:p>
          <w:p w14:paraId="53782A05">
            <w:pPr>
              <w:snapToGrid w:val="0"/>
              <w:spacing w:line="320" w:lineRule="exact"/>
              <w:rPr>
                <w:rFonts w:hint="eastAsia"/>
                <w:color w:val="auto"/>
                <w:highlight w:val="none"/>
              </w:rPr>
            </w:pPr>
            <w:r>
              <w:rPr>
                <w:rFonts w:ascii="Times New Roman"/>
                <w:snapToGrid w:val="0"/>
                <w:color w:val="auto"/>
                <w:sz w:val="21"/>
                <w:szCs w:val="21"/>
                <w:highlight w:val="none"/>
              </w:rPr>
              <w:t>工作单位（公章）</w:t>
            </w:r>
            <w:r>
              <w:rPr>
                <w:rFonts w:hint="eastAsia" w:ascii="Times New Roman"/>
                <w:snapToGrid w:val="0"/>
                <w:color w:val="auto"/>
                <w:sz w:val="21"/>
                <w:szCs w:val="21"/>
                <w:highlight w:val="none"/>
              </w:rPr>
              <w:t>：</w:t>
            </w:r>
          </w:p>
          <w:p w14:paraId="032849BD">
            <w:pPr>
              <w:adjustRightInd w:val="0"/>
              <w:snapToGrid w:val="0"/>
              <w:spacing w:line="320" w:lineRule="exact"/>
              <w:jc w:val="right"/>
              <w:rPr>
                <w:rFonts w:ascii="Times New Roman"/>
                <w:snapToGrid w:val="0"/>
                <w:color w:val="auto"/>
                <w:sz w:val="21"/>
                <w:szCs w:val="21"/>
                <w:highlight w:val="none"/>
              </w:rPr>
            </w:pPr>
            <w:r>
              <w:rPr>
                <w:rFonts w:ascii="Times New Roman"/>
                <w:snapToGrid w:val="0"/>
                <w:color w:val="auto"/>
                <w:sz w:val="21"/>
                <w:szCs w:val="21"/>
                <w:highlight w:val="none"/>
              </w:rPr>
              <w:t>年    月    日</w:t>
            </w:r>
          </w:p>
        </w:tc>
      </w:tr>
    </w:tbl>
    <w:p w14:paraId="6DCB885D">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36" w:name="_Toc72834353"/>
      <w:bookmarkEnd w:id="536"/>
      <w:bookmarkStart w:id="537" w:name="_Toc72832478"/>
      <w:bookmarkEnd w:id="537"/>
      <w:bookmarkStart w:id="538" w:name="_Toc70090949"/>
    </w:p>
    <w:p w14:paraId="1F3A53C9">
      <w:pPr>
        <w:adjustRightInd w:val="0"/>
        <w:snapToGrid w:val="0"/>
        <w:spacing w:line="406" w:lineRule="exact"/>
        <w:jc w:val="center"/>
        <w:outlineLvl w:val="1"/>
        <w:rPr>
          <w:rFonts w:ascii="Times New Roman" w:eastAsia="黑体"/>
          <w:snapToGrid w:val="0"/>
          <w:color w:val="auto"/>
          <w:sz w:val="28"/>
          <w:szCs w:val="28"/>
          <w:highlight w:val="none"/>
        </w:rPr>
      </w:pPr>
      <w:r>
        <w:rPr>
          <w:rFonts w:hint="eastAsia" w:ascii="Times New Roman" w:eastAsia="黑体"/>
          <w:snapToGrid w:val="0"/>
          <w:color w:val="auto"/>
          <w:sz w:val="28"/>
          <w:szCs w:val="28"/>
          <w:highlight w:val="none"/>
          <w:lang w:val="en-US" w:eastAsia="zh-CN"/>
        </w:rPr>
        <w:t>八</w:t>
      </w:r>
      <w:r>
        <w:rPr>
          <w:rFonts w:ascii="Times New Roman" w:eastAsia="黑体"/>
          <w:snapToGrid w:val="0"/>
          <w:color w:val="auto"/>
          <w:sz w:val="28"/>
          <w:szCs w:val="28"/>
          <w:highlight w:val="none"/>
        </w:rPr>
        <w:t>、</w:t>
      </w:r>
      <w:bookmarkEnd w:id="538"/>
      <w:r>
        <w:rPr>
          <w:rFonts w:ascii="Times New Roman" w:eastAsia="黑体"/>
          <w:snapToGrid w:val="0"/>
          <w:color w:val="auto"/>
          <w:sz w:val="28"/>
          <w:szCs w:val="28"/>
          <w:highlight w:val="none"/>
        </w:rPr>
        <w:t>候选个人情况表</w:t>
      </w:r>
    </w:p>
    <w:p w14:paraId="549EC946">
      <w:pPr>
        <w:adjustRightInd w:val="0"/>
        <w:snapToGrid w:val="0"/>
        <w:spacing w:after="156" w:afterLines="50" w:line="406" w:lineRule="exact"/>
        <w:jc w:val="center"/>
        <w:outlineLvl w:val="1"/>
        <w:rPr>
          <w:rFonts w:ascii="Times New Roman" w:eastAsia="方正楷体_GBK"/>
          <w:snapToGrid w:val="0"/>
          <w:color w:val="auto"/>
          <w:sz w:val="24"/>
          <w:szCs w:val="24"/>
          <w:highlight w:val="none"/>
        </w:rPr>
      </w:pPr>
      <w:r>
        <w:rPr>
          <w:rFonts w:ascii="Times New Roman" w:eastAsia="方正楷体_GBK"/>
          <w:snapToGrid w:val="0"/>
          <w:color w:val="auto"/>
          <w:sz w:val="24"/>
          <w:szCs w:val="24"/>
          <w:highlight w:val="none"/>
        </w:rPr>
        <w:t>（适用于外国人）</w:t>
      </w:r>
    </w:p>
    <w:tbl>
      <w:tblPr>
        <w:tblStyle w:val="17"/>
        <w:tblW w:w="90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95"/>
        <w:gridCol w:w="657"/>
        <w:gridCol w:w="53"/>
        <w:gridCol w:w="580"/>
        <w:gridCol w:w="669"/>
        <w:gridCol w:w="394"/>
        <w:gridCol w:w="1277"/>
        <w:gridCol w:w="1161"/>
        <w:gridCol w:w="1687"/>
      </w:tblGrid>
      <w:tr w14:paraId="1DF1F0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8" w:space="0"/>
              <w:left w:val="single" w:color="auto" w:sz="8" w:space="0"/>
              <w:bottom w:val="single" w:color="auto" w:sz="4" w:space="0"/>
              <w:right w:val="single" w:color="auto" w:sz="4" w:space="0"/>
            </w:tcBorders>
            <w:noWrap w:val="0"/>
            <w:vAlign w:val="center"/>
          </w:tcPr>
          <w:p w14:paraId="4224F38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护照姓名</w:t>
            </w:r>
          </w:p>
        </w:tc>
        <w:tc>
          <w:tcPr>
            <w:tcW w:w="1495" w:type="dxa"/>
            <w:tcBorders>
              <w:top w:val="single" w:color="auto" w:sz="8" w:space="0"/>
              <w:left w:val="single" w:color="auto" w:sz="4" w:space="0"/>
              <w:bottom w:val="single" w:color="auto" w:sz="4" w:space="0"/>
              <w:right w:val="single" w:color="auto" w:sz="4" w:space="0"/>
            </w:tcBorders>
            <w:noWrap w:val="0"/>
            <w:vAlign w:val="center"/>
          </w:tcPr>
          <w:p w14:paraId="02D26868">
            <w:pPr>
              <w:adjustRightInd w:val="0"/>
              <w:snapToGrid w:val="0"/>
              <w:spacing w:line="320" w:lineRule="exact"/>
              <w:rPr>
                <w:rFonts w:ascii="Times New Roman"/>
                <w:snapToGrid w:val="0"/>
                <w:color w:val="auto"/>
                <w:sz w:val="21"/>
                <w:szCs w:val="21"/>
                <w:highlight w:val="none"/>
              </w:rPr>
            </w:pPr>
          </w:p>
        </w:tc>
        <w:tc>
          <w:tcPr>
            <w:tcW w:w="710" w:type="dxa"/>
            <w:gridSpan w:val="2"/>
            <w:tcBorders>
              <w:top w:val="single" w:color="auto" w:sz="8" w:space="0"/>
              <w:left w:val="single" w:color="auto" w:sz="4" w:space="0"/>
              <w:bottom w:val="single" w:color="auto" w:sz="4" w:space="0"/>
              <w:right w:val="single" w:color="auto" w:sz="4" w:space="0"/>
            </w:tcBorders>
            <w:noWrap w:val="0"/>
            <w:vAlign w:val="center"/>
          </w:tcPr>
          <w:p w14:paraId="38DBB6C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排名</w:t>
            </w:r>
          </w:p>
        </w:tc>
        <w:tc>
          <w:tcPr>
            <w:tcW w:w="580" w:type="dxa"/>
            <w:tcBorders>
              <w:top w:val="single" w:color="auto" w:sz="8" w:space="0"/>
              <w:left w:val="single" w:color="auto" w:sz="4" w:space="0"/>
              <w:bottom w:val="single" w:color="auto" w:sz="4" w:space="0"/>
              <w:right w:val="single" w:color="auto" w:sz="4" w:space="0"/>
            </w:tcBorders>
            <w:noWrap w:val="0"/>
            <w:vAlign w:val="center"/>
          </w:tcPr>
          <w:p w14:paraId="1B27EFAC">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8" w:space="0"/>
              <w:left w:val="single" w:color="auto" w:sz="4" w:space="0"/>
              <w:bottom w:val="single" w:color="auto" w:sz="4" w:space="0"/>
              <w:right w:val="single" w:color="auto" w:sz="4" w:space="0"/>
            </w:tcBorders>
            <w:noWrap w:val="0"/>
            <w:vAlign w:val="center"/>
          </w:tcPr>
          <w:p w14:paraId="6C21F83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277" w:type="dxa"/>
            <w:tcBorders>
              <w:top w:val="single" w:color="auto" w:sz="8" w:space="0"/>
              <w:left w:val="single" w:color="auto" w:sz="4" w:space="0"/>
              <w:bottom w:val="single" w:color="auto" w:sz="4" w:space="0"/>
              <w:right w:val="single" w:color="auto" w:sz="4" w:space="0"/>
            </w:tcBorders>
            <w:noWrap w:val="0"/>
            <w:vAlign w:val="center"/>
          </w:tcPr>
          <w:p w14:paraId="0FD98223">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8" w:space="0"/>
              <w:left w:val="single" w:color="auto" w:sz="4" w:space="0"/>
              <w:bottom w:val="single" w:color="auto" w:sz="4" w:space="0"/>
              <w:right w:val="single" w:color="auto" w:sz="4" w:space="0"/>
            </w:tcBorders>
            <w:noWrap w:val="0"/>
            <w:vAlign w:val="center"/>
          </w:tcPr>
          <w:p w14:paraId="088FD8C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87" w:type="dxa"/>
            <w:tcBorders>
              <w:top w:val="single" w:color="auto" w:sz="8" w:space="0"/>
              <w:left w:val="single" w:color="auto" w:sz="4" w:space="0"/>
              <w:bottom w:val="single" w:color="auto" w:sz="4" w:space="0"/>
              <w:right w:val="single" w:color="auto" w:sz="8" w:space="0"/>
            </w:tcBorders>
            <w:noWrap w:val="0"/>
            <w:vAlign w:val="center"/>
          </w:tcPr>
          <w:p w14:paraId="1CE7D440">
            <w:pPr>
              <w:adjustRightInd w:val="0"/>
              <w:snapToGrid w:val="0"/>
              <w:spacing w:line="320" w:lineRule="exact"/>
              <w:rPr>
                <w:rFonts w:ascii="Times New Roman"/>
                <w:snapToGrid w:val="0"/>
                <w:color w:val="auto"/>
                <w:sz w:val="21"/>
                <w:szCs w:val="21"/>
                <w:highlight w:val="none"/>
              </w:rPr>
            </w:pPr>
          </w:p>
        </w:tc>
      </w:tr>
      <w:tr w14:paraId="15A533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77EB74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 文 名</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59BCD213">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2CDCEF7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326736BD">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38171D0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F022675">
            <w:pPr>
              <w:adjustRightInd w:val="0"/>
              <w:snapToGrid w:val="0"/>
              <w:spacing w:line="320" w:lineRule="exact"/>
              <w:rPr>
                <w:rFonts w:ascii="Times New Roman"/>
                <w:snapToGrid w:val="0"/>
                <w:color w:val="auto"/>
                <w:sz w:val="21"/>
                <w:szCs w:val="21"/>
                <w:highlight w:val="none"/>
              </w:rPr>
            </w:pPr>
          </w:p>
        </w:tc>
      </w:tr>
      <w:tr w14:paraId="2AD20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75FEA74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 照 号</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656BEC13">
            <w:pPr>
              <w:adjustRightInd w:val="0"/>
              <w:snapToGrid w:val="0"/>
              <w:spacing w:line="320" w:lineRule="exact"/>
              <w:rPr>
                <w:rFonts w:ascii="Times New Roman"/>
                <w:snapToGrid w:val="0"/>
                <w:color w:val="auto"/>
                <w:sz w:val="21"/>
                <w:szCs w:val="21"/>
                <w:highlight w:val="none"/>
              </w:rPr>
            </w:pPr>
          </w:p>
        </w:tc>
      </w:tr>
      <w:tr w14:paraId="2FCA1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2D688CC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4C129887">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4AFC217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68A5B164">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6DBB262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4149C28E">
            <w:pPr>
              <w:adjustRightInd w:val="0"/>
              <w:snapToGrid w:val="0"/>
              <w:spacing w:line="320" w:lineRule="exact"/>
              <w:rPr>
                <w:rFonts w:ascii="Times New Roman"/>
                <w:snapToGrid w:val="0"/>
                <w:color w:val="auto"/>
                <w:sz w:val="21"/>
                <w:szCs w:val="21"/>
                <w:highlight w:val="none"/>
              </w:rPr>
            </w:pPr>
          </w:p>
        </w:tc>
      </w:tr>
      <w:tr w14:paraId="558268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C8161A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65389D7F">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25B5492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0169256D">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016CC6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5DD2C4F0">
            <w:pPr>
              <w:adjustRightInd w:val="0"/>
              <w:snapToGrid w:val="0"/>
              <w:spacing w:line="320" w:lineRule="exact"/>
              <w:rPr>
                <w:rFonts w:ascii="Times New Roman"/>
                <w:snapToGrid w:val="0"/>
                <w:color w:val="auto"/>
                <w:sz w:val="21"/>
                <w:szCs w:val="21"/>
                <w:highlight w:val="none"/>
              </w:rPr>
            </w:pPr>
          </w:p>
        </w:tc>
      </w:tr>
      <w:tr w14:paraId="6E898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40BA5D7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7B8353E3">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7C71976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1426092E">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3873FB6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4B353FAE">
            <w:pPr>
              <w:adjustRightInd w:val="0"/>
              <w:snapToGrid w:val="0"/>
              <w:spacing w:line="320" w:lineRule="exact"/>
              <w:rPr>
                <w:rFonts w:ascii="Times New Roman"/>
                <w:snapToGrid w:val="0"/>
                <w:color w:val="auto"/>
                <w:sz w:val="21"/>
                <w:szCs w:val="21"/>
                <w:highlight w:val="none"/>
              </w:rPr>
            </w:pPr>
          </w:p>
        </w:tc>
      </w:tr>
      <w:tr w14:paraId="560F9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4874FF6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173CDCD7">
            <w:pPr>
              <w:adjustRightInd w:val="0"/>
              <w:snapToGrid w:val="0"/>
              <w:spacing w:line="320" w:lineRule="exact"/>
              <w:rPr>
                <w:rFonts w:ascii="Times New Roman"/>
                <w:snapToGrid w:val="0"/>
                <w:color w:val="auto"/>
                <w:sz w:val="21"/>
                <w:szCs w:val="21"/>
                <w:highlight w:val="none"/>
              </w:rPr>
            </w:pPr>
          </w:p>
        </w:tc>
      </w:tr>
      <w:tr w14:paraId="393C4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1B1F53C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聘任单位</w:t>
            </w:r>
          </w:p>
        </w:tc>
        <w:tc>
          <w:tcPr>
            <w:tcW w:w="5125" w:type="dxa"/>
            <w:gridSpan w:val="7"/>
            <w:tcBorders>
              <w:top w:val="single" w:color="auto" w:sz="4" w:space="0"/>
              <w:left w:val="single" w:color="auto" w:sz="4" w:space="0"/>
              <w:bottom w:val="single" w:color="auto" w:sz="4" w:space="0"/>
              <w:right w:val="single" w:color="auto" w:sz="4" w:space="0"/>
            </w:tcBorders>
            <w:noWrap w:val="0"/>
            <w:vAlign w:val="center"/>
          </w:tcPr>
          <w:p w14:paraId="5EDF2D98">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7739204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2FAEFCD">
            <w:pPr>
              <w:adjustRightInd w:val="0"/>
              <w:snapToGrid w:val="0"/>
              <w:spacing w:line="320" w:lineRule="exact"/>
              <w:rPr>
                <w:rFonts w:ascii="Times New Roman"/>
                <w:snapToGrid w:val="0"/>
                <w:color w:val="auto"/>
                <w:sz w:val="21"/>
                <w:szCs w:val="21"/>
                <w:highlight w:val="none"/>
              </w:rPr>
            </w:pPr>
          </w:p>
        </w:tc>
      </w:tr>
      <w:tr w14:paraId="5A65FF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vMerge w:val="restart"/>
            <w:tcBorders>
              <w:top w:val="single" w:color="auto" w:sz="4" w:space="0"/>
              <w:left w:val="single" w:color="auto" w:sz="8" w:space="0"/>
              <w:bottom w:val="single" w:color="auto" w:sz="4" w:space="0"/>
              <w:right w:val="single" w:color="auto" w:sz="4" w:space="0"/>
            </w:tcBorders>
            <w:noWrap w:val="0"/>
            <w:vAlign w:val="center"/>
          </w:tcPr>
          <w:p w14:paraId="5455A08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125" w:type="dxa"/>
            <w:gridSpan w:val="7"/>
            <w:vMerge w:val="restart"/>
            <w:tcBorders>
              <w:top w:val="single" w:color="auto" w:sz="4" w:space="0"/>
              <w:left w:val="single" w:color="auto" w:sz="4" w:space="0"/>
              <w:bottom w:val="single" w:color="auto" w:sz="4" w:space="0"/>
              <w:right w:val="single" w:color="auto" w:sz="4" w:space="0"/>
            </w:tcBorders>
            <w:noWrap w:val="0"/>
            <w:vAlign w:val="center"/>
          </w:tcPr>
          <w:p w14:paraId="4003BE99">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47A41DC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3BAED512">
            <w:pPr>
              <w:adjustRightInd w:val="0"/>
              <w:snapToGrid w:val="0"/>
              <w:spacing w:line="320" w:lineRule="exact"/>
              <w:rPr>
                <w:rFonts w:ascii="Times New Roman"/>
                <w:snapToGrid w:val="0"/>
                <w:color w:val="auto"/>
                <w:sz w:val="21"/>
                <w:szCs w:val="21"/>
                <w:highlight w:val="none"/>
              </w:rPr>
            </w:pPr>
          </w:p>
        </w:tc>
      </w:tr>
      <w:tr w14:paraId="098C20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4" w:type="dxa"/>
            <w:vMerge w:val="continue"/>
            <w:tcBorders>
              <w:top w:val="single" w:color="auto" w:sz="4" w:space="0"/>
              <w:left w:val="single" w:color="auto" w:sz="8" w:space="0"/>
              <w:bottom w:val="single" w:color="auto" w:sz="4" w:space="0"/>
              <w:right w:val="single" w:color="auto" w:sz="4" w:space="0"/>
            </w:tcBorders>
            <w:noWrap w:val="0"/>
            <w:vAlign w:val="center"/>
          </w:tcPr>
          <w:p w14:paraId="27CF69FD">
            <w:pPr>
              <w:adjustRightInd w:val="0"/>
              <w:snapToGrid w:val="0"/>
              <w:spacing w:line="320" w:lineRule="exact"/>
              <w:rPr>
                <w:rFonts w:ascii="Times New Roman"/>
                <w:snapToGrid w:val="0"/>
                <w:color w:val="auto"/>
                <w:sz w:val="21"/>
                <w:szCs w:val="21"/>
                <w:highlight w:val="none"/>
              </w:rPr>
            </w:pPr>
          </w:p>
        </w:tc>
        <w:tc>
          <w:tcPr>
            <w:tcW w:w="5125" w:type="dxa"/>
            <w:gridSpan w:val="7"/>
            <w:vMerge w:val="continue"/>
            <w:tcBorders>
              <w:top w:val="single" w:color="auto" w:sz="4" w:space="0"/>
              <w:left w:val="single" w:color="auto" w:sz="4" w:space="0"/>
              <w:bottom w:val="single" w:color="auto" w:sz="4" w:space="0"/>
              <w:right w:val="single" w:color="auto" w:sz="4" w:space="0"/>
            </w:tcBorders>
            <w:noWrap w:val="0"/>
            <w:vAlign w:val="center"/>
          </w:tcPr>
          <w:p w14:paraId="0B7E4DA2">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4E7DF1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469B96B7">
            <w:pPr>
              <w:adjustRightInd w:val="0"/>
              <w:snapToGrid w:val="0"/>
              <w:spacing w:line="320" w:lineRule="exact"/>
              <w:rPr>
                <w:rFonts w:ascii="Times New Roman"/>
                <w:snapToGrid w:val="0"/>
                <w:color w:val="auto"/>
                <w:sz w:val="21"/>
                <w:szCs w:val="21"/>
                <w:highlight w:val="none"/>
              </w:rPr>
            </w:pPr>
          </w:p>
        </w:tc>
      </w:tr>
      <w:tr w14:paraId="07B35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16" w:type="dxa"/>
            <w:gridSpan w:val="3"/>
            <w:tcBorders>
              <w:top w:val="single" w:color="auto" w:sz="4" w:space="0"/>
              <w:left w:val="single" w:color="auto" w:sz="8" w:space="0"/>
              <w:bottom w:val="single" w:color="auto" w:sz="4" w:space="0"/>
              <w:right w:val="single" w:color="auto" w:sz="4" w:space="0"/>
            </w:tcBorders>
            <w:noWrap w:val="0"/>
            <w:vAlign w:val="center"/>
          </w:tcPr>
          <w:p w14:paraId="37D7B0B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国内任职起止时间</w:t>
            </w:r>
          </w:p>
        </w:tc>
        <w:tc>
          <w:tcPr>
            <w:tcW w:w="5821" w:type="dxa"/>
            <w:gridSpan w:val="7"/>
            <w:tcBorders>
              <w:top w:val="single" w:color="auto" w:sz="4" w:space="0"/>
              <w:left w:val="single" w:color="auto" w:sz="4" w:space="0"/>
              <w:bottom w:val="single" w:color="auto" w:sz="4" w:space="0"/>
              <w:right w:val="single" w:color="auto" w:sz="8" w:space="0"/>
            </w:tcBorders>
            <w:noWrap w:val="0"/>
            <w:vAlign w:val="center"/>
          </w:tcPr>
          <w:p w14:paraId="2363124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7F3A4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16" w:type="dxa"/>
            <w:gridSpan w:val="3"/>
            <w:tcBorders>
              <w:top w:val="single" w:color="auto" w:sz="4" w:space="0"/>
              <w:left w:val="single" w:color="auto" w:sz="8" w:space="0"/>
              <w:bottom w:val="single" w:color="auto" w:sz="4" w:space="0"/>
              <w:right w:val="single" w:color="auto" w:sz="4" w:space="0"/>
            </w:tcBorders>
            <w:noWrap w:val="0"/>
            <w:vAlign w:val="center"/>
          </w:tcPr>
          <w:p w14:paraId="7C8FDAB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参加本成果研发的起止时间（科学技术普及类标题为：参加科普作品创作起止时间）</w:t>
            </w:r>
          </w:p>
        </w:tc>
        <w:tc>
          <w:tcPr>
            <w:tcW w:w="5821" w:type="dxa"/>
            <w:gridSpan w:val="7"/>
            <w:tcBorders>
              <w:top w:val="single" w:color="auto" w:sz="4" w:space="0"/>
              <w:left w:val="single" w:color="auto" w:sz="4" w:space="0"/>
              <w:bottom w:val="single" w:color="auto" w:sz="4" w:space="0"/>
              <w:right w:val="single" w:color="auto" w:sz="8" w:space="0"/>
            </w:tcBorders>
            <w:noWrap w:val="0"/>
            <w:vAlign w:val="center"/>
          </w:tcPr>
          <w:p w14:paraId="2CA0399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3E987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16" w:type="dxa"/>
            <w:gridSpan w:val="3"/>
            <w:tcBorders>
              <w:top w:val="single" w:color="auto" w:sz="4" w:space="0"/>
              <w:left w:val="single" w:color="auto" w:sz="8" w:space="0"/>
              <w:bottom w:val="single" w:color="auto" w:sz="4" w:space="0"/>
              <w:right w:val="single" w:color="auto" w:sz="4" w:space="0"/>
            </w:tcBorders>
            <w:noWrap w:val="0"/>
            <w:vAlign w:val="center"/>
          </w:tcPr>
          <w:p w14:paraId="7BE10AA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5821" w:type="dxa"/>
            <w:gridSpan w:val="7"/>
            <w:tcBorders>
              <w:top w:val="single" w:color="auto" w:sz="4" w:space="0"/>
              <w:left w:val="single" w:color="auto" w:sz="4" w:space="0"/>
              <w:bottom w:val="single" w:color="auto" w:sz="4" w:space="0"/>
              <w:right w:val="single" w:color="auto" w:sz="8" w:space="0"/>
            </w:tcBorders>
            <w:noWrap w:val="0"/>
            <w:vAlign w:val="center"/>
          </w:tcPr>
          <w:p w14:paraId="6AED6CE7">
            <w:pPr>
              <w:adjustRightInd w:val="0"/>
              <w:snapToGrid w:val="0"/>
              <w:spacing w:line="320" w:lineRule="exact"/>
              <w:rPr>
                <w:rFonts w:ascii="Times New Roman"/>
                <w:snapToGrid w:val="0"/>
                <w:color w:val="auto"/>
                <w:sz w:val="21"/>
                <w:szCs w:val="21"/>
                <w:highlight w:val="none"/>
              </w:rPr>
            </w:pPr>
          </w:p>
        </w:tc>
      </w:tr>
      <w:tr w14:paraId="7EE85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6" w:hRule="atLeast"/>
          <w:jc w:val="center"/>
        </w:trPr>
        <w:tc>
          <w:tcPr>
            <w:tcW w:w="9037" w:type="dxa"/>
            <w:gridSpan w:val="10"/>
            <w:tcBorders>
              <w:top w:val="single" w:color="auto" w:sz="4" w:space="0"/>
              <w:left w:val="single" w:color="auto" w:sz="8" w:space="0"/>
              <w:bottom w:val="single" w:color="auto" w:sz="4" w:space="0"/>
              <w:right w:val="single" w:color="auto" w:sz="8" w:space="0"/>
            </w:tcBorders>
            <w:noWrap w:val="0"/>
            <w:vAlign w:val="top"/>
          </w:tcPr>
          <w:p w14:paraId="4DD8E25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对本成果主要科技创新的贡献（科学技术普及类标题为：对本科普作品创作的贡献）：</w:t>
            </w:r>
          </w:p>
          <w:p w14:paraId="21BB3906">
            <w:pPr>
              <w:adjustRightInd w:val="0"/>
              <w:snapToGrid w:val="0"/>
              <w:spacing w:line="320" w:lineRule="exact"/>
              <w:rPr>
                <w:rFonts w:ascii="Times New Roman"/>
                <w:snapToGrid w:val="0"/>
                <w:color w:val="auto"/>
                <w:sz w:val="21"/>
                <w:szCs w:val="21"/>
                <w:highlight w:val="none"/>
              </w:rPr>
            </w:pPr>
          </w:p>
          <w:p w14:paraId="69A65543">
            <w:pPr>
              <w:adjustRightInd w:val="0"/>
              <w:snapToGrid w:val="0"/>
              <w:spacing w:line="320" w:lineRule="exact"/>
              <w:rPr>
                <w:rFonts w:ascii="Times New Roman"/>
                <w:snapToGrid w:val="0"/>
                <w:color w:val="auto"/>
                <w:sz w:val="21"/>
                <w:szCs w:val="21"/>
                <w:highlight w:val="none"/>
              </w:rPr>
            </w:pPr>
          </w:p>
          <w:p w14:paraId="627736A1">
            <w:pPr>
              <w:adjustRightInd w:val="0"/>
              <w:snapToGrid w:val="0"/>
              <w:spacing w:line="320" w:lineRule="exact"/>
              <w:rPr>
                <w:rFonts w:ascii="Times New Roman"/>
                <w:snapToGrid w:val="0"/>
                <w:color w:val="auto"/>
                <w:sz w:val="21"/>
                <w:szCs w:val="21"/>
                <w:highlight w:val="none"/>
              </w:rPr>
            </w:pPr>
          </w:p>
          <w:p w14:paraId="6E06FE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w:t>
            </w:r>
          </w:p>
        </w:tc>
      </w:tr>
      <w:tr w14:paraId="5DC8A9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46" w:hRule="atLeast"/>
          <w:jc w:val="center"/>
        </w:trPr>
        <w:tc>
          <w:tcPr>
            <w:tcW w:w="9037" w:type="dxa"/>
            <w:gridSpan w:val="10"/>
            <w:tcBorders>
              <w:top w:val="single" w:color="auto" w:sz="4" w:space="0"/>
              <w:left w:val="single" w:color="auto" w:sz="8" w:space="0"/>
              <w:bottom w:val="single" w:color="auto" w:sz="6" w:space="0"/>
              <w:right w:val="single" w:color="auto" w:sz="8" w:space="0"/>
            </w:tcBorders>
            <w:noWrap w:val="0"/>
            <w:vAlign w:val="top"/>
          </w:tcPr>
          <w:p w14:paraId="76A7F93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曾获中国科学技术奖情况：</w:t>
            </w:r>
          </w:p>
        </w:tc>
      </w:tr>
      <w:tr w14:paraId="18144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96"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133C268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承担中国科研计划或入选人才计划等情况：</w:t>
            </w:r>
          </w:p>
        </w:tc>
      </w:tr>
      <w:tr w14:paraId="10588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6"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6C3F4F1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工作履历： </w:t>
            </w:r>
          </w:p>
        </w:tc>
      </w:tr>
      <w:tr w14:paraId="016123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3" w:hRule="atLeast"/>
          <w:jc w:val="center"/>
        </w:trPr>
        <w:tc>
          <w:tcPr>
            <w:tcW w:w="4518" w:type="dxa"/>
            <w:gridSpan w:val="6"/>
            <w:tcBorders>
              <w:top w:val="single" w:color="auto" w:sz="6" w:space="0"/>
              <w:left w:val="single" w:color="auto" w:sz="8" w:space="0"/>
              <w:bottom w:val="single" w:color="auto" w:sz="8" w:space="0"/>
              <w:right w:val="single" w:color="auto" w:sz="4" w:space="0"/>
            </w:tcBorders>
            <w:noWrap w:val="0"/>
            <w:vAlign w:val="top"/>
          </w:tcPr>
          <w:p w14:paraId="3FE9176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有效，相关个人、单位已知情同意，且不存在违反相关法律法规及侵犯他人知识产权的情形。</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本人工作单位已知悉本人被提名情况且无异议。如产生争议，将积极配合调查处理工作。</w:t>
            </w:r>
          </w:p>
          <w:p w14:paraId="7AE1E906">
            <w:pPr>
              <w:adjustRightInd w:val="0"/>
              <w:snapToGrid w:val="0"/>
              <w:spacing w:line="320" w:lineRule="exact"/>
              <w:rPr>
                <w:rFonts w:ascii="Times New Roman"/>
                <w:snapToGrid w:val="0"/>
                <w:color w:val="auto"/>
                <w:sz w:val="21"/>
                <w:szCs w:val="21"/>
                <w:highlight w:val="none"/>
              </w:rPr>
            </w:pPr>
          </w:p>
          <w:p w14:paraId="66AD0F9E">
            <w:pPr>
              <w:adjustRightInd w:val="0"/>
              <w:snapToGrid w:val="0"/>
              <w:spacing w:line="320" w:lineRule="exact"/>
              <w:rPr>
                <w:rFonts w:ascii="Times New Roman"/>
                <w:snapToGrid w:val="0"/>
                <w:color w:val="auto"/>
                <w:sz w:val="21"/>
                <w:szCs w:val="21"/>
                <w:highlight w:val="none"/>
              </w:rPr>
            </w:pPr>
          </w:p>
          <w:p w14:paraId="7086D148">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本人签名：</w:t>
            </w:r>
          </w:p>
          <w:p w14:paraId="399940D7">
            <w:pPr>
              <w:adjustRightInd w:val="0"/>
              <w:snapToGrid w:val="0"/>
              <w:spacing w:line="320" w:lineRule="exact"/>
              <w:rPr>
                <w:rFonts w:ascii="Times New Roman"/>
                <w:snapToGrid w:val="0"/>
                <w:color w:val="auto"/>
                <w:sz w:val="21"/>
                <w:szCs w:val="21"/>
                <w:highlight w:val="none"/>
              </w:rPr>
            </w:pPr>
          </w:p>
          <w:p w14:paraId="7773673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519" w:type="dxa"/>
            <w:gridSpan w:val="4"/>
            <w:tcBorders>
              <w:top w:val="single" w:color="auto" w:sz="6" w:space="0"/>
              <w:left w:val="single" w:color="auto" w:sz="4" w:space="0"/>
              <w:bottom w:val="single" w:color="auto" w:sz="8" w:space="0"/>
              <w:right w:val="single" w:color="auto" w:sz="8" w:space="0"/>
            </w:tcBorders>
            <w:noWrap w:val="0"/>
            <w:vAlign w:val="top"/>
          </w:tcPr>
          <w:p w14:paraId="00A50DB1">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聘任单位声明：</w:t>
            </w:r>
            <w:r>
              <w:rPr>
                <w:rFonts w:ascii="Times New Roman"/>
                <w:snapToGrid w:val="0"/>
                <w:color w:val="auto"/>
                <w:sz w:val="21"/>
                <w:szCs w:val="21"/>
                <w:highlight w:val="none"/>
              </w:rPr>
              <w:t>本单位确认该候选个人对华友好，情况表内容真实有效，且不存在违反相关法律法规及侵犯他人知识产权的情形。如产生争议，将积极配合调查处理。</w:t>
            </w:r>
          </w:p>
          <w:p w14:paraId="529FDA4C">
            <w:pPr>
              <w:adjustRightInd w:val="0"/>
              <w:snapToGrid w:val="0"/>
              <w:spacing w:line="320" w:lineRule="exact"/>
              <w:rPr>
                <w:rFonts w:ascii="Times New Roman"/>
                <w:b/>
                <w:bCs/>
                <w:snapToGrid w:val="0"/>
                <w:color w:val="auto"/>
                <w:sz w:val="21"/>
                <w:szCs w:val="21"/>
                <w:highlight w:val="none"/>
              </w:rPr>
            </w:pPr>
          </w:p>
          <w:p w14:paraId="443DD94B">
            <w:pPr>
              <w:adjustRightInd w:val="0"/>
              <w:snapToGrid w:val="0"/>
              <w:spacing w:line="320" w:lineRule="exact"/>
              <w:rPr>
                <w:rFonts w:ascii="Times New Roman"/>
                <w:snapToGrid w:val="0"/>
                <w:color w:val="auto"/>
                <w:sz w:val="21"/>
                <w:szCs w:val="21"/>
                <w:highlight w:val="none"/>
              </w:rPr>
            </w:pPr>
          </w:p>
          <w:p w14:paraId="054D335D">
            <w:pPr>
              <w:adjustRightInd w:val="0"/>
              <w:snapToGrid w:val="0"/>
              <w:spacing w:line="320" w:lineRule="exact"/>
              <w:rPr>
                <w:rFonts w:ascii="Times New Roman"/>
                <w:snapToGrid w:val="0"/>
                <w:color w:val="auto"/>
                <w:sz w:val="21"/>
                <w:szCs w:val="21"/>
                <w:highlight w:val="none"/>
              </w:rPr>
            </w:pPr>
          </w:p>
          <w:p w14:paraId="6FAF3538">
            <w:pPr>
              <w:adjustRightInd w:val="0"/>
              <w:snapToGrid w:val="0"/>
              <w:spacing w:line="320" w:lineRule="exact"/>
              <w:rPr>
                <w:rFonts w:ascii="Times New Roman"/>
                <w:snapToGrid w:val="0"/>
                <w:color w:val="auto"/>
                <w:sz w:val="21"/>
                <w:szCs w:val="21"/>
                <w:highlight w:val="none"/>
              </w:rPr>
            </w:pPr>
          </w:p>
          <w:p w14:paraId="5BB7F28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77CE3094">
            <w:pPr>
              <w:adjustRightInd w:val="0"/>
              <w:snapToGrid w:val="0"/>
              <w:spacing w:line="320" w:lineRule="exact"/>
              <w:rPr>
                <w:rFonts w:ascii="Times New Roman"/>
                <w:snapToGrid w:val="0"/>
                <w:color w:val="auto"/>
                <w:sz w:val="21"/>
                <w:szCs w:val="21"/>
                <w:highlight w:val="none"/>
              </w:rPr>
            </w:pPr>
          </w:p>
          <w:p w14:paraId="294E469B">
            <w:pPr>
              <w:adjustRightInd w:val="0"/>
              <w:snapToGrid w:val="0"/>
              <w:spacing w:line="320" w:lineRule="exact"/>
              <w:rPr>
                <w:rFonts w:ascii="Times New Roman"/>
                <w:snapToGrid w:val="0"/>
                <w:color w:val="auto"/>
                <w:sz w:val="21"/>
                <w:szCs w:val="21"/>
                <w:highlight w:val="none"/>
              </w:rPr>
            </w:pPr>
          </w:p>
          <w:p w14:paraId="4CC38269">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聘任单位（公章）</w:t>
            </w:r>
          </w:p>
          <w:p w14:paraId="783E8320">
            <w:pPr>
              <w:adjustRightInd w:val="0"/>
              <w:snapToGrid w:val="0"/>
              <w:spacing w:line="320" w:lineRule="exact"/>
              <w:rPr>
                <w:rFonts w:ascii="Times New Roman"/>
                <w:snapToGrid w:val="0"/>
                <w:color w:val="auto"/>
                <w:sz w:val="21"/>
                <w:szCs w:val="21"/>
                <w:highlight w:val="none"/>
              </w:rPr>
            </w:pPr>
          </w:p>
          <w:p w14:paraId="3D3A604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6E9F6A71">
      <w:pPr>
        <w:adjustRightInd w:val="0"/>
        <w:snapToGrid w:val="0"/>
        <w:spacing w:line="406" w:lineRule="exact"/>
        <w:jc w:val="center"/>
        <w:outlineLvl w:val="1"/>
        <w:rPr>
          <w:rStyle w:val="23"/>
          <w:rFonts w:hint="default" w:ascii="Times New Roman" w:eastAsia="方正黑体_GBK"/>
          <w:b w:val="0"/>
          <w:bCs w:val="0"/>
          <w:snapToGrid w:val="0"/>
          <w:color w:val="auto"/>
          <w:kern w:val="2"/>
          <w:sz w:val="28"/>
          <w:szCs w:val="28"/>
          <w:highlight w:val="none"/>
        </w:rPr>
      </w:pPr>
      <w:bookmarkStart w:id="539" w:name="_Toc72832479"/>
      <w:bookmarkEnd w:id="539"/>
      <w:bookmarkStart w:id="540" w:name="_Toc72834354"/>
      <w:bookmarkEnd w:id="540"/>
      <w:r>
        <w:rPr>
          <w:rFonts w:ascii="Times New Roman"/>
          <w:snapToGrid w:val="0"/>
          <w:color w:val="auto"/>
          <w:sz w:val="28"/>
          <w:szCs w:val="28"/>
          <w:highlight w:val="none"/>
        </w:rPr>
        <w:br w:type="page"/>
      </w:r>
      <w:r>
        <w:rPr>
          <w:rFonts w:hint="eastAsia" w:ascii="Times New Roman" w:eastAsia="黑体"/>
          <w:snapToGrid w:val="0"/>
          <w:color w:val="auto"/>
          <w:sz w:val="28"/>
          <w:szCs w:val="28"/>
          <w:highlight w:val="none"/>
          <w:lang w:val="en-US" w:eastAsia="zh-CN"/>
        </w:rPr>
        <w:t>九</w:t>
      </w:r>
      <w:r>
        <w:rPr>
          <w:rFonts w:ascii="Times New Roman" w:eastAsia="黑体"/>
          <w:snapToGrid w:val="0"/>
          <w:color w:val="auto"/>
          <w:sz w:val="28"/>
          <w:szCs w:val="28"/>
          <w:highlight w:val="none"/>
        </w:rPr>
        <w:t>、候选个人合作情况</w:t>
      </w:r>
    </w:p>
    <w:p w14:paraId="0680A799">
      <w:pPr>
        <w:adjustRightInd w:val="0"/>
        <w:snapToGrid w:val="0"/>
        <w:spacing w:line="406" w:lineRule="exact"/>
        <w:rPr>
          <w:rFonts w:ascii="Times New Roman"/>
          <w:snapToGrid w:val="0"/>
          <w:color w:val="auto"/>
          <w:sz w:val="28"/>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8F7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noWrap w:val="0"/>
            <w:vAlign w:val="top"/>
          </w:tcPr>
          <w:p w14:paraId="56AD732F">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t>候选个人合作关系说明</w:t>
            </w:r>
          </w:p>
          <w:p w14:paraId="744A8825">
            <w:pPr>
              <w:adjustRightInd w:val="0"/>
              <w:snapToGrid w:val="0"/>
              <w:spacing w:line="406" w:lineRule="exact"/>
              <w:rPr>
                <w:rFonts w:ascii="Times New Roman" w:eastAsia="方正黑体_GBK"/>
                <w:snapToGrid w:val="0"/>
                <w:color w:val="auto"/>
                <w:sz w:val="28"/>
                <w:szCs w:val="28"/>
                <w:highlight w:val="none"/>
              </w:rPr>
            </w:pPr>
          </w:p>
          <w:p w14:paraId="02BB0AB1">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（候选个人不在同一工作单位的，应填写该说明。</w:t>
            </w:r>
            <w:r>
              <w:rPr>
                <w:rFonts w:ascii="Times New Roman"/>
                <w:b/>
                <w:bCs/>
                <w:snapToGrid w:val="0"/>
                <w:color w:val="auto"/>
                <w:sz w:val="21"/>
                <w:szCs w:val="21"/>
                <w:highlight w:val="none"/>
              </w:rPr>
              <w:t>候选个人均为同一单位则不用填写该说明。</w:t>
            </w:r>
            <w:r>
              <w:rPr>
                <w:rFonts w:ascii="Times New Roman"/>
                <w:snapToGrid w:val="0"/>
                <w:color w:val="auto"/>
                <w:sz w:val="21"/>
                <w:szCs w:val="21"/>
                <w:highlight w:val="none"/>
              </w:rPr>
              <w:t>）</w:t>
            </w:r>
          </w:p>
          <w:p w14:paraId="1C85A4F8">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6F9AD3C2">
            <w:pPr>
              <w:adjustRightInd w:val="0"/>
              <w:snapToGrid w:val="0"/>
              <w:spacing w:line="406" w:lineRule="exact"/>
              <w:ind w:firstLine="560" w:firstLineChars="200"/>
              <w:rPr>
                <w:rFonts w:ascii="Times New Roman"/>
                <w:snapToGrid w:val="0"/>
                <w:color w:val="auto"/>
                <w:sz w:val="28"/>
                <w:szCs w:val="28"/>
                <w:highlight w:val="none"/>
              </w:rPr>
            </w:pPr>
          </w:p>
          <w:p w14:paraId="43EDF411">
            <w:pPr>
              <w:adjustRightInd w:val="0"/>
              <w:snapToGrid w:val="0"/>
              <w:spacing w:line="406" w:lineRule="exact"/>
              <w:ind w:firstLine="560" w:firstLineChars="200"/>
              <w:rPr>
                <w:rFonts w:ascii="Times New Roman"/>
                <w:snapToGrid w:val="0"/>
                <w:color w:val="auto"/>
                <w:sz w:val="28"/>
                <w:szCs w:val="28"/>
                <w:highlight w:val="none"/>
              </w:rPr>
            </w:pPr>
          </w:p>
          <w:p w14:paraId="49CA3CD4">
            <w:pPr>
              <w:adjustRightInd w:val="0"/>
              <w:snapToGrid w:val="0"/>
              <w:spacing w:line="406" w:lineRule="exact"/>
              <w:ind w:firstLine="560" w:firstLineChars="200"/>
              <w:rPr>
                <w:rFonts w:ascii="Times New Roman"/>
                <w:snapToGrid w:val="0"/>
                <w:color w:val="auto"/>
                <w:sz w:val="28"/>
                <w:szCs w:val="28"/>
                <w:highlight w:val="none"/>
              </w:rPr>
            </w:pPr>
          </w:p>
          <w:p w14:paraId="03676068">
            <w:pPr>
              <w:adjustRightInd w:val="0"/>
              <w:snapToGrid w:val="0"/>
              <w:spacing w:line="406" w:lineRule="exact"/>
              <w:ind w:firstLine="560" w:firstLineChars="200"/>
              <w:rPr>
                <w:rFonts w:ascii="Times New Roman"/>
                <w:snapToGrid w:val="0"/>
                <w:color w:val="auto"/>
                <w:sz w:val="28"/>
                <w:szCs w:val="28"/>
                <w:highlight w:val="none"/>
              </w:rPr>
            </w:pPr>
          </w:p>
          <w:p w14:paraId="74263C2E">
            <w:pPr>
              <w:adjustRightInd w:val="0"/>
              <w:snapToGrid w:val="0"/>
              <w:spacing w:line="406" w:lineRule="exact"/>
              <w:ind w:firstLine="560" w:firstLineChars="200"/>
              <w:rPr>
                <w:rFonts w:ascii="Times New Roman"/>
                <w:snapToGrid w:val="0"/>
                <w:color w:val="auto"/>
                <w:sz w:val="28"/>
                <w:szCs w:val="28"/>
                <w:highlight w:val="none"/>
              </w:rPr>
            </w:pPr>
          </w:p>
          <w:p w14:paraId="62F9ECDB">
            <w:pPr>
              <w:adjustRightInd w:val="0"/>
              <w:snapToGrid w:val="0"/>
              <w:spacing w:line="406" w:lineRule="exact"/>
              <w:ind w:firstLine="560" w:firstLineChars="200"/>
              <w:rPr>
                <w:rFonts w:ascii="Times New Roman"/>
                <w:snapToGrid w:val="0"/>
                <w:color w:val="auto"/>
                <w:sz w:val="28"/>
                <w:szCs w:val="28"/>
                <w:highlight w:val="none"/>
              </w:rPr>
            </w:pPr>
          </w:p>
          <w:p w14:paraId="1215748D">
            <w:pPr>
              <w:adjustRightInd w:val="0"/>
              <w:snapToGrid w:val="0"/>
              <w:spacing w:line="406" w:lineRule="exact"/>
              <w:ind w:firstLine="560" w:firstLineChars="200"/>
              <w:rPr>
                <w:rFonts w:ascii="Times New Roman"/>
                <w:snapToGrid w:val="0"/>
                <w:color w:val="auto"/>
                <w:sz w:val="28"/>
                <w:szCs w:val="28"/>
                <w:highlight w:val="none"/>
              </w:rPr>
            </w:pPr>
          </w:p>
          <w:p w14:paraId="1C0EA42E">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以上合作关系情况详见附表。</w:t>
            </w:r>
          </w:p>
          <w:p w14:paraId="4F251B61">
            <w:pPr>
              <w:adjustRightInd w:val="0"/>
              <w:snapToGrid w:val="0"/>
              <w:spacing w:line="406" w:lineRule="exact"/>
              <w:rPr>
                <w:rFonts w:ascii="Times New Roman" w:eastAsia="方正黑体_GBK"/>
                <w:snapToGrid w:val="0"/>
                <w:color w:val="auto"/>
                <w:sz w:val="28"/>
                <w:szCs w:val="28"/>
                <w:highlight w:val="none"/>
              </w:rPr>
            </w:pPr>
          </w:p>
        </w:tc>
      </w:tr>
    </w:tbl>
    <w:p w14:paraId="7104A558">
      <w:pPr>
        <w:adjustRightInd w:val="0"/>
        <w:snapToGrid w:val="0"/>
        <w:spacing w:line="406" w:lineRule="exact"/>
        <w:rPr>
          <w:rFonts w:ascii="Times New Roman"/>
          <w:snapToGrid w:val="0"/>
          <w:color w:val="auto"/>
          <w:sz w:val="28"/>
          <w:szCs w:val="28"/>
          <w:highlight w:val="none"/>
        </w:rPr>
      </w:pPr>
    </w:p>
    <w:p w14:paraId="5C51C710">
      <w:pPr>
        <w:adjustRightInd w:val="0"/>
        <w:snapToGrid w:val="0"/>
        <w:spacing w:line="406" w:lineRule="exact"/>
        <w:jc w:val="center"/>
        <w:rPr>
          <w:rFonts w:ascii="Times New Roman"/>
          <w:b/>
          <w:bCs/>
          <w:snapToGrid w:val="0"/>
          <w:color w:val="auto"/>
          <w:sz w:val="28"/>
          <w:szCs w:val="28"/>
          <w:highlight w:val="none"/>
        </w:rPr>
      </w:pPr>
      <w:r>
        <w:rPr>
          <w:rFonts w:ascii="Times New Roman" w:eastAsia="方正黑体_GBK"/>
          <w:snapToGrid w:val="0"/>
          <w:color w:val="auto"/>
          <w:sz w:val="28"/>
          <w:szCs w:val="28"/>
          <w:highlight w:val="none"/>
        </w:rPr>
        <w:t>附表：候选个人合作情况汇总表</w:t>
      </w:r>
    </w:p>
    <w:tbl>
      <w:tblPr>
        <w:tblStyle w:val="17"/>
        <w:tblW w:w="9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1567"/>
        <w:gridCol w:w="1134"/>
        <w:gridCol w:w="1559"/>
        <w:gridCol w:w="1984"/>
        <w:gridCol w:w="1134"/>
        <w:gridCol w:w="1134"/>
      </w:tblGrid>
      <w:tr w14:paraId="532D7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462AD7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567" w:type="dxa"/>
            <w:tcBorders>
              <w:top w:val="single" w:color="000000" w:sz="4" w:space="0"/>
              <w:left w:val="nil"/>
              <w:bottom w:val="single" w:color="000000" w:sz="4" w:space="0"/>
              <w:right w:val="single" w:color="000000" w:sz="4" w:space="0"/>
            </w:tcBorders>
            <w:noWrap w:val="0"/>
            <w:vAlign w:val="center"/>
          </w:tcPr>
          <w:p w14:paraId="7317E56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合作方式</w:t>
            </w:r>
          </w:p>
        </w:tc>
        <w:tc>
          <w:tcPr>
            <w:tcW w:w="1134" w:type="dxa"/>
            <w:tcBorders>
              <w:top w:val="single" w:color="000000" w:sz="4" w:space="0"/>
              <w:left w:val="nil"/>
              <w:bottom w:val="single" w:color="000000" w:sz="4" w:space="0"/>
              <w:right w:val="single" w:color="000000" w:sz="4" w:space="0"/>
            </w:tcBorders>
            <w:noWrap w:val="0"/>
            <w:vAlign w:val="center"/>
          </w:tcPr>
          <w:p w14:paraId="06E477F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合作者</w:t>
            </w:r>
          </w:p>
        </w:tc>
        <w:tc>
          <w:tcPr>
            <w:tcW w:w="1559" w:type="dxa"/>
            <w:tcBorders>
              <w:top w:val="single" w:color="000000" w:sz="4" w:space="0"/>
              <w:left w:val="nil"/>
              <w:bottom w:val="single" w:color="000000" w:sz="4" w:space="0"/>
              <w:right w:val="single" w:color="000000" w:sz="4" w:space="0"/>
            </w:tcBorders>
            <w:noWrap w:val="0"/>
            <w:vAlign w:val="center"/>
          </w:tcPr>
          <w:p w14:paraId="2D54B9C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合作时间</w:t>
            </w:r>
          </w:p>
        </w:tc>
        <w:tc>
          <w:tcPr>
            <w:tcW w:w="1984" w:type="dxa"/>
            <w:tcBorders>
              <w:top w:val="single" w:color="000000" w:sz="4" w:space="0"/>
              <w:left w:val="nil"/>
              <w:bottom w:val="single" w:color="000000" w:sz="4" w:space="0"/>
              <w:right w:val="single" w:color="000000" w:sz="4" w:space="0"/>
            </w:tcBorders>
            <w:noWrap w:val="0"/>
            <w:vAlign w:val="center"/>
          </w:tcPr>
          <w:p w14:paraId="5245FCD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合作成果</w:t>
            </w:r>
          </w:p>
        </w:tc>
        <w:tc>
          <w:tcPr>
            <w:tcW w:w="1134" w:type="dxa"/>
            <w:tcBorders>
              <w:top w:val="single" w:color="000000" w:sz="4" w:space="0"/>
              <w:left w:val="nil"/>
              <w:bottom w:val="single" w:color="000000" w:sz="4" w:space="0"/>
              <w:right w:val="single" w:color="000000" w:sz="4" w:space="0"/>
            </w:tcBorders>
            <w:noWrap w:val="0"/>
            <w:vAlign w:val="center"/>
          </w:tcPr>
          <w:p w14:paraId="7ED7887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c>
          <w:tcPr>
            <w:tcW w:w="1134" w:type="dxa"/>
            <w:tcBorders>
              <w:top w:val="single" w:color="000000" w:sz="4" w:space="0"/>
              <w:left w:val="nil"/>
              <w:bottom w:val="single" w:color="000000" w:sz="4" w:space="0"/>
              <w:right w:val="single" w:color="000000" w:sz="4" w:space="0"/>
            </w:tcBorders>
            <w:noWrap w:val="0"/>
            <w:vAlign w:val="center"/>
          </w:tcPr>
          <w:p w14:paraId="4E4FAB8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备注</w:t>
            </w:r>
          </w:p>
        </w:tc>
      </w:tr>
      <w:tr w14:paraId="555C4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62CA796">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7307D44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823945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2EC752B9">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B71DCB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8171F8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99D68E0">
            <w:pPr>
              <w:adjustRightInd w:val="0"/>
              <w:snapToGrid w:val="0"/>
              <w:spacing w:line="320" w:lineRule="exact"/>
              <w:rPr>
                <w:rFonts w:ascii="Times New Roman"/>
                <w:snapToGrid w:val="0"/>
                <w:color w:val="auto"/>
                <w:sz w:val="21"/>
                <w:szCs w:val="21"/>
                <w:highlight w:val="none"/>
              </w:rPr>
            </w:pPr>
          </w:p>
        </w:tc>
      </w:tr>
      <w:tr w14:paraId="634C4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7AA2B68">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5EA470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D37DDAB">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43AC283F">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6B5449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404314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677019A">
            <w:pPr>
              <w:adjustRightInd w:val="0"/>
              <w:snapToGrid w:val="0"/>
              <w:spacing w:line="320" w:lineRule="exact"/>
              <w:rPr>
                <w:rFonts w:ascii="Times New Roman"/>
                <w:snapToGrid w:val="0"/>
                <w:color w:val="auto"/>
                <w:sz w:val="21"/>
                <w:szCs w:val="21"/>
                <w:highlight w:val="none"/>
              </w:rPr>
            </w:pPr>
          </w:p>
        </w:tc>
      </w:tr>
      <w:tr w14:paraId="21C8F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35792AA">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33198B1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065204E">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4213452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5D747B4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5D7E8D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15603EF">
            <w:pPr>
              <w:adjustRightInd w:val="0"/>
              <w:snapToGrid w:val="0"/>
              <w:spacing w:line="320" w:lineRule="exact"/>
              <w:rPr>
                <w:rFonts w:ascii="Times New Roman"/>
                <w:snapToGrid w:val="0"/>
                <w:color w:val="auto"/>
                <w:sz w:val="21"/>
                <w:szCs w:val="21"/>
                <w:highlight w:val="none"/>
              </w:rPr>
            </w:pPr>
          </w:p>
        </w:tc>
      </w:tr>
      <w:tr w14:paraId="01309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5B42DC8">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3ED9107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92CA22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4B18497">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D02334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595065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2BF9379">
            <w:pPr>
              <w:adjustRightInd w:val="0"/>
              <w:snapToGrid w:val="0"/>
              <w:spacing w:line="320" w:lineRule="exact"/>
              <w:rPr>
                <w:rFonts w:ascii="Times New Roman"/>
                <w:snapToGrid w:val="0"/>
                <w:color w:val="auto"/>
                <w:sz w:val="21"/>
                <w:szCs w:val="21"/>
                <w:highlight w:val="none"/>
              </w:rPr>
            </w:pPr>
          </w:p>
        </w:tc>
      </w:tr>
      <w:tr w14:paraId="26216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3F8D5A2">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4E5AC5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0412024">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BD1E7D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ADD97C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D1E0B7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EAA5423">
            <w:pPr>
              <w:adjustRightInd w:val="0"/>
              <w:snapToGrid w:val="0"/>
              <w:spacing w:line="320" w:lineRule="exact"/>
              <w:rPr>
                <w:rFonts w:ascii="Times New Roman"/>
                <w:snapToGrid w:val="0"/>
                <w:color w:val="auto"/>
                <w:sz w:val="21"/>
                <w:szCs w:val="21"/>
                <w:highlight w:val="none"/>
              </w:rPr>
            </w:pPr>
          </w:p>
        </w:tc>
      </w:tr>
      <w:tr w14:paraId="6FB95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E945BF6">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A468A2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8C12829">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1B019331">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D6B471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507A7F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3F3B38F">
            <w:pPr>
              <w:adjustRightInd w:val="0"/>
              <w:snapToGrid w:val="0"/>
              <w:spacing w:line="320" w:lineRule="exact"/>
              <w:rPr>
                <w:rFonts w:ascii="Times New Roman"/>
                <w:snapToGrid w:val="0"/>
                <w:color w:val="auto"/>
                <w:sz w:val="21"/>
                <w:szCs w:val="21"/>
                <w:highlight w:val="none"/>
              </w:rPr>
            </w:pPr>
          </w:p>
        </w:tc>
      </w:tr>
      <w:tr w14:paraId="57F07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AF7E273">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A28296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CFC34E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E58657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34B709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7A5656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E2ABA82">
            <w:pPr>
              <w:adjustRightInd w:val="0"/>
              <w:snapToGrid w:val="0"/>
              <w:spacing w:line="320" w:lineRule="exact"/>
              <w:rPr>
                <w:rFonts w:ascii="Times New Roman"/>
                <w:snapToGrid w:val="0"/>
                <w:color w:val="auto"/>
                <w:sz w:val="21"/>
                <w:szCs w:val="21"/>
                <w:highlight w:val="none"/>
              </w:rPr>
            </w:pPr>
          </w:p>
        </w:tc>
      </w:tr>
      <w:tr w14:paraId="3D4E9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55DD333">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E99A36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ABF395E">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220E9FDF">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2ED243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50DBC4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CF32139">
            <w:pPr>
              <w:adjustRightInd w:val="0"/>
              <w:snapToGrid w:val="0"/>
              <w:spacing w:line="320" w:lineRule="exact"/>
              <w:rPr>
                <w:rFonts w:ascii="Times New Roman"/>
                <w:snapToGrid w:val="0"/>
                <w:color w:val="auto"/>
                <w:sz w:val="21"/>
                <w:szCs w:val="21"/>
                <w:highlight w:val="none"/>
              </w:rPr>
            </w:pPr>
          </w:p>
        </w:tc>
      </w:tr>
      <w:tr w14:paraId="3428C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E41476D">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85DC42B">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4E99033">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8B8B5FA">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84E815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DF8BE9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C38EE85">
            <w:pPr>
              <w:adjustRightInd w:val="0"/>
              <w:snapToGrid w:val="0"/>
              <w:spacing w:line="320" w:lineRule="exact"/>
              <w:rPr>
                <w:rFonts w:ascii="Times New Roman"/>
                <w:snapToGrid w:val="0"/>
                <w:color w:val="auto"/>
                <w:sz w:val="21"/>
                <w:szCs w:val="21"/>
                <w:highlight w:val="none"/>
              </w:rPr>
            </w:pPr>
          </w:p>
        </w:tc>
      </w:tr>
      <w:tr w14:paraId="04A2F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D6AB8C4">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068BC5E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DB80619">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2CB197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534CAE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4D0A98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0FEDB57">
            <w:pPr>
              <w:adjustRightInd w:val="0"/>
              <w:snapToGrid w:val="0"/>
              <w:spacing w:line="320" w:lineRule="exact"/>
              <w:rPr>
                <w:rFonts w:ascii="Times New Roman"/>
                <w:snapToGrid w:val="0"/>
                <w:color w:val="auto"/>
                <w:sz w:val="21"/>
                <w:szCs w:val="21"/>
                <w:highlight w:val="none"/>
              </w:rPr>
            </w:pPr>
          </w:p>
        </w:tc>
      </w:tr>
      <w:tr w14:paraId="7B837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F22B77D">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522863F7">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47E759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7A16044">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E01907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89E4A8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137739F">
            <w:pPr>
              <w:adjustRightInd w:val="0"/>
              <w:snapToGrid w:val="0"/>
              <w:spacing w:line="320" w:lineRule="exact"/>
              <w:rPr>
                <w:rFonts w:ascii="Times New Roman"/>
                <w:snapToGrid w:val="0"/>
                <w:color w:val="auto"/>
                <w:sz w:val="21"/>
                <w:szCs w:val="21"/>
                <w:highlight w:val="none"/>
              </w:rPr>
            </w:pPr>
          </w:p>
        </w:tc>
      </w:tr>
    </w:tbl>
    <w:p w14:paraId="173141E9">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方正黑体_GBK"/>
          <w:snapToGrid w:val="0"/>
          <w:color w:val="auto"/>
          <w:sz w:val="28"/>
          <w:szCs w:val="28"/>
          <w:highlight w:val="none"/>
        </w:rPr>
        <w:br w:type="page"/>
      </w:r>
    </w:p>
    <w:p w14:paraId="628C7DB2">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十、候选组织情况表</w:t>
      </w:r>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9"/>
        <w:gridCol w:w="1877"/>
        <w:gridCol w:w="49"/>
        <w:gridCol w:w="1275"/>
        <w:gridCol w:w="1421"/>
        <w:gridCol w:w="280"/>
        <w:gridCol w:w="1134"/>
        <w:gridCol w:w="1656"/>
      </w:tblGrid>
      <w:tr w14:paraId="2142BE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519" w:type="dxa"/>
            <w:tcBorders>
              <w:top w:val="single" w:color="auto" w:sz="8" w:space="0"/>
              <w:left w:val="single" w:color="auto" w:sz="8" w:space="0"/>
              <w:bottom w:val="single" w:color="auto" w:sz="4" w:space="0"/>
              <w:right w:val="single" w:color="auto" w:sz="4" w:space="0"/>
            </w:tcBorders>
            <w:noWrap w:val="0"/>
            <w:vAlign w:val="center"/>
          </w:tcPr>
          <w:p w14:paraId="2C0ED10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组织名称</w:t>
            </w:r>
          </w:p>
        </w:tc>
        <w:tc>
          <w:tcPr>
            <w:tcW w:w="7692" w:type="dxa"/>
            <w:gridSpan w:val="7"/>
            <w:tcBorders>
              <w:top w:val="single" w:color="auto" w:sz="8" w:space="0"/>
              <w:left w:val="single" w:color="auto" w:sz="4" w:space="0"/>
              <w:bottom w:val="single" w:color="auto" w:sz="4" w:space="0"/>
              <w:right w:val="single" w:color="auto" w:sz="8" w:space="0"/>
            </w:tcBorders>
            <w:noWrap w:val="0"/>
            <w:vAlign w:val="center"/>
          </w:tcPr>
          <w:p w14:paraId="794B5B5D">
            <w:pPr>
              <w:adjustRightInd w:val="0"/>
              <w:snapToGrid w:val="0"/>
              <w:spacing w:line="320" w:lineRule="exact"/>
              <w:rPr>
                <w:rFonts w:ascii="Times New Roman"/>
                <w:snapToGrid w:val="0"/>
                <w:color w:val="auto"/>
                <w:sz w:val="21"/>
                <w:szCs w:val="21"/>
                <w:highlight w:val="none"/>
              </w:rPr>
            </w:pPr>
          </w:p>
        </w:tc>
      </w:tr>
      <w:tr w14:paraId="5C181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289720B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926" w:type="dxa"/>
            <w:gridSpan w:val="2"/>
            <w:tcBorders>
              <w:top w:val="single" w:color="auto" w:sz="4" w:space="0"/>
              <w:left w:val="single" w:color="auto" w:sz="4" w:space="0"/>
              <w:bottom w:val="single" w:color="auto" w:sz="4" w:space="0"/>
              <w:right w:val="single" w:color="auto" w:sz="4" w:space="0"/>
            </w:tcBorders>
            <w:noWrap w:val="0"/>
            <w:vAlign w:val="center"/>
          </w:tcPr>
          <w:p w14:paraId="01F351C1">
            <w:pPr>
              <w:adjustRightInd w:val="0"/>
              <w:snapToGrid w:val="0"/>
              <w:spacing w:line="320" w:lineRule="exact"/>
              <w:rPr>
                <w:rFonts w:ascii="Times New Roman"/>
                <w:snapToGrid w:val="0"/>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4424E4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法定代表人</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5F8706CF">
            <w:pPr>
              <w:adjustRightInd w:val="0"/>
              <w:snapToGrid w:val="0"/>
              <w:spacing w:line="320" w:lineRule="exact"/>
              <w:rPr>
                <w:rFonts w:ascii="Times New Roman"/>
                <w:snapToGrid w:val="0"/>
                <w:color w:val="auto"/>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A03FF5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56" w:type="dxa"/>
            <w:tcBorders>
              <w:top w:val="single" w:color="auto" w:sz="4" w:space="0"/>
              <w:left w:val="single" w:color="auto" w:sz="4" w:space="0"/>
              <w:bottom w:val="single" w:color="auto" w:sz="4" w:space="0"/>
              <w:right w:val="single" w:color="auto" w:sz="8" w:space="0"/>
            </w:tcBorders>
            <w:noWrap w:val="0"/>
            <w:vAlign w:val="center"/>
          </w:tcPr>
          <w:p w14:paraId="41152104">
            <w:pPr>
              <w:adjustRightInd w:val="0"/>
              <w:snapToGrid w:val="0"/>
              <w:spacing w:line="320" w:lineRule="exact"/>
              <w:rPr>
                <w:rFonts w:ascii="Times New Roman"/>
                <w:snapToGrid w:val="0"/>
                <w:color w:val="auto"/>
                <w:sz w:val="21"/>
                <w:szCs w:val="21"/>
                <w:highlight w:val="none"/>
              </w:rPr>
            </w:pPr>
          </w:p>
        </w:tc>
      </w:tr>
      <w:tr w14:paraId="1D00B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03BBCCE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926" w:type="dxa"/>
            <w:gridSpan w:val="2"/>
            <w:tcBorders>
              <w:top w:val="single" w:color="auto" w:sz="4" w:space="0"/>
              <w:left w:val="single" w:color="auto" w:sz="4" w:space="0"/>
              <w:bottom w:val="single" w:color="auto" w:sz="4" w:space="0"/>
              <w:right w:val="single" w:color="auto" w:sz="4" w:space="0"/>
            </w:tcBorders>
            <w:noWrap w:val="0"/>
            <w:vAlign w:val="center"/>
          </w:tcPr>
          <w:p w14:paraId="6909B656">
            <w:pPr>
              <w:adjustRightInd w:val="0"/>
              <w:snapToGrid w:val="0"/>
              <w:spacing w:line="320" w:lineRule="exact"/>
              <w:rPr>
                <w:rFonts w:ascii="Times New Roman"/>
                <w:snapToGrid w:val="0"/>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04B5D4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181392A6">
            <w:pPr>
              <w:adjustRightInd w:val="0"/>
              <w:snapToGrid w:val="0"/>
              <w:spacing w:line="320" w:lineRule="exact"/>
              <w:rPr>
                <w:rFonts w:ascii="Times New Roman"/>
                <w:snapToGrid w:val="0"/>
                <w:color w:val="auto"/>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932D2B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56" w:type="dxa"/>
            <w:tcBorders>
              <w:top w:val="single" w:color="auto" w:sz="4" w:space="0"/>
              <w:left w:val="single" w:color="auto" w:sz="4" w:space="0"/>
              <w:bottom w:val="single" w:color="auto" w:sz="4" w:space="0"/>
              <w:right w:val="single" w:color="auto" w:sz="8" w:space="0"/>
            </w:tcBorders>
            <w:noWrap w:val="0"/>
            <w:vAlign w:val="center"/>
          </w:tcPr>
          <w:p w14:paraId="31B350E7">
            <w:pPr>
              <w:adjustRightInd w:val="0"/>
              <w:snapToGrid w:val="0"/>
              <w:spacing w:line="320" w:lineRule="exact"/>
              <w:rPr>
                <w:rFonts w:ascii="Times New Roman"/>
                <w:snapToGrid w:val="0"/>
                <w:color w:val="auto"/>
                <w:sz w:val="21"/>
                <w:szCs w:val="21"/>
                <w:highlight w:val="none"/>
              </w:rPr>
            </w:pPr>
          </w:p>
        </w:tc>
      </w:tr>
      <w:tr w14:paraId="682A4F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57146EC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692" w:type="dxa"/>
            <w:gridSpan w:val="7"/>
            <w:tcBorders>
              <w:top w:val="single" w:color="auto" w:sz="4" w:space="0"/>
              <w:left w:val="single" w:color="auto" w:sz="4" w:space="0"/>
              <w:bottom w:val="single" w:color="auto" w:sz="4" w:space="0"/>
              <w:right w:val="single" w:color="auto" w:sz="8" w:space="0"/>
            </w:tcBorders>
            <w:noWrap w:val="0"/>
            <w:vAlign w:val="center"/>
          </w:tcPr>
          <w:p w14:paraId="3392DA04">
            <w:pPr>
              <w:adjustRightInd w:val="0"/>
              <w:snapToGrid w:val="0"/>
              <w:spacing w:line="320" w:lineRule="exact"/>
              <w:rPr>
                <w:rFonts w:ascii="Times New Roman"/>
                <w:snapToGrid w:val="0"/>
                <w:color w:val="auto"/>
                <w:sz w:val="21"/>
                <w:szCs w:val="21"/>
                <w:highlight w:val="none"/>
              </w:rPr>
            </w:pPr>
          </w:p>
        </w:tc>
      </w:tr>
      <w:tr w14:paraId="1C8B3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4BDF99B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926" w:type="dxa"/>
            <w:gridSpan w:val="2"/>
            <w:tcBorders>
              <w:top w:val="single" w:color="auto" w:sz="4" w:space="0"/>
              <w:left w:val="single" w:color="auto" w:sz="4" w:space="0"/>
              <w:bottom w:val="single" w:color="auto" w:sz="4" w:space="0"/>
              <w:right w:val="single" w:color="auto" w:sz="4" w:space="0"/>
            </w:tcBorders>
            <w:noWrap w:val="0"/>
            <w:vAlign w:val="center"/>
          </w:tcPr>
          <w:p w14:paraId="3D2402DD">
            <w:pPr>
              <w:adjustRightInd w:val="0"/>
              <w:snapToGrid w:val="0"/>
              <w:spacing w:line="320" w:lineRule="exact"/>
              <w:rPr>
                <w:rFonts w:ascii="Times New Roman"/>
                <w:snapToGrid w:val="0"/>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0F907F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单位电话</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11A0793A">
            <w:pPr>
              <w:adjustRightInd w:val="0"/>
              <w:snapToGrid w:val="0"/>
              <w:spacing w:line="320" w:lineRule="exact"/>
              <w:rPr>
                <w:rFonts w:ascii="Times New Roman"/>
                <w:snapToGrid w:val="0"/>
                <w:color w:val="auto"/>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F7BB50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56" w:type="dxa"/>
            <w:tcBorders>
              <w:top w:val="single" w:color="auto" w:sz="4" w:space="0"/>
              <w:left w:val="single" w:color="auto" w:sz="4" w:space="0"/>
              <w:bottom w:val="single" w:color="auto" w:sz="4" w:space="0"/>
              <w:right w:val="single" w:color="auto" w:sz="8" w:space="0"/>
            </w:tcBorders>
            <w:noWrap w:val="0"/>
            <w:vAlign w:val="center"/>
          </w:tcPr>
          <w:p w14:paraId="4A191C14">
            <w:pPr>
              <w:adjustRightInd w:val="0"/>
              <w:snapToGrid w:val="0"/>
              <w:spacing w:line="320" w:lineRule="exact"/>
              <w:rPr>
                <w:rFonts w:ascii="Times New Roman"/>
                <w:snapToGrid w:val="0"/>
                <w:color w:val="auto"/>
                <w:sz w:val="21"/>
                <w:szCs w:val="21"/>
                <w:highlight w:val="none"/>
              </w:rPr>
            </w:pPr>
          </w:p>
        </w:tc>
      </w:tr>
      <w:tr w14:paraId="42D5A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42A2615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692" w:type="dxa"/>
            <w:gridSpan w:val="7"/>
            <w:tcBorders>
              <w:top w:val="single" w:color="auto" w:sz="4" w:space="0"/>
              <w:left w:val="single" w:color="auto" w:sz="4" w:space="0"/>
              <w:bottom w:val="single" w:color="auto" w:sz="4" w:space="0"/>
              <w:right w:val="single" w:color="auto" w:sz="8" w:space="0"/>
            </w:tcBorders>
            <w:noWrap w:val="0"/>
            <w:vAlign w:val="center"/>
          </w:tcPr>
          <w:p w14:paraId="6B90F03D">
            <w:pPr>
              <w:adjustRightInd w:val="0"/>
              <w:snapToGrid w:val="0"/>
              <w:spacing w:line="320" w:lineRule="exact"/>
              <w:rPr>
                <w:rFonts w:ascii="Times New Roman"/>
                <w:snapToGrid w:val="0"/>
                <w:color w:val="auto"/>
                <w:sz w:val="21"/>
                <w:szCs w:val="21"/>
                <w:highlight w:val="none"/>
              </w:rPr>
            </w:pPr>
          </w:p>
        </w:tc>
      </w:tr>
      <w:tr w14:paraId="00415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7C87C1DA">
            <w:pPr>
              <w:adjustRightInd w:val="0"/>
              <w:snapToGrid w:val="0"/>
              <w:spacing w:line="320" w:lineRule="exact"/>
              <w:rPr>
                <w:rFonts w:hint="eastAsia"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是否在主要知识产权和标准规范目录中有署名</w:t>
            </w:r>
          </w:p>
        </w:tc>
        <w:tc>
          <w:tcPr>
            <w:tcW w:w="7692" w:type="dxa"/>
            <w:gridSpan w:val="7"/>
            <w:tcBorders>
              <w:top w:val="single" w:color="auto" w:sz="4" w:space="0"/>
              <w:left w:val="single" w:color="auto" w:sz="4" w:space="0"/>
              <w:bottom w:val="single" w:color="auto" w:sz="4" w:space="0"/>
              <w:right w:val="single" w:color="auto" w:sz="8" w:space="0"/>
            </w:tcBorders>
            <w:noWrap w:val="0"/>
            <w:vAlign w:val="center"/>
          </w:tcPr>
          <w:p w14:paraId="405C272A">
            <w:pPr>
              <w:adjustRightInd w:val="0"/>
              <w:snapToGrid w:val="0"/>
              <w:spacing w:line="320" w:lineRule="exact"/>
              <w:jc w:val="left"/>
              <w:rPr>
                <w:rFonts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（系统选择）</w:t>
            </w:r>
          </w:p>
        </w:tc>
      </w:tr>
      <w:tr w14:paraId="3AF97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37E1B28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7692" w:type="dxa"/>
            <w:gridSpan w:val="7"/>
            <w:tcBorders>
              <w:top w:val="single" w:color="auto" w:sz="4" w:space="0"/>
              <w:left w:val="single" w:color="auto" w:sz="4" w:space="0"/>
              <w:bottom w:val="single" w:color="auto" w:sz="4" w:space="0"/>
              <w:right w:val="single" w:color="auto" w:sz="8" w:space="0"/>
            </w:tcBorders>
            <w:noWrap w:val="0"/>
            <w:vAlign w:val="center"/>
          </w:tcPr>
          <w:p w14:paraId="63003B98">
            <w:pPr>
              <w:adjustRightInd w:val="0"/>
              <w:snapToGrid w:val="0"/>
              <w:spacing w:line="320" w:lineRule="exact"/>
              <w:rPr>
                <w:rFonts w:ascii="Times New Roman"/>
                <w:snapToGrid w:val="0"/>
                <w:color w:val="auto"/>
                <w:sz w:val="21"/>
                <w:szCs w:val="21"/>
                <w:highlight w:val="none"/>
              </w:rPr>
            </w:pPr>
          </w:p>
        </w:tc>
      </w:tr>
      <w:tr w14:paraId="743FE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top"/>
          </w:tcPr>
          <w:p w14:paraId="7050535D">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候选</w:t>
            </w:r>
            <w:r>
              <w:rPr>
                <w:rFonts w:hint="eastAsia" w:ascii="Times New Roman"/>
                <w:snapToGrid w:val="0"/>
                <w:color w:val="auto"/>
                <w:sz w:val="21"/>
                <w:szCs w:val="21"/>
                <w:highlight w:val="none"/>
                <w:lang w:val="en-US" w:eastAsia="zh-CN"/>
              </w:rPr>
              <w:t>组织</w:t>
            </w:r>
            <w:r>
              <w:rPr>
                <w:rFonts w:hint="eastAsia" w:ascii="Times New Roman"/>
                <w:snapToGrid w:val="0"/>
                <w:color w:val="auto"/>
                <w:sz w:val="21"/>
                <w:szCs w:val="21"/>
                <w:highlight w:val="none"/>
              </w:rPr>
              <w:t>对本成果贡献证明材料</w:t>
            </w:r>
          </w:p>
        </w:tc>
        <w:tc>
          <w:tcPr>
            <w:tcW w:w="7692" w:type="dxa"/>
            <w:gridSpan w:val="7"/>
            <w:tcBorders>
              <w:top w:val="single" w:color="auto" w:sz="4" w:space="0"/>
              <w:left w:val="single" w:color="auto" w:sz="4" w:space="0"/>
              <w:bottom w:val="single" w:color="auto" w:sz="4" w:space="0"/>
              <w:right w:val="single" w:color="auto" w:sz="8" w:space="0"/>
            </w:tcBorders>
            <w:noWrap w:val="0"/>
            <w:vAlign w:val="top"/>
          </w:tcPr>
          <w:p w14:paraId="3C559055">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78165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9" w:type="dxa"/>
            <w:tcBorders>
              <w:top w:val="single" w:color="auto" w:sz="4" w:space="0"/>
              <w:left w:val="single" w:color="auto" w:sz="8" w:space="0"/>
              <w:bottom w:val="single" w:color="auto" w:sz="4" w:space="0"/>
              <w:right w:val="single" w:color="auto" w:sz="4" w:space="0"/>
            </w:tcBorders>
            <w:noWrap w:val="0"/>
            <w:vAlign w:val="center"/>
          </w:tcPr>
          <w:p w14:paraId="6668FA40">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署名成果数量</w:t>
            </w:r>
          </w:p>
        </w:tc>
        <w:tc>
          <w:tcPr>
            <w:tcW w:w="1877" w:type="dxa"/>
            <w:tcBorders>
              <w:top w:val="single" w:color="auto" w:sz="4" w:space="0"/>
              <w:left w:val="single" w:color="auto" w:sz="4" w:space="0"/>
              <w:bottom w:val="single" w:color="auto" w:sz="4" w:space="0"/>
              <w:right w:val="single" w:color="auto" w:sz="4" w:space="0"/>
            </w:tcBorders>
            <w:noWrap w:val="0"/>
            <w:vAlign w:val="center"/>
          </w:tcPr>
          <w:p w14:paraId="7D66B2D6">
            <w:pPr>
              <w:adjustRightInd w:val="0"/>
              <w:snapToGrid w:val="0"/>
              <w:spacing w:line="320" w:lineRule="exact"/>
              <w:rPr>
                <w:rFonts w:ascii="Times New Roman"/>
                <w:snapToGrid w:val="0"/>
                <w:color w:val="auto"/>
                <w:sz w:val="21"/>
                <w:szCs w:val="21"/>
                <w:highlight w:val="none"/>
              </w:rPr>
            </w:pPr>
          </w:p>
        </w:tc>
        <w:tc>
          <w:tcPr>
            <w:tcW w:w="2745" w:type="dxa"/>
            <w:gridSpan w:val="3"/>
            <w:tcBorders>
              <w:top w:val="single" w:color="auto" w:sz="4" w:space="0"/>
              <w:left w:val="single" w:color="auto" w:sz="4" w:space="0"/>
              <w:bottom w:val="single" w:color="auto" w:sz="4" w:space="0"/>
              <w:right w:val="single" w:color="auto" w:sz="4" w:space="0"/>
            </w:tcBorders>
            <w:noWrap w:val="0"/>
            <w:vAlign w:val="center"/>
          </w:tcPr>
          <w:p w14:paraId="6D510891">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署名成果占比</w:t>
            </w:r>
          </w:p>
        </w:tc>
        <w:tc>
          <w:tcPr>
            <w:tcW w:w="3070" w:type="dxa"/>
            <w:gridSpan w:val="3"/>
            <w:tcBorders>
              <w:top w:val="single" w:color="auto" w:sz="4" w:space="0"/>
              <w:left w:val="single" w:color="auto" w:sz="4" w:space="0"/>
              <w:bottom w:val="single" w:color="auto" w:sz="4" w:space="0"/>
              <w:right w:val="single" w:color="auto" w:sz="8" w:space="0"/>
            </w:tcBorders>
            <w:noWrap w:val="0"/>
            <w:vAlign w:val="center"/>
          </w:tcPr>
          <w:p w14:paraId="7211549E">
            <w:pPr>
              <w:adjustRightInd w:val="0"/>
              <w:snapToGrid w:val="0"/>
              <w:spacing w:line="320" w:lineRule="exact"/>
              <w:rPr>
                <w:rFonts w:ascii="Times New Roman"/>
                <w:snapToGrid w:val="0"/>
                <w:color w:val="auto"/>
                <w:sz w:val="21"/>
                <w:szCs w:val="21"/>
                <w:highlight w:val="none"/>
              </w:rPr>
            </w:pPr>
          </w:p>
        </w:tc>
      </w:tr>
      <w:tr w14:paraId="174028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43" w:hRule="atLeast"/>
          <w:jc w:val="center"/>
        </w:trPr>
        <w:tc>
          <w:tcPr>
            <w:tcW w:w="9211" w:type="dxa"/>
            <w:gridSpan w:val="8"/>
            <w:tcBorders>
              <w:top w:val="single" w:color="auto" w:sz="4" w:space="0"/>
              <w:left w:val="single" w:color="auto" w:sz="8" w:space="0"/>
              <w:bottom w:val="single" w:color="auto" w:sz="4" w:space="0"/>
              <w:right w:val="single" w:color="auto" w:sz="8" w:space="0"/>
            </w:tcBorders>
            <w:noWrap w:val="0"/>
            <w:vAlign w:val="top"/>
          </w:tcPr>
          <w:p w14:paraId="6FBD26E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对本成果科技创新和应用推广的贡献：</w:t>
            </w:r>
          </w:p>
          <w:p w14:paraId="2CFDD49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（科学技术普及类标题为：对本科普作品创作、推广的贡献）</w:t>
            </w:r>
          </w:p>
          <w:p w14:paraId="406D703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（不超过300字）</w:t>
            </w:r>
          </w:p>
          <w:p w14:paraId="2E0AC512">
            <w:pPr>
              <w:adjustRightInd w:val="0"/>
              <w:snapToGrid w:val="0"/>
              <w:spacing w:line="320" w:lineRule="exact"/>
              <w:rPr>
                <w:rFonts w:ascii="Times New Roman"/>
                <w:snapToGrid w:val="0"/>
                <w:color w:val="auto"/>
                <w:sz w:val="21"/>
                <w:szCs w:val="21"/>
                <w:highlight w:val="none"/>
              </w:rPr>
            </w:pPr>
          </w:p>
          <w:p w14:paraId="43D2AEA0">
            <w:pPr>
              <w:adjustRightInd w:val="0"/>
              <w:snapToGrid w:val="0"/>
              <w:spacing w:line="320" w:lineRule="exact"/>
              <w:rPr>
                <w:rFonts w:ascii="Times New Roman"/>
                <w:snapToGrid w:val="0"/>
                <w:color w:val="auto"/>
                <w:sz w:val="21"/>
                <w:szCs w:val="21"/>
                <w:highlight w:val="none"/>
              </w:rPr>
            </w:pPr>
          </w:p>
          <w:p w14:paraId="52D66851">
            <w:pPr>
              <w:adjustRightInd w:val="0"/>
              <w:snapToGrid w:val="0"/>
              <w:spacing w:line="320" w:lineRule="exact"/>
              <w:rPr>
                <w:rFonts w:ascii="Times New Roman"/>
                <w:snapToGrid w:val="0"/>
                <w:color w:val="auto"/>
                <w:sz w:val="25"/>
                <w:szCs w:val="25"/>
                <w:highlight w:val="none"/>
              </w:rPr>
            </w:pPr>
          </w:p>
        </w:tc>
      </w:tr>
      <w:tr w14:paraId="73A7F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68" w:hRule="atLeast"/>
          <w:jc w:val="center"/>
        </w:trPr>
        <w:tc>
          <w:tcPr>
            <w:tcW w:w="9211" w:type="dxa"/>
            <w:gridSpan w:val="8"/>
            <w:tcBorders>
              <w:top w:val="single" w:color="auto" w:sz="4" w:space="0"/>
              <w:left w:val="single" w:color="auto" w:sz="8" w:space="0"/>
              <w:bottom w:val="single" w:color="auto" w:sz="8" w:space="0"/>
              <w:right w:val="single" w:color="auto" w:sz="8" w:space="0"/>
            </w:tcBorders>
            <w:noWrap w:val="0"/>
            <w:vAlign w:val="top"/>
          </w:tcPr>
          <w:p w14:paraId="5B20B60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本单位同意候选组织排名，遵守《广西科学技术奖励办法》及其实施细则的有关规定，遵守评审工作纪律，保证所提供的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如产生争议，将积极配合调查处理。如有材料虚假或违纪行为，愿意承担相应责任并按规定接受处理。</w:t>
            </w:r>
          </w:p>
          <w:p w14:paraId="5CCAC2A0">
            <w:pPr>
              <w:adjustRightInd w:val="0"/>
              <w:snapToGrid w:val="0"/>
              <w:spacing w:line="320" w:lineRule="exact"/>
              <w:rPr>
                <w:rFonts w:ascii="Times New Roman"/>
                <w:snapToGrid w:val="0"/>
                <w:color w:val="auto"/>
                <w:sz w:val="21"/>
                <w:szCs w:val="21"/>
                <w:highlight w:val="none"/>
              </w:rPr>
            </w:pPr>
          </w:p>
          <w:p w14:paraId="0A25115D">
            <w:pPr>
              <w:adjustRightInd w:val="0"/>
              <w:snapToGrid w:val="0"/>
              <w:spacing w:line="320" w:lineRule="exact"/>
              <w:rPr>
                <w:rFonts w:ascii="Times New Roman"/>
                <w:snapToGrid w:val="0"/>
                <w:color w:val="auto"/>
                <w:sz w:val="21"/>
                <w:szCs w:val="21"/>
                <w:highlight w:val="none"/>
              </w:rPr>
            </w:pPr>
          </w:p>
          <w:p w14:paraId="53F14AD6">
            <w:pPr>
              <w:adjustRightInd w:val="0"/>
              <w:snapToGrid w:val="0"/>
              <w:spacing w:line="320" w:lineRule="exact"/>
              <w:rPr>
                <w:rFonts w:ascii="Times New Roman"/>
                <w:snapToGrid w:val="0"/>
                <w:color w:val="auto"/>
                <w:sz w:val="21"/>
                <w:szCs w:val="21"/>
                <w:highlight w:val="none"/>
              </w:rPr>
            </w:pPr>
          </w:p>
          <w:p w14:paraId="7768AB6C">
            <w:pPr>
              <w:adjustRightInd w:val="0"/>
              <w:snapToGrid w:val="0"/>
              <w:spacing w:line="320" w:lineRule="exact"/>
              <w:rPr>
                <w:rFonts w:ascii="Times New Roman"/>
                <w:snapToGrid w:val="0"/>
                <w:color w:val="auto"/>
                <w:sz w:val="21"/>
                <w:szCs w:val="21"/>
                <w:highlight w:val="none"/>
              </w:rPr>
            </w:pPr>
          </w:p>
          <w:p w14:paraId="0C00BDE9">
            <w:pPr>
              <w:adjustRightInd w:val="0"/>
              <w:snapToGrid w:val="0"/>
              <w:spacing w:line="320" w:lineRule="exact"/>
              <w:ind w:right="1920" w:rightChars="600"/>
              <w:jc w:val="right"/>
              <w:rPr>
                <w:rFonts w:ascii="Times New Roman"/>
                <w:snapToGrid w:val="0"/>
                <w:color w:val="auto"/>
                <w:sz w:val="21"/>
                <w:szCs w:val="21"/>
                <w:highlight w:val="none"/>
              </w:rPr>
            </w:pPr>
            <w:r>
              <w:rPr>
                <w:rFonts w:ascii="Times New Roman"/>
                <w:snapToGrid w:val="0"/>
                <w:color w:val="auto"/>
                <w:sz w:val="21"/>
                <w:szCs w:val="21"/>
                <w:highlight w:val="none"/>
              </w:rPr>
              <w:t>单位（公章）</w:t>
            </w:r>
          </w:p>
          <w:p w14:paraId="60E4BCD9">
            <w:pPr>
              <w:adjustRightInd w:val="0"/>
              <w:snapToGrid w:val="0"/>
              <w:spacing w:line="320" w:lineRule="exact"/>
              <w:rPr>
                <w:rFonts w:ascii="Times New Roman"/>
                <w:snapToGrid w:val="0"/>
                <w:color w:val="auto"/>
                <w:sz w:val="21"/>
                <w:szCs w:val="21"/>
                <w:highlight w:val="none"/>
              </w:rPr>
            </w:pPr>
          </w:p>
          <w:p w14:paraId="632FAC4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2329ACA2">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41" w:name="_Toc70090951"/>
      <w:bookmarkEnd w:id="541"/>
      <w:bookmarkStart w:id="542" w:name="_Toc72832480"/>
      <w:bookmarkEnd w:id="542"/>
      <w:bookmarkStart w:id="543" w:name="_Toc72834355"/>
    </w:p>
    <w:p w14:paraId="186C5AFE">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十</w:t>
      </w:r>
      <w:r>
        <w:rPr>
          <w:rFonts w:hint="eastAsia" w:ascii="Times New Roman" w:eastAsia="黑体"/>
          <w:snapToGrid w:val="0"/>
          <w:color w:val="auto"/>
          <w:sz w:val="28"/>
          <w:szCs w:val="28"/>
          <w:highlight w:val="none"/>
          <w:lang w:val="en-US" w:eastAsia="zh-CN"/>
        </w:rPr>
        <w:t>一</w:t>
      </w:r>
      <w:r>
        <w:rPr>
          <w:rFonts w:ascii="Times New Roman" w:eastAsia="黑体"/>
          <w:snapToGrid w:val="0"/>
          <w:color w:val="auto"/>
          <w:sz w:val="28"/>
          <w:szCs w:val="28"/>
          <w:highlight w:val="none"/>
        </w:rPr>
        <w:t>、附件</w:t>
      </w:r>
      <w:bookmarkEnd w:id="543"/>
    </w:p>
    <w:p w14:paraId="00362F9C">
      <w:pPr>
        <w:adjustRightInd w:val="0"/>
        <w:snapToGrid w:val="0"/>
        <w:spacing w:line="406" w:lineRule="exact"/>
        <w:rPr>
          <w:rFonts w:ascii="Times New Roman"/>
          <w:snapToGrid w:val="0"/>
          <w:color w:val="auto"/>
          <w:sz w:val="28"/>
          <w:szCs w:val="28"/>
          <w:highlight w:val="none"/>
        </w:rPr>
      </w:pPr>
    </w:p>
    <w:p w14:paraId="5D53A47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1．“主要知识产权和标准规范目录”（科普作品目录）佐证材料</w:t>
      </w:r>
    </w:p>
    <w:p w14:paraId="1E946A9D">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2. 科技成果登记证书</w:t>
      </w:r>
    </w:p>
    <w:p w14:paraId="60C28555">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3</w:t>
      </w:r>
      <w:r>
        <w:rPr>
          <w:rFonts w:ascii="Times New Roman"/>
          <w:snapToGrid w:val="0"/>
          <w:color w:val="auto"/>
          <w:sz w:val="24"/>
          <w:szCs w:val="24"/>
          <w:highlight w:val="none"/>
        </w:rPr>
        <w:t>．客观评价佐证材料（含国家法律法规要求审批的批准文件、工程竣工验收文件）</w:t>
      </w:r>
    </w:p>
    <w:p w14:paraId="2D0083BD">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．主要应用情况佐证材料</w:t>
      </w:r>
    </w:p>
    <w:p w14:paraId="2FBB75F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5</w:t>
      </w:r>
      <w:r>
        <w:rPr>
          <w:rFonts w:ascii="Times New Roman"/>
          <w:snapToGrid w:val="0"/>
          <w:color w:val="auto"/>
          <w:sz w:val="24"/>
          <w:szCs w:val="24"/>
          <w:highlight w:val="none"/>
        </w:rPr>
        <w:t>．主要经济效益和社会效益佐证材料</w:t>
      </w:r>
    </w:p>
    <w:p w14:paraId="6AD77EC1">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．候选个人合作情况佐证材料</w:t>
      </w:r>
    </w:p>
    <w:p w14:paraId="19AD4155">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7. 候选个人</w:t>
      </w:r>
      <w:r>
        <w:rPr>
          <w:rFonts w:hint="eastAsia" w:ascii="Times New Roman"/>
          <w:snapToGrid w:val="0"/>
          <w:color w:val="auto"/>
          <w:sz w:val="24"/>
          <w:szCs w:val="24"/>
          <w:highlight w:val="none"/>
          <w:lang w:val="en-US" w:eastAsia="zh-CN"/>
        </w:rPr>
        <w:t>/组织</w:t>
      </w:r>
      <w:r>
        <w:rPr>
          <w:rFonts w:hint="eastAsia" w:ascii="Times New Roman"/>
          <w:snapToGrid w:val="0"/>
          <w:color w:val="auto"/>
          <w:sz w:val="24"/>
          <w:szCs w:val="24"/>
          <w:highlight w:val="none"/>
        </w:rPr>
        <w:t>对本成果贡献证明材料</w:t>
      </w:r>
    </w:p>
    <w:p w14:paraId="04A943DC">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8</w:t>
      </w:r>
      <w:r>
        <w:rPr>
          <w:rFonts w:ascii="Times New Roman"/>
          <w:snapToGrid w:val="0"/>
          <w:color w:val="auto"/>
          <w:sz w:val="24"/>
          <w:szCs w:val="24"/>
          <w:highlight w:val="none"/>
        </w:rPr>
        <w:t>．</w:t>
      </w:r>
      <w:r>
        <w:rPr>
          <w:rFonts w:hint="eastAsia" w:ascii="Times New Roman"/>
          <w:snapToGrid w:val="0"/>
          <w:color w:val="auto"/>
          <w:sz w:val="24"/>
          <w:szCs w:val="24"/>
          <w:highlight w:val="none"/>
        </w:rPr>
        <w:t>外国人国内单位聘用合同或相关证明材料</w:t>
      </w:r>
    </w:p>
    <w:p w14:paraId="2A6DC570">
      <w:pPr>
        <w:adjustRightInd w:val="0"/>
        <w:snapToGrid w:val="0"/>
        <w:spacing w:line="406" w:lineRule="exact"/>
        <w:ind w:firstLine="480" w:firstLineChars="200"/>
        <w:rPr>
          <w:rFonts w:ascii="Times New Roman"/>
          <w:snapToGrid w:val="0"/>
          <w:color w:val="auto"/>
          <w:sz w:val="24"/>
          <w:szCs w:val="24"/>
          <w:highlight w:val="none"/>
        </w:rPr>
      </w:pPr>
    </w:p>
    <w:p w14:paraId="0B5EED87">
      <w:pPr>
        <w:adjustRightInd w:val="0"/>
        <w:snapToGrid w:val="0"/>
        <w:spacing w:line="570" w:lineRule="exact"/>
        <w:jc w:val="center"/>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544" w:name="_Toc72832481"/>
      <w:bookmarkEnd w:id="544"/>
      <w:bookmarkStart w:id="545" w:name="_Toc70090952"/>
      <w:bookmarkEnd w:id="545"/>
      <w:bookmarkStart w:id="546" w:name="_Toc72834356"/>
    </w:p>
    <w:p w14:paraId="115EABAC">
      <w:pPr>
        <w:adjustRightInd w:val="0"/>
        <w:snapToGrid w:val="0"/>
        <w:spacing w:line="57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《广西科学技术进步奖提名书》填写要求</w:t>
      </w:r>
      <w:bookmarkEnd w:id="546"/>
    </w:p>
    <w:p w14:paraId="25EE7CA2">
      <w:pPr>
        <w:adjustRightInd w:val="0"/>
        <w:snapToGrid w:val="0"/>
        <w:spacing w:line="570" w:lineRule="exact"/>
        <w:rPr>
          <w:rFonts w:ascii="Times New Roman"/>
          <w:snapToGrid w:val="0"/>
          <w:color w:val="auto"/>
          <w:sz w:val="24"/>
          <w:szCs w:val="24"/>
          <w:highlight w:val="none"/>
        </w:rPr>
      </w:pPr>
    </w:p>
    <w:p w14:paraId="07FC48F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《广西科学技术进步奖提名书》按结构分为主件和附件，按提交方式分为电子版和纸质版，形审及评审以电子版为主、纸件材料为辅。</w:t>
      </w:r>
    </w:p>
    <w:p w14:paraId="46E38845">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电子版提名书包括主件（第一至第十部分）和附件（第十一部分），应在指定的提名系统中填写和上传。正文中可自行插入图表。</w:t>
      </w:r>
    </w:p>
    <w:p w14:paraId="765CF94D">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十部分）和附件（第十一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480300B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17982D4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44300861">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7494A0CB">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w:t>
      </w:r>
      <w:bookmarkStart w:id="547" w:name="_Hlk67566166"/>
      <w:r>
        <w:rPr>
          <w:rFonts w:ascii="Times New Roman"/>
          <w:snapToGrid w:val="0"/>
          <w:color w:val="auto"/>
          <w:sz w:val="24"/>
          <w:szCs w:val="24"/>
          <w:highlight w:val="none"/>
        </w:rPr>
        <w:t>提名系统自动显示当前提名成果数。</w:t>
      </w:r>
      <w:bookmarkEnd w:id="547"/>
    </w:p>
    <w:p w14:paraId="3F7C4421">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2．科学技术进步奖类别</w:t>
      </w:r>
      <w:r>
        <w:rPr>
          <w:rFonts w:ascii="Times New Roman"/>
          <w:snapToGrid w:val="0"/>
          <w:color w:val="auto"/>
          <w:sz w:val="24"/>
          <w:szCs w:val="24"/>
          <w:highlight w:val="none"/>
        </w:rPr>
        <w:t>：在提名系统中选择。</w:t>
      </w:r>
    </w:p>
    <w:p w14:paraId="3FF6694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3．评审组</w:t>
      </w:r>
      <w:r>
        <w:rPr>
          <w:rFonts w:ascii="Times New Roman"/>
          <w:snapToGrid w:val="0"/>
          <w:color w:val="auto"/>
          <w:sz w:val="24"/>
          <w:szCs w:val="24"/>
          <w:highlight w:val="none"/>
        </w:rPr>
        <w:t>：在提名系统中选择。</w:t>
      </w:r>
    </w:p>
    <w:p w14:paraId="5B25C9D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4．类别和等级：</w:t>
      </w:r>
      <w:r>
        <w:rPr>
          <w:rFonts w:ascii="Times New Roman"/>
          <w:snapToGrid w:val="0"/>
          <w:color w:val="auto"/>
          <w:sz w:val="24"/>
          <w:szCs w:val="24"/>
          <w:highlight w:val="none"/>
        </w:rPr>
        <w:t>选择“科学技术进步奖类别”及填写提名意见后由提名系统自动生成。</w:t>
      </w:r>
    </w:p>
    <w:p w14:paraId="3C3C01B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5．提名者</w:t>
      </w:r>
      <w:r>
        <w:rPr>
          <w:rFonts w:ascii="Times New Roman"/>
          <w:snapToGrid w:val="0"/>
          <w:color w:val="auto"/>
          <w:sz w:val="24"/>
          <w:szCs w:val="24"/>
          <w:highlight w:val="none"/>
        </w:rPr>
        <w:t>：在提名系统中选择。</w:t>
      </w:r>
    </w:p>
    <w:p w14:paraId="0A41CE7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6．成果名称</w:t>
      </w:r>
      <w:r>
        <w:rPr>
          <w:rFonts w:ascii="Times New Roman"/>
          <w:snapToGrid w:val="0"/>
          <w:color w:val="auto"/>
          <w:sz w:val="24"/>
          <w:szCs w:val="24"/>
          <w:highlight w:val="none"/>
        </w:rPr>
        <w:t>：不超过30字。应紧紧围绕成果核心创新内容，简明、准确地反映出主要科技创新和特征，成果名称中一般不使用xx研究的表述，不得出现企业名称和具体商品品牌等字样。</w:t>
      </w:r>
    </w:p>
    <w:p w14:paraId="109919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科学技术普及类应直接使用科普作品的名称。</w:t>
      </w:r>
    </w:p>
    <w:p w14:paraId="1797DB4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7．候选个人</w:t>
      </w:r>
      <w:r>
        <w:rPr>
          <w:rFonts w:ascii="Times New Roman"/>
          <w:snapToGrid w:val="0"/>
          <w:color w:val="auto"/>
          <w:sz w:val="24"/>
          <w:szCs w:val="24"/>
          <w:highlight w:val="none"/>
        </w:rPr>
        <w:t>：填写候选个人表后在提名系统中自动生成。</w:t>
      </w:r>
    </w:p>
    <w:p w14:paraId="4E8E8281">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8．候选组织</w:t>
      </w:r>
      <w:r>
        <w:rPr>
          <w:rFonts w:ascii="Times New Roman"/>
          <w:snapToGrid w:val="0"/>
          <w:color w:val="auto"/>
          <w:sz w:val="24"/>
          <w:szCs w:val="24"/>
          <w:highlight w:val="none"/>
        </w:rPr>
        <w:t>：填写候选组织表后在提名系统中自动生成。</w:t>
      </w:r>
    </w:p>
    <w:p w14:paraId="0911EC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9．学科分类名称</w:t>
      </w:r>
      <w:r>
        <w:rPr>
          <w:rFonts w:ascii="Times New Roman"/>
          <w:snapToGrid w:val="0"/>
          <w:color w:val="auto"/>
          <w:sz w:val="24"/>
          <w:szCs w:val="24"/>
          <w:highlight w:val="none"/>
        </w:rPr>
        <w:t>：在提名系统中选择，填满3个，学科可以重复。</w:t>
      </w:r>
    </w:p>
    <w:p w14:paraId="414C093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10．所属国民经济行业</w:t>
      </w:r>
      <w:r>
        <w:rPr>
          <w:rFonts w:ascii="Times New Roman"/>
          <w:snapToGrid w:val="0"/>
          <w:color w:val="auto"/>
          <w:sz w:val="24"/>
          <w:szCs w:val="24"/>
          <w:highlight w:val="none"/>
        </w:rPr>
        <w:t>：在提名系统中选择。</w:t>
      </w:r>
    </w:p>
    <w:p w14:paraId="62787D77">
      <w:pPr>
        <w:pStyle w:val="2"/>
        <w:autoSpaceDE/>
        <w:autoSpaceDN/>
        <w:spacing w:line="406" w:lineRule="exact"/>
        <w:ind w:firstLine="480" w:firstLineChars="200"/>
        <w:rPr>
          <w:color w:val="auto"/>
          <w:highlight w:val="none"/>
        </w:rPr>
      </w:pPr>
      <w:r>
        <w:rPr>
          <w:rFonts w:hint="default" w:ascii="Times New Roman" w:hAnsi="Times New Roman" w:eastAsia="方正仿宋_GBK" w:cs="Times New Roman"/>
          <w:b/>
          <w:bCs/>
          <w:snapToGrid w:val="0"/>
          <w:color w:val="auto"/>
          <w:kern w:val="2"/>
          <w:highlight w:val="none"/>
        </w:rPr>
        <w:t>11</w:t>
      </w:r>
      <w:r>
        <w:rPr>
          <w:rFonts w:hint="default" w:ascii="Times New Roman" w:hAnsi="Times New Roman" w:eastAsia="方正仿宋_GBK" w:cs="Times New Roman"/>
          <w:b/>
          <w:bCs/>
          <w:snapToGrid w:val="0"/>
          <w:color w:val="auto"/>
          <w:kern w:val="2"/>
          <w:highlight w:val="none"/>
        </w:rPr>
        <w:t>. 面向东盟应用：</w:t>
      </w:r>
      <w:r>
        <w:rPr>
          <w:rFonts w:hint="default" w:ascii="Times New Roman" w:hAnsi="Times New Roman" w:eastAsia="方正仿宋_GBK" w:cs="Times New Roman"/>
          <w:snapToGrid w:val="0"/>
          <w:color w:val="auto"/>
          <w:kern w:val="2"/>
          <w:highlight w:val="none"/>
        </w:rPr>
        <w:t>根据实际应用情况选择是或否，并在提名系统中选择应用推广的国家。</w:t>
      </w:r>
    </w:p>
    <w:p w14:paraId="68E3D47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2</w:t>
      </w:r>
      <w:r>
        <w:rPr>
          <w:rFonts w:ascii="Times New Roman"/>
          <w:b/>
          <w:bCs/>
          <w:snapToGrid w:val="0"/>
          <w:color w:val="auto"/>
          <w:sz w:val="24"/>
          <w:szCs w:val="24"/>
          <w:highlight w:val="none"/>
        </w:rPr>
        <w:t>．成果来源</w:t>
      </w:r>
      <w:r>
        <w:rPr>
          <w:rFonts w:ascii="Times New Roman"/>
          <w:snapToGrid w:val="0"/>
          <w:color w:val="auto"/>
          <w:sz w:val="24"/>
          <w:szCs w:val="24"/>
          <w:highlight w:val="none"/>
        </w:rPr>
        <w:t>：非必填项，没有可以空缺。“计划、基金类型”在提名系统中选择，仅包括国家级、省部级、市厅级科技计划项目或自然基金，</w:t>
      </w:r>
      <w:r>
        <w:rPr>
          <w:rFonts w:hint="eastAsia" w:ascii="Times New Roman"/>
          <w:snapToGrid w:val="0"/>
          <w:color w:val="auto"/>
          <w:sz w:val="24"/>
          <w:szCs w:val="24"/>
          <w:highlight w:val="none"/>
        </w:rPr>
        <w:t>且应在当年提名截止之日前完成整体验收</w:t>
      </w:r>
      <w:r>
        <w:rPr>
          <w:rFonts w:hint="eastAsia" w:ascii="Times New Roman"/>
          <w:snapToGrid w:val="0"/>
          <w:color w:val="auto"/>
          <w:sz w:val="24"/>
          <w:szCs w:val="24"/>
          <w:highlight w:val="none"/>
          <w:lang w:eastAsia="zh-CN"/>
        </w:rPr>
        <w:t>，</w:t>
      </w:r>
      <w:r>
        <w:rPr>
          <w:rFonts w:ascii="Times New Roman"/>
          <w:snapToGrid w:val="0"/>
          <w:color w:val="auto"/>
          <w:sz w:val="24"/>
          <w:szCs w:val="24"/>
          <w:highlight w:val="none"/>
        </w:rPr>
        <w:t>根据与成果的紧密程度顺序填写，不超过5项。</w:t>
      </w:r>
    </w:p>
    <w:p w14:paraId="454F488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．授权知识产权（件）</w:t>
      </w:r>
      <w:r>
        <w:rPr>
          <w:rFonts w:ascii="Times New Roman"/>
          <w:snapToGrid w:val="0"/>
          <w:color w:val="auto"/>
          <w:sz w:val="24"/>
          <w:szCs w:val="24"/>
          <w:highlight w:val="none"/>
        </w:rPr>
        <w:t>（科学技术普及类无此项）：填写直接支持本成果科技创新成立的授权知识产权数目，如专利、计算机软件著作权、集成电路布图设计权、植物新品种权等。列入计数的知识产权应为本成果独有。</w:t>
      </w:r>
    </w:p>
    <w:p w14:paraId="456E6A9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．授权发明专利（件）</w:t>
      </w:r>
      <w:r>
        <w:rPr>
          <w:rFonts w:ascii="Times New Roman"/>
          <w:snapToGrid w:val="0"/>
          <w:color w:val="auto"/>
          <w:sz w:val="24"/>
          <w:szCs w:val="24"/>
          <w:highlight w:val="none"/>
        </w:rPr>
        <w:t>（科学技术普及类无此项）：填写直接支持本成果科技创新成立的已授权发明专利数目。列入计数的发明专利应为本成果独有。</w:t>
      </w:r>
    </w:p>
    <w:p w14:paraId="0B68C5A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．成果起止时间</w:t>
      </w:r>
      <w:r>
        <w:rPr>
          <w:rFonts w:ascii="Times New Roman"/>
          <w:snapToGrid w:val="0"/>
          <w:color w:val="auto"/>
          <w:sz w:val="24"/>
          <w:szCs w:val="24"/>
          <w:highlight w:val="none"/>
        </w:rPr>
        <w:t>：起始时间填写立项、任务下达、合同签署等标志着成果开始研发（科普作品开始创作）的时间；完成时间填写成果整体技术首次（开始）应用（出版）的时间，无法精确到“日”的，统一填写“1日”。</w:t>
      </w:r>
    </w:p>
    <w:p w14:paraId="1EECD54F">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p>
    <w:p w14:paraId="332323F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在提名系统中选择提名等级，提名特等奖的，不能再提名次选等级。在纸质版提名书中，加盖提名单位公章或由提名专家签名。</w:t>
      </w:r>
    </w:p>
    <w:p w14:paraId="032C5F94">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三、成果简介</w:t>
      </w:r>
    </w:p>
    <w:p w14:paraId="3166201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不超过1页。产业创新类应包含成果立项背景、主要技术内容、授权专利和新品种等知识产权情况、技术经济指标、应用及效益情况等。</w:t>
      </w:r>
    </w:p>
    <w:p w14:paraId="5FBED4C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社会公益类应包含成果立项背景、主要技术内容、授权专利和新品种等知识产权情况、应用及效益情况等。</w:t>
      </w:r>
    </w:p>
    <w:p w14:paraId="27592DD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科学技术普及类应客观、准确、扼要地介绍科普作品的创作背景、受众、创新手法、表现形式、传播科学技术知识的内容、发行情况等。</w:t>
      </w:r>
    </w:p>
    <w:p w14:paraId="4F908962">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四、主要科技创新</w:t>
      </w:r>
    </w:p>
    <w:p w14:paraId="368D93C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不超过6页。该部分是提名书的核心内容，也是评价成果、处理异议的重要依据。</w:t>
      </w:r>
    </w:p>
    <w:p w14:paraId="26122E2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产业创新类应</w:t>
      </w:r>
      <w:r>
        <w:rPr>
          <w:rFonts w:ascii="Times New Roman"/>
          <w:snapToGrid w:val="0"/>
          <w:color w:val="auto"/>
          <w:sz w:val="24"/>
          <w:szCs w:val="24"/>
          <w:highlight w:val="none"/>
          <w:shd w:val="clear" w:color="auto" w:fill="FFFFFF"/>
        </w:rPr>
        <w:t>围绕创新性、应用效益和经济社会价值，</w:t>
      </w:r>
      <w:r>
        <w:rPr>
          <w:rFonts w:ascii="Times New Roman"/>
          <w:snapToGrid w:val="0"/>
          <w:color w:val="auto"/>
          <w:sz w:val="24"/>
          <w:szCs w:val="24"/>
          <w:highlight w:val="none"/>
        </w:rPr>
        <w:t>客观、真实、准确地阐述成果的立项背景和具有创造性的关键、核心技术内容（科技创新点），对比当前国内外同类技术的主要参数，说明在现阶段存在的技术局限性及今后的主要研究方向，并列明主要知识产权和标准规范等。此部分不得涉及评价内容。</w:t>
      </w:r>
    </w:p>
    <w:p w14:paraId="751FA00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社会公益类应</w:t>
      </w:r>
      <w:r>
        <w:rPr>
          <w:rFonts w:ascii="Times New Roman"/>
          <w:snapToGrid w:val="0"/>
          <w:color w:val="auto"/>
          <w:sz w:val="24"/>
          <w:szCs w:val="24"/>
          <w:highlight w:val="none"/>
          <w:shd w:val="clear" w:color="auto" w:fill="FFFFFF"/>
        </w:rPr>
        <w:t>围绕创新性、应用效益和社会价值，</w:t>
      </w:r>
      <w:r>
        <w:rPr>
          <w:rFonts w:ascii="Times New Roman"/>
          <w:snapToGrid w:val="0"/>
          <w:color w:val="auto"/>
          <w:sz w:val="24"/>
          <w:szCs w:val="24"/>
          <w:highlight w:val="none"/>
        </w:rPr>
        <w:t>客观、真实、准确地阐述成果的立项背景和具有创造性的关键、核心技术内容（科技创新点），对比当前国内外同类技术的主要参数，说明在现阶段存在的技术局限性及今后的主要研究方向，并列明主要知识产权和标准规范等。此部分不得涉及评价内容。</w:t>
      </w:r>
    </w:p>
    <w:p w14:paraId="5FAE7E5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科技创新点按重要程度排序。每项科技创新在阐述前应首先说明支持其成立的附件编号。</w:t>
      </w:r>
    </w:p>
    <w:p w14:paraId="53A51CD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科学技术普及类应全面、准确、完整地阐述作品在选题内容或表现形式、创作手法等方面的创新。</w:t>
      </w:r>
    </w:p>
    <w:p w14:paraId="461B3965">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五、客观评价</w:t>
      </w:r>
    </w:p>
    <w:p w14:paraId="12DCD67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不超过2页。</w:t>
      </w:r>
    </w:p>
    <w:p w14:paraId="29AEAFD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产业创新类、社会公益类围绕科技创新点的创新性、技术价值和应用效益进行客观、真实、准确评价。</w:t>
      </w:r>
    </w:p>
    <w:p w14:paraId="4ECAF636">
      <w:pPr>
        <w:adjustRightInd w:val="0"/>
        <w:snapToGrid w:val="0"/>
        <w:spacing w:line="406" w:lineRule="exact"/>
        <w:ind w:firstLine="464" w:firstLineChars="200"/>
        <w:rPr>
          <w:rFonts w:ascii="Times New Roman"/>
          <w:snapToGrid w:val="0"/>
          <w:color w:val="auto"/>
          <w:spacing w:val="-4"/>
          <w:sz w:val="24"/>
          <w:szCs w:val="24"/>
          <w:highlight w:val="none"/>
        </w:rPr>
      </w:pPr>
      <w:r>
        <w:rPr>
          <w:rFonts w:ascii="Times New Roman"/>
          <w:snapToGrid w:val="0"/>
          <w:color w:val="auto"/>
          <w:spacing w:val="-4"/>
          <w:sz w:val="24"/>
          <w:szCs w:val="24"/>
          <w:highlight w:val="none"/>
        </w:rPr>
        <w:t>科学技术普及类围绕作品创作表现形式、覆盖普及范围等进行客观、真实、准确评价。</w:t>
      </w:r>
    </w:p>
    <w:p w14:paraId="686C44D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填写的评价意见要有客观依据，主要包括与国内外相关技术的比较，</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鉴定结论，国内外同行在重要学术刊物（专著）和重要国际学术会议论文集等公开发表的学术性评价意见，国内外重要科技奖励，国家法律法规要求审批的批准文件、工程竣工验收文件等。客观评价按重要程度排序。每项客观评价在阐述或引用前应首先说明支持其成立的附件编号。非公开资料（如私人信函等）不能作为评价依据。</w:t>
      </w:r>
    </w:p>
    <w:p w14:paraId="096FF49A">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六、应用情况和效益</w:t>
      </w:r>
    </w:p>
    <w:p w14:paraId="59F7FB9A">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1．应用情况</w:t>
      </w:r>
    </w:p>
    <w:p w14:paraId="716DBAC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文字阐述部分不超过2页（不含表格）。</w:t>
      </w:r>
    </w:p>
    <w:p w14:paraId="6196B9F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产业创新类、社会公益类就成果的首次应用时间（应用满2年）、应用对象（如应用的单位、产品、工艺、工程、服务等）及规模情况进行概述。并在附件中提供主要佐证材料。</w:t>
      </w:r>
    </w:p>
    <w:p w14:paraId="65A502E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科学技术普及类就作品的首次出版（应用满2年）及再版时间、发行规模及范围等进行概述。并在附件中提供佐证材料。</w:t>
      </w:r>
    </w:p>
    <w:p w14:paraId="2B6CB3A2">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2．经济效益和社会效益</w:t>
      </w:r>
    </w:p>
    <w:p w14:paraId="1F0AED5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根据行业领域特点填写产生的经济效益和社会效益，文字阐述部分不超过2页。</w:t>
      </w:r>
    </w:p>
    <w:p w14:paraId="14B93E70">
      <w:pPr>
        <w:adjustRightInd w:val="0"/>
        <w:snapToGrid w:val="0"/>
        <w:spacing w:line="406" w:lineRule="exact"/>
        <w:ind w:firstLine="480" w:firstLineChars="200"/>
        <w:rPr>
          <w:rFonts w:ascii="Times New Roman"/>
          <w:snapToGrid w:val="0"/>
          <w:color w:val="auto"/>
          <w:sz w:val="24"/>
          <w:szCs w:val="24"/>
          <w:highlight w:val="none"/>
        </w:rPr>
      </w:pPr>
      <w:bookmarkStart w:id="548" w:name="_Toc72834357"/>
      <w:bookmarkEnd w:id="548"/>
      <w:bookmarkStart w:id="549" w:name="_Toc72832482"/>
      <w:r>
        <w:rPr>
          <w:rFonts w:ascii="Times New Roman"/>
          <w:snapToGrid w:val="0"/>
          <w:color w:val="auto"/>
          <w:sz w:val="24"/>
          <w:szCs w:val="24"/>
          <w:highlight w:val="none"/>
        </w:rPr>
        <w:t>经济效益主要阐述历史累计和近三年应用本成果所取得的经济效益情况，如院校、科研院所技术合同收入（合同额和到账额），企业或其他单位应用本成果形成产品或服务的销售额，以及节约成本、降低能耗等情况，重点列举</w:t>
      </w:r>
      <w:bookmarkEnd w:id="549"/>
      <w:r>
        <w:rPr>
          <w:rFonts w:ascii="Times New Roman"/>
          <w:snapToGrid w:val="0"/>
          <w:color w:val="auto"/>
          <w:sz w:val="24"/>
          <w:szCs w:val="24"/>
          <w:highlight w:val="none"/>
        </w:rPr>
        <w:t>“主要应用单位情况表”中所列单位的近三年经济效益。</w:t>
      </w:r>
      <w:r>
        <w:rPr>
          <w:rFonts w:hint="eastAsia" w:ascii="Times New Roman"/>
          <w:snapToGrid w:val="0"/>
          <w:color w:val="auto"/>
          <w:sz w:val="24"/>
          <w:szCs w:val="24"/>
          <w:highlight w:val="none"/>
        </w:rPr>
        <w:t>近三年累计经济效益表按照广西区内和区外属地进行分开统计，如相应属地没有效益则写“0”。如有创收外汇，按照来源东盟国家和其他国家进行分开统计，如相应国家没有外汇则写“0”。主要应用单位近三年经济效益表根据实际按照广西区内、广西区外填写应用单位的属地。</w:t>
      </w:r>
    </w:p>
    <w:p w14:paraId="39398C3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经济效益数据应注明计算方式，并在附件中提供支持数据成立的主要佐证材料，“附件编号”由系统自动生成。</w:t>
      </w:r>
      <w:r>
        <w:rPr>
          <w:rFonts w:ascii="Times New Roman"/>
          <w:b/>
          <w:bCs/>
          <w:snapToGrid w:val="0"/>
          <w:color w:val="auto"/>
          <w:sz w:val="24"/>
          <w:szCs w:val="24"/>
          <w:highlight w:val="none"/>
        </w:rPr>
        <w:t>（社会公益类、科学技术普及类不填写该内容）</w:t>
      </w:r>
    </w:p>
    <w:p w14:paraId="25FE0878">
      <w:pPr>
        <w:adjustRightInd w:val="0"/>
        <w:snapToGrid w:val="0"/>
        <w:spacing w:line="406" w:lineRule="exact"/>
        <w:ind w:firstLine="480" w:firstLineChars="200"/>
        <w:rPr>
          <w:rFonts w:ascii="Times New Roman"/>
          <w:snapToGrid w:val="0"/>
          <w:color w:val="auto"/>
          <w:sz w:val="24"/>
          <w:szCs w:val="24"/>
          <w:highlight w:val="none"/>
        </w:rPr>
      </w:pPr>
      <w:bookmarkStart w:id="550" w:name="_Toc72832483"/>
      <w:bookmarkEnd w:id="550"/>
      <w:bookmarkStart w:id="551" w:name="_Toc72834358"/>
      <w:r>
        <w:rPr>
          <w:rFonts w:ascii="Times New Roman"/>
          <w:snapToGrid w:val="0"/>
          <w:color w:val="auto"/>
          <w:sz w:val="24"/>
          <w:szCs w:val="24"/>
          <w:highlight w:val="none"/>
        </w:rPr>
        <w:t>社会效益应说明本成果在推动科学技术进步、保护自然资源和生态环境、保障社会治安、改善人民物质文化生活、提升健康水平、提高国民科学文化素质和培养人才等方面所起的作用。并在附件中提供社会效益的主要佐证材料。</w:t>
      </w:r>
      <w:bookmarkEnd w:id="551"/>
    </w:p>
    <w:p w14:paraId="3C78977A">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七、主要知识产权和标准规范目录（不超过12件）（科普作品目录为1部）</w:t>
      </w:r>
    </w:p>
    <w:p w14:paraId="19DA713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1．产业创新类、社会公益类</w:t>
      </w:r>
    </w:p>
    <w:p w14:paraId="623CD64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本成果主要科技创新成立的且已批准或授权的知识产权（包括发明专利、实用新型专利、植物新品种权、计算机软件著作权、集成电路布图设计权、论文等）和标准规范等。应按与主要科技创新的密切程度排序，并在附件中提供相应佐证材料，“附件编号”由系统自动生成。</w:t>
      </w:r>
    </w:p>
    <w:p w14:paraId="61ECC8C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根据材料实际，在提名系统选择知识产权（标准）、论文类别，再填写相关内容。</w:t>
      </w:r>
    </w:p>
    <w:p w14:paraId="674AE63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w:t>
      </w:r>
      <w:r>
        <w:rPr>
          <w:rFonts w:ascii="Times New Roman"/>
          <w:b/>
          <w:bCs/>
          <w:snapToGrid w:val="0"/>
          <w:color w:val="auto"/>
          <w:sz w:val="24"/>
          <w:szCs w:val="24"/>
          <w:highlight w:val="none"/>
        </w:rPr>
        <w:t>完成人、权利人、作者、单位等应</w:t>
      </w:r>
      <w:r>
        <w:rPr>
          <w:rFonts w:hint="eastAsia" w:ascii="Times New Roman"/>
          <w:b/>
          <w:bCs/>
          <w:snapToGrid w:val="0"/>
          <w:color w:val="auto"/>
          <w:sz w:val="24"/>
          <w:szCs w:val="24"/>
          <w:highlight w:val="none"/>
        </w:rPr>
        <w:t>按原始署名顺序如实准确填写</w:t>
      </w:r>
      <w:r>
        <w:rPr>
          <w:rFonts w:ascii="Times New Roman"/>
          <w:b/>
          <w:bCs/>
          <w:snapToGrid w:val="0"/>
          <w:color w:val="auto"/>
          <w:sz w:val="24"/>
          <w:szCs w:val="24"/>
          <w:highlight w:val="none"/>
        </w:rPr>
        <w:t>全部署名人员和单位，</w:t>
      </w:r>
      <w:r>
        <w:rPr>
          <w:rFonts w:ascii="Times New Roman"/>
          <w:snapToGrid w:val="0"/>
          <w:color w:val="auto"/>
          <w:sz w:val="24"/>
          <w:szCs w:val="24"/>
          <w:highlight w:val="none"/>
        </w:rPr>
        <w:t>不得只填写候选个人、候选组织。</w:t>
      </w:r>
    </w:p>
    <w:p w14:paraId="3E4962E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单位是否原始署名”指广西单位是否为所列知识产权和标准规范的原始权利人或起草人。广西单位作为原始权利人或起草人的知识产权和标准规范，在所提供主要知识产权和标准规范中占比应当不少于三分之二。</w:t>
      </w:r>
    </w:p>
    <w:p w14:paraId="4013942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所列知识产权权属共有的，用于提名广西科学技术奖的情况，应征得未列入候选个人的权利人（专利指发明人）同意。</w:t>
      </w:r>
    </w:p>
    <w:p w14:paraId="4F3A6E0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2．科学技术普及类</w:t>
      </w:r>
    </w:p>
    <w:p w14:paraId="13404B7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科学技术普及类评审范围暂限于科普图书、科普电子出版物、科普音像制品(以下称科普作品)。</w:t>
      </w:r>
    </w:p>
    <w:p w14:paraId="1399CCC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科普音像制品是指以录音带、录像带、唱片、激光唱盘和激光视盘等为载体的公开出版、发行的科普出版物。</w:t>
      </w:r>
    </w:p>
    <w:p w14:paraId="5794892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科普作品是指以普及科技知识、倡导科学方法、宣传科学思想、弘扬科学精神为宗旨，以提高国民科学文化素质为目的的公开出版、发行的科学普及出版物。限填写1部科普作品，</w:t>
      </w:r>
      <w:r>
        <w:rPr>
          <w:rFonts w:hint="eastAsia" w:ascii="Times New Roman"/>
          <w:snapToGrid w:val="0"/>
          <w:color w:val="auto"/>
          <w:sz w:val="24"/>
          <w:szCs w:val="24"/>
          <w:highlight w:val="none"/>
        </w:rPr>
        <w:t>且</w:t>
      </w:r>
      <w:r>
        <w:rPr>
          <w:rFonts w:ascii="Times New Roman"/>
          <w:snapToGrid w:val="0"/>
          <w:color w:val="auto"/>
          <w:sz w:val="24"/>
          <w:szCs w:val="24"/>
          <w:highlight w:val="none"/>
        </w:rPr>
        <w:t>为公开出版发行2年以上的中文原创作品。该作品是</w:t>
      </w:r>
      <w:r>
        <w:rPr>
          <w:rFonts w:ascii="Times New Roman"/>
          <w:b/>
          <w:bCs/>
          <w:snapToGrid w:val="0"/>
          <w:color w:val="auto"/>
          <w:sz w:val="24"/>
          <w:szCs w:val="24"/>
          <w:highlight w:val="none"/>
        </w:rPr>
        <w:t>丛书（同一系列）</w:t>
      </w:r>
      <w:r>
        <w:rPr>
          <w:rFonts w:ascii="Times New Roman"/>
          <w:snapToGrid w:val="0"/>
          <w:color w:val="auto"/>
          <w:sz w:val="24"/>
          <w:szCs w:val="24"/>
          <w:highlight w:val="none"/>
        </w:rPr>
        <w:t>的，应当提供丛书（系列）所有分册（组成）。丛书（系列）获奖后，所有分册（系列）均不能再次用于提名广西科学技术奖。科普作品的著作权人应是广西单位或工作个人。</w:t>
      </w:r>
    </w:p>
    <w:p w14:paraId="5C2421A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科学技术普及类的奖励范围包括：</w:t>
      </w:r>
    </w:p>
    <w:p w14:paraId="7B051DD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原创作品：是指作品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14:paraId="50FB7ED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科普编著作品：是指对其他科普图书、电子出版物等科普载体中的相关科技知识、科学方法、科学思想和科学精神进行创造性的编著，形成独立体系的科普作品。</w:t>
      </w:r>
    </w:p>
    <w:p w14:paraId="789E9E8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下列各项暂不列入进步奖科学技术普及类的奖励范围：科普论文；科普报纸和期刊；以外国语言文字撰写的科普作品；国民学历教育的教材、实用技术的培训教材；科幻类作品；科普翻译类作品。</w:t>
      </w:r>
    </w:p>
    <w:p w14:paraId="5B4E2F5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所列科普作品的权属共有的，用于提名广西科学技术奖的情况，应征得未列入候选个人的权利人同意。</w:t>
      </w:r>
    </w:p>
    <w:p w14:paraId="024941A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提名广西科学技术进步奖的科普作品在出版上应当符合国家《出版管理条例》《图书质量管理规定》《电子出版物管理规定》所规定的相关要求。</w:t>
      </w:r>
    </w:p>
    <w:p w14:paraId="2E8B4D33">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八</w:t>
      </w:r>
      <w:r>
        <w:rPr>
          <w:rFonts w:ascii="Times New Roman" w:eastAsia="方正黑体_GBK"/>
          <w:snapToGrid w:val="0"/>
          <w:color w:val="auto"/>
          <w:sz w:val="24"/>
          <w:szCs w:val="24"/>
          <w:highlight w:val="none"/>
        </w:rPr>
        <w:t>、候选个人情况表</w:t>
      </w:r>
    </w:p>
    <w:p w14:paraId="43F075C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产业创新类、社会公益类第一候选个人在“主要知识产权和标准规范目录”的署名成果数量不得少于成果总数的三分之一</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lang w:val="en-US" w:eastAsia="zh-CN"/>
        </w:rPr>
        <w:t>表中署名成果数量及占比仅限第一候选人填写</w:t>
      </w:r>
      <w:r>
        <w:rPr>
          <w:rFonts w:hint="eastAsia" w:ascii="Times New Roman"/>
          <w:snapToGrid w:val="0"/>
          <w:color w:val="auto"/>
          <w:sz w:val="24"/>
          <w:szCs w:val="24"/>
          <w:highlight w:val="none"/>
        </w:rPr>
        <w:t>。</w:t>
      </w:r>
      <w:r>
        <w:rPr>
          <w:rFonts w:ascii="Times New Roman"/>
          <w:snapToGrid w:val="0"/>
          <w:color w:val="auto"/>
          <w:sz w:val="24"/>
          <w:szCs w:val="24"/>
          <w:highlight w:val="none"/>
        </w:rPr>
        <w:t>科学技术普及类候选个人应为“七、科普作品目录”所列科普作品的主创人员。</w:t>
      </w:r>
    </w:p>
    <w:p w14:paraId="247B651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ascii="Times New Roman"/>
          <w:snapToGrid w:val="0"/>
          <w:color w:val="auto"/>
          <w:sz w:val="24"/>
          <w:szCs w:val="24"/>
          <w:highlight w:val="none"/>
        </w:rPr>
        <w:t>应按照贡献大小排序，同时提名两个等级的，按较低等级人数填写。</w:t>
      </w:r>
    </w:p>
    <w:p w14:paraId="6C67601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2．身份证号：</w:t>
      </w:r>
      <w:r>
        <w:rPr>
          <w:rFonts w:ascii="Times New Roman"/>
          <w:snapToGrid w:val="0"/>
          <w:color w:val="auto"/>
          <w:sz w:val="24"/>
          <w:szCs w:val="24"/>
          <w:highlight w:val="none"/>
        </w:rPr>
        <w:t>大陆居民填写国内居民身份证号（18位）；港澳居民填写香港或澳门居民身份证号；台湾居民请联系自治区奖励办。</w:t>
      </w:r>
    </w:p>
    <w:p w14:paraId="4A73B80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3．工作单位</w:t>
      </w:r>
      <w:r>
        <w:rPr>
          <w:rFonts w:ascii="Times New Roman"/>
          <w:snapToGrid w:val="0"/>
          <w:color w:val="auto"/>
          <w:sz w:val="24"/>
          <w:szCs w:val="24"/>
          <w:highlight w:val="none"/>
        </w:rPr>
        <w:t>：在提名系统选择，根据人事关系填写候选个人现工作的单位，已退休的填写退休前的工作单位，在国外工作的，填写国外单位。</w:t>
      </w:r>
    </w:p>
    <w:p w14:paraId="62024D6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4．二级单位</w:t>
      </w:r>
      <w:r>
        <w:rPr>
          <w:rFonts w:ascii="Times New Roman"/>
          <w:snapToGrid w:val="0"/>
          <w:color w:val="auto"/>
          <w:sz w:val="24"/>
          <w:szCs w:val="24"/>
          <w:highlight w:val="none"/>
        </w:rPr>
        <w:t>：填写候选个人所在的具体部门，如大学的院系，院所、企业的部门等。</w:t>
      </w:r>
    </w:p>
    <w:p w14:paraId="204014C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5．完成单位</w:t>
      </w:r>
      <w:r>
        <w:rPr>
          <w:rFonts w:ascii="Times New Roman"/>
          <w:snapToGrid w:val="0"/>
          <w:color w:val="auto"/>
          <w:sz w:val="24"/>
          <w:szCs w:val="24"/>
          <w:highlight w:val="none"/>
        </w:rPr>
        <w:t>：填写候选个人参与本成果主要研究工作时所在单位。如涉及多个单位，应根据贡献大小填写一个主要单位。</w:t>
      </w:r>
    </w:p>
    <w:p w14:paraId="61FF993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6．参加成果研发应用起止时间（参加科普作品创作起止时间）：</w:t>
      </w:r>
      <w:r>
        <w:rPr>
          <w:rFonts w:ascii="Times New Roman"/>
          <w:snapToGrid w:val="0"/>
          <w:color w:val="auto"/>
          <w:sz w:val="24"/>
          <w:szCs w:val="24"/>
          <w:highlight w:val="none"/>
        </w:rPr>
        <w:t>起始时间应在本成果（科普作品）起始时间之后，结束时间根据实际情况填写，不限于本成果研究完成（科普作品发行）时间之前。</w:t>
      </w:r>
    </w:p>
    <w:p w14:paraId="4079370E">
      <w:pPr>
        <w:adjustRightInd w:val="0"/>
        <w:snapToGrid w:val="0"/>
        <w:spacing w:line="422"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7．署名的知识产权和标准规范：</w:t>
      </w:r>
      <w:r>
        <w:rPr>
          <w:rFonts w:ascii="Times New Roman"/>
          <w:snapToGrid w:val="0"/>
          <w:color w:val="auto"/>
          <w:sz w:val="24"/>
          <w:szCs w:val="24"/>
          <w:highlight w:val="none"/>
        </w:rPr>
        <w:t>在提名系统中选择。</w:t>
      </w:r>
    </w:p>
    <w:p w14:paraId="15C69529">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8．对本成果主要科技创新的贡献（对本科普作品创作的贡献）</w:t>
      </w:r>
      <w:r>
        <w:rPr>
          <w:rFonts w:ascii="Times New Roman"/>
          <w:snapToGrid w:val="0"/>
          <w:color w:val="auto"/>
          <w:sz w:val="24"/>
          <w:szCs w:val="24"/>
          <w:highlight w:val="none"/>
        </w:rPr>
        <w:t>：不超过200字。应具体写明候选个人对本成果（科普作品）科技创新（创作）做出的实质性贡献，并注明对应“四、主要科技创新”所列第几项科技创新点（科学技术普及类不填写此项）；与他人合作完成的科技创新（创作），要细致说明本人独立于合作者的具体贡献，以及支持本人贡献成立的佐证材料在附件中的编号。</w:t>
      </w:r>
    </w:p>
    <w:p w14:paraId="013215F4">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9．曾获科学技术奖情况</w:t>
      </w:r>
      <w:r>
        <w:rPr>
          <w:rFonts w:ascii="Times New Roman"/>
          <w:snapToGrid w:val="0"/>
          <w:color w:val="auto"/>
          <w:sz w:val="24"/>
          <w:szCs w:val="24"/>
          <w:highlight w:val="none"/>
        </w:rPr>
        <w:t>：填写候选个人曾获、重要的省级及以上科学技术奖的获奖成果名称、年度、奖种、等级、排名及证书编号等（没有内容填写“无”）</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rPr>
        <w:t>不得瞒报漏报</w:t>
      </w:r>
      <w:r>
        <w:rPr>
          <w:rFonts w:ascii="Times New Roman"/>
          <w:snapToGrid w:val="0"/>
          <w:color w:val="auto"/>
          <w:sz w:val="24"/>
          <w:szCs w:val="24"/>
          <w:highlight w:val="none"/>
        </w:rPr>
        <w:t>。</w:t>
      </w:r>
    </w:p>
    <w:p w14:paraId="11CF802A">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10．签名和盖章：</w:t>
      </w:r>
      <w:r>
        <w:rPr>
          <w:rFonts w:ascii="Times New Roman"/>
          <w:snapToGrid w:val="0"/>
          <w:color w:val="auto"/>
          <w:sz w:val="24"/>
          <w:szCs w:val="24"/>
          <w:highlight w:val="none"/>
        </w:rPr>
        <w:t>“本人签名”应为候选个人的亲笔、正楷签名。</w:t>
      </w:r>
    </w:p>
    <w:p w14:paraId="0C2299FD">
      <w:pPr>
        <w:adjustRightInd w:val="0"/>
        <w:snapToGrid w:val="0"/>
        <w:spacing w:line="422"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w:t>
      </w:r>
      <w:r>
        <w:rPr>
          <w:rFonts w:hint="eastAsia" w:ascii="Times New Roman"/>
          <w:snapToGrid w:val="0"/>
          <w:color w:val="auto"/>
          <w:sz w:val="24"/>
          <w:szCs w:val="24"/>
          <w:highlight w:val="none"/>
        </w:rPr>
        <w:t>工作单位和完成单位无论是否为同一单位，工作单位和完成单位均应分别</w:t>
      </w:r>
      <w:r>
        <w:rPr>
          <w:rFonts w:ascii="Times New Roman"/>
          <w:snapToGrid w:val="0"/>
          <w:color w:val="auto"/>
          <w:sz w:val="24"/>
          <w:szCs w:val="24"/>
          <w:highlight w:val="none"/>
        </w:rPr>
        <w:t>在“单位（盖章）”处盖章。所盖公章应与填写的单位名称一致（具有多个名称的单位，所盖公章应至少与其中一个名称相同）。单位是国外单位的，可以不盖章。</w:t>
      </w:r>
    </w:p>
    <w:p w14:paraId="7D6BA3DA">
      <w:pPr>
        <w:adjustRightInd w:val="0"/>
        <w:snapToGrid w:val="0"/>
        <w:spacing w:line="422"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以下要求针对外国人，未单独说明的，填写要求与中国籍候选个人一致。</w:t>
      </w:r>
    </w:p>
    <w:p w14:paraId="6485AFFE">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1．护照姓名：</w:t>
      </w:r>
      <w:r>
        <w:rPr>
          <w:rFonts w:ascii="Times New Roman"/>
          <w:snapToGrid w:val="0"/>
          <w:color w:val="auto"/>
          <w:sz w:val="24"/>
          <w:szCs w:val="24"/>
          <w:highlight w:val="none"/>
        </w:rPr>
        <w:t>应与本人护照一致。</w:t>
      </w:r>
    </w:p>
    <w:p w14:paraId="1A375F5E">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2．国籍：</w:t>
      </w:r>
      <w:r>
        <w:rPr>
          <w:rFonts w:ascii="Times New Roman"/>
          <w:snapToGrid w:val="0"/>
          <w:color w:val="auto"/>
          <w:sz w:val="24"/>
          <w:szCs w:val="24"/>
          <w:highlight w:val="none"/>
        </w:rPr>
        <w:t>应与本人护照一致。</w:t>
      </w:r>
    </w:p>
    <w:p w14:paraId="1E3BAA8F">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3．聘任单位</w:t>
      </w:r>
      <w:r>
        <w:rPr>
          <w:rFonts w:ascii="Times New Roman"/>
          <w:snapToGrid w:val="0"/>
          <w:color w:val="auto"/>
          <w:sz w:val="24"/>
          <w:szCs w:val="24"/>
          <w:highlight w:val="none"/>
        </w:rPr>
        <w:t>：根据长期聘用合同填写候选个人现工作单位。</w:t>
      </w:r>
    </w:p>
    <w:p w14:paraId="6794C011">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4．工作单位</w:t>
      </w:r>
      <w:r>
        <w:rPr>
          <w:rFonts w:ascii="Times New Roman"/>
          <w:snapToGrid w:val="0"/>
          <w:color w:val="auto"/>
          <w:sz w:val="24"/>
          <w:szCs w:val="24"/>
          <w:highlight w:val="none"/>
        </w:rPr>
        <w:t>：填写候选个人国外工作单位，如没有填“无”。</w:t>
      </w:r>
    </w:p>
    <w:p w14:paraId="7596B0FA">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5．国内任职起止时间：</w:t>
      </w:r>
      <w:r>
        <w:rPr>
          <w:rFonts w:ascii="Times New Roman"/>
          <w:snapToGrid w:val="0"/>
          <w:color w:val="auto"/>
          <w:sz w:val="24"/>
          <w:szCs w:val="24"/>
          <w:highlight w:val="none"/>
        </w:rPr>
        <w:t>指在中国国内单位连续任职工作起止时间。</w:t>
      </w:r>
    </w:p>
    <w:p w14:paraId="62DF5496">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6．曾获中国科学技术奖情况：</w:t>
      </w:r>
      <w:r>
        <w:rPr>
          <w:rFonts w:ascii="Times New Roman"/>
          <w:snapToGrid w:val="0"/>
          <w:color w:val="auto"/>
          <w:sz w:val="24"/>
          <w:szCs w:val="24"/>
          <w:highlight w:val="none"/>
        </w:rPr>
        <w:t>不超过200字，不得瞒报漏报。填写候选个人曾获中国省级及以上科学技术奖的获奖成果名称、年度、奖种、等级、排名及证书编号等（没有内容填写“无”）。</w:t>
      </w:r>
    </w:p>
    <w:p w14:paraId="50393AEC">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7．承担中国科研计划或入选人才引进计划等情况：</w:t>
      </w:r>
      <w:r>
        <w:rPr>
          <w:rFonts w:ascii="Times New Roman"/>
          <w:snapToGrid w:val="0"/>
          <w:color w:val="auto"/>
          <w:sz w:val="24"/>
          <w:szCs w:val="24"/>
          <w:highlight w:val="none"/>
        </w:rPr>
        <w:t>不超过200字。</w:t>
      </w:r>
    </w:p>
    <w:p w14:paraId="06FDECD5">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8．工作履历：</w:t>
      </w:r>
      <w:r>
        <w:rPr>
          <w:rFonts w:ascii="Times New Roman"/>
          <w:snapToGrid w:val="0"/>
          <w:color w:val="auto"/>
          <w:sz w:val="24"/>
          <w:szCs w:val="24"/>
          <w:highlight w:val="none"/>
        </w:rPr>
        <w:t>不超过600字。填写在外国及中国所从事的科研工作情况，按时间由近向远排序，列明曾任职的工作单位及职务。</w:t>
      </w:r>
    </w:p>
    <w:p w14:paraId="26C1BAC6">
      <w:pPr>
        <w:adjustRightInd w:val="0"/>
        <w:snapToGrid w:val="0"/>
        <w:spacing w:line="422"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9．签名和盖章：</w:t>
      </w:r>
      <w:r>
        <w:rPr>
          <w:rFonts w:ascii="Times New Roman"/>
          <w:snapToGrid w:val="0"/>
          <w:color w:val="auto"/>
          <w:sz w:val="24"/>
          <w:szCs w:val="24"/>
          <w:highlight w:val="none"/>
        </w:rPr>
        <w:t>“本人签名”应为候选个人的亲笔签名，与护照签名一致。</w:t>
      </w:r>
    </w:p>
    <w:p w14:paraId="3E8FDC07">
      <w:pPr>
        <w:adjustRightInd w:val="0"/>
        <w:snapToGrid w:val="0"/>
        <w:spacing w:line="422"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候选个人的聘任单位应在“单位（盖章）”处盖章。所盖公章应与填写的单位名称一致（具有多个名称的单位，所盖公章应至少与其中一个名称相同）。工作单位是国外单位的，可以不盖章。</w:t>
      </w:r>
    </w:p>
    <w:p w14:paraId="7C5B676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hint="eastAsia" w:ascii="Times New Roman" w:eastAsia="方正黑体_GBK"/>
          <w:snapToGrid w:val="0"/>
          <w:color w:val="auto"/>
          <w:sz w:val="24"/>
          <w:szCs w:val="24"/>
          <w:highlight w:val="none"/>
          <w:lang w:val="en-US" w:eastAsia="zh-CN"/>
        </w:rPr>
        <w:t>九</w:t>
      </w:r>
      <w:r>
        <w:rPr>
          <w:rFonts w:ascii="Times New Roman" w:eastAsia="方正黑体_GBK"/>
          <w:snapToGrid w:val="0"/>
          <w:color w:val="auto"/>
          <w:sz w:val="24"/>
          <w:szCs w:val="24"/>
          <w:highlight w:val="none"/>
        </w:rPr>
        <w:t>、候选个人合作情况</w:t>
      </w:r>
    </w:p>
    <w:p w14:paraId="62BF846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不在同一工作单位的，应填写候选个人合作关系说明及情况表。候选个人合作关系说明正文应以第一候选个人角度，介绍本成果候选个人之间的合作经历或合作关系，不局限于第一候选个人与其他候选个人的合作，也可以包括其他候选个人之间的合作。</w:t>
      </w:r>
      <w:r>
        <w:rPr>
          <w:rFonts w:ascii="Times New Roman"/>
          <w:b/>
          <w:bCs/>
          <w:snapToGrid w:val="0"/>
          <w:color w:val="auto"/>
          <w:sz w:val="24"/>
          <w:szCs w:val="24"/>
          <w:highlight w:val="none"/>
        </w:rPr>
        <w:t>合作关系说明范围仅限于提名书“</w:t>
      </w:r>
      <w:r>
        <w:rPr>
          <w:rFonts w:hint="eastAsia" w:ascii="Times New Roman"/>
          <w:b/>
          <w:bCs/>
          <w:snapToGrid w:val="0"/>
          <w:color w:val="auto"/>
          <w:sz w:val="24"/>
          <w:szCs w:val="24"/>
          <w:highlight w:val="none"/>
        </w:rPr>
        <w:t>一、</w:t>
      </w:r>
      <w:r>
        <w:rPr>
          <w:rFonts w:ascii="Times New Roman"/>
          <w:b/>
          <w:bCs/>
          <w:snapToGrid w:val="0"/>
          <w:color w:val="auto"/>
          <w:sz w:val="24"/>
          <w:szCs w:val="24"/>
          <w:highlight w:val="none"/>
        </w:rPr>
        <w:t>基本情况”成果来源和“</w:t>
      </w:r>
      <w:r>
        <w:rPr>
          <w:rFonts w:hint="eastAsia" w:ascii="Times New Roman"/>
          <w:b/>
          <w:bCs/>
          <w:snapToGrid w:val="0"/>
          <w:color w:val="auto"/>
          <w:sz w:val="24"/>
          <w:szCs w:val="24"/>
          <w:highlight w:val="none"/>
        </w:rPr>
        <w:t>七、</w:t>
      </w:r>
      <w:r>
        <w:rPr>
          <w:rFonts w:ascii="Times New Roman"/>
          <w:b/>
          <w:bCs/>
          <w:snapToGrid w:val="0"/>
          <w:color w:val="auto"/>
          <w:sz w:val="24"/>
          <w:szCs w:val="24"/>
          <w:highlight w:val="none"/>
        </w:rPr>
        <w:t>主要知识产权和标准规范目录（科普作品目录）”。</w:t>
      </w:r>
      <w:r>
        <w:rPr>
          <w:rFonts w:ascii="Times New Roman"/>
          <w:snapToGrid w:val="0"/>
          <w:color w:val="auto"/>
          <w:sz w:val="24"/>
          <w:szCs w:val="24"/>
          <w:highlight w:val="none"/>
        </w:rPr>
        <w:t>候选个人合作情况汇总表即“候选个人合作关系说明”有关内容列表化，每行填写1项合作内容。</w:t>
      </w:r>
    </w:p>
    <w:p w14:paraId="503C565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1．合作方式：</w:t>
      </w:r>
      <w:r>
        <w:rPr>
          <w:rFonts w:ascii="Times New Roman"/>
          <w:snapToGrid w:val="0"/>
          <w:color w:val="auto"/>
          <w:sz w:val="24"/>
          <w:szCs w:val="24"/>
          <w:highlight w:val="none"/>
        </w:rPr>
        <w:t>包括但不限于专著合著、论文合著、共同立项、共同知识产权等。</w:t>
      </w:r>
    </w:p>
    <w:p w14:paraId="169F5E4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2．合作者：</w:t>
      </w:r>
      <w:r>
        <w:rPr>
          <w:rFonts w:ascii="Times New Roman"/>
          <w:snapToGrid w:val="0"/>
          <w:color w:val="auto"/>
          <w:sz w:val="24"/>
          <w:szCs w:val="24"/>
          <w:highlight w:val="none"/>
        </w:rPr>
        <w:t>写此项合作内容中涉及的候选个人。</w:t>
      </w:r>
    </w:p>
    <w:p w14:paraId="0F7082E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3．合作时间：</w:t>
      </w:r>
      <w:r>
        <w:rPr>
          <w:rFonts w:ascii="Times New Roman"/>
          <w:snapToGrid w:val="0"/>
          <w:color w:val="auto"/>
          <w:sz w:val="24"/>
          <w:szCs w:val="24"/>
          <w:highlight w:val="none"/>
        </w:rPr>
        <w:t>根据实际情况填写，不限于本成果的起止时间。</w:t>
      </w:r>
    </w:p>
    <w:p w14:paraId="7483ECA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4．合作成果：</w:t>
      </w:r>
      <w:r>
        <w:rPr>
          <w:rFonts w:ascii="Times New Roman"/>
          <w:snapToGrid w:val="0"/>
          <w:color w:val="auto"/>
          <w:sz w:val="24"/>
          <w:szCs w:val="24"/>
          <w:highlight w:val="none"/>
        </w:rPr>
        <w:t>包括但不限于专著名称、论文名称、计划项目名称、合同名称等，可与“主要知识产权和标准规范目录（科普作品目录）”佐证材料相同。</w:t>
      </w:r>
    </w:p>
    <w:p w14:paraId="17CB9ADC">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十、候选组织情况表</w:t>
      </w:r>
    </w:p>
    <w:p w14:paraId="70B93F7E">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产业创新类、社会公益类第一候选</w:t>
      </w:r>
      <w:r>
        <w:rPr>
          <w:rFonts w:hint="eastAsia" w:ascii="Times New Roman"/>
          <w:b/>
          <w:bCs/>
          <w:snapToGrid w:val="0"/>
          <w:color w:val="auto"/>
          <w:sz w:val="24"/>
          <w:szCs w:val="24"/>
          <w:highlight w:val="none"/>
          <w:lang w:val="en-US" w:eastAsia="zh-CN"/>
        </w:rPr>
        <w:t>组织</w:t>
      </w:r>
      <w:r>
        <w:rPr>
          <w:rFonts w:hint="eastAsia" w:ascii="Times New Roman"/>
          <w:b/>
          <w:bCs/>
          <w:snapToGrid w:val="0"/>
          <w:color w:val="auto"/>
          <w:sz w:val="24"/>
          <w:szCs w:val="24"/>
          <w:highlight w:val="none"/>
        </w:rPr>
        <w:t>在“主要知识产权和标准规范目录”的署名成果数量不得少于成果总数的三分之一</w:t>
      </w:r>
      <w:r>
        <w:rPr>
          <w:rFonts w:hint="eastAsia" w:ascii="Times New Roman"/>
          <w:b/>
          <w:bCs/>
          <w:snapToGrid w:val="0"/>
          <w:color w:val="auto"/>
          <w:sz w:val="24"/>
          <w:szCs w:val="24"/>
          <w:highlight w:val="none"/>
          <w:lang w:eastAsia="zh-CN"/>
        </w:rPr>
        <w:t>，表中署名成果数量及占比仅限第一候选</w:t>
      </w:r>
      <w:r>
        <w:rPr>
          <w:rFonts w:hint="eastAsia" w:ascii="Times New Roman"/>
          <w:b/>
          <w:bCs/>
          <w:snapToGrid w:val="0"/>
          <w:color w:val="auto"/>
          <w:sz w:val="24"/>
          <w:szCs w:val="24"/>
          <w:highlight w:val="none"/>
          <w:lang w:val="en-US" w:eastAsia="zh-CN"/>
        </w:rPr>
        <w:t>组织</w:t>
      </w:r>
      <w:r>
        <w:rPr>
          <w:rFonts w:hint="eastAsia" w:ascii="Times New Roman"/>
          <w:b/>
          <w:bCs/>
          <w:snapToGrid w:val="0"/>
          <w:color w:val="auto"/>
          <w:sz w:val="24"/>
          <w:szCs w:val="24"/>
          <w:highlight w:val="none"/>
          <w:lang w:eastAsia="zh-CN"/>
        </w:rPr>
        <w:t>填写</w:t>
      </w:r>
      <w:r>
        <w:rPr>
          <w:rFonts w:hint="eastAsia" w:ascii="Times New Roman"/>
          <w:b/>
          <w:bCs/>
          <w:snapToGrid w:val="0"/>
          <w:color w:val="auto"/>
          <w:sz w:val="24"/>
          <w:szCs w:val="24"/>
          <w:highlight w:val="none"/>
        </w:rPr>
        <w:t>。</w:t>
      </w:r>
    </w:p>
    <w:p w14:paraId="50EFA7E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hint="eastAsia" w:ascii="Times New Roman"/>
          <w:snapToGrid w:val="0"/>
          <w:color w:val="auto"/>
          <w:sz w:val="24"/>
          <w:szCs w:val="24"/>
          <w:highlight w:val="none"/>
        </w:rPr>
        <w:t>所列组织应为依法设立的组织，并按照贡献大小排序。</w:t>
      </w:r>
      <w:r>
        <w:rPr>
          <w:rFonts w:ascii="Times New Roman"/>
          <w:snapToGrid w:val="0"/>
          <w:color w:val="auto"/>
          <w:sz w:val="24"/>
          <w:szCs w:val="24"/>
          <w:highlight w:val="none"/>
        </w:rPr>
        <w:t>同时提名两个等级的，按较低等级单位数填写。</w:t>
      </w:r>
      <w:r>
        <w:rPr>
          <w:rFonts w:hint="eastAsia" w:ascii="Times New Roman"/>
          <w:snapToGrid w:val="0"/>
          <w:color w:val="auto"/>
          <w:sz w:val="24"/>
          <w:szCs w:val="24"/>
          <w:highlight w:val="none"/>
        </w:rPr>
        <w:t>第一候选组织应当是本自治区行政区划内的组织。</w:t>
      </w:r>
    </w:p>
    <w:p w14:paraId="0E39C96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2．单位名称</w:t>
      </w:r>
      <w:r>
        <w:rPr>
          <w:rFonts w:ascii="Times New Roman"/>
          <w:snapToGrid w:val="0"/>
          <w:color w:val="auto"/>
          <w:sz w:val="24"/>
          <w:szCs w:val="24"/>
          <w:highlight w:val="none"/>
        </w:rPr>
        <w:t>：应与单位公章完全一致，在提名系统中选择。</w:t>
      </w:r>
    </w:p>
    <w:p w14:paraId="29961AA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3．单位性质</w:t>
      </w:r>
      <w:r>
        <w:rPr>
          <w:rFonts w:ascii="Times New Roman"/>
          <w:snapToGrid w:val="0"/>
          <w:color w:val="auto"/>
          <w:sz w:val="24"/>
          <w:szCs w:val="24"/>
          <w:highlight w:val="none"/>
        </w:rPr>
        <w:t>：在提名系统中选择。</w:t>
      </w:r>
    </w:p>
    <w:p w14:paraId="4D16CCA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4．对本成果科技创新和应用推广的贡献（对本科普作品创作、推广的贡献）：</w:t>
      </w:r>
      <w:r>
        <w:rPr>
          <w:rFonts w:ascii="Times New Roman"/>
          <w:snapToGrid w:val="0"/>
          <w:color w:val="auto"/>
          <w:sz w:val="24"/>
          <w:szCs w:val="24"/>
          <w:highlight w:val="none"/>
        </w:rPr>
        <w:t>不超过300字。</w:t>
      </w:r>
    </w:p>
    <w:p w14:paraId="2710ACB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5．盖章：</w:t>
      </w:r>
      <w:r>
        <w:rPr>
          <w:rFonts w:ascii="Times New Roman"/>
          <w:snapToGrid w:val="0"/>
          <w:color w:val="auto"/>
          <w:sz w:val="24"/>
          <w:szCs w:val="24"/>
          <w:highlight w:val="none"/>
        </w:rPr>
        <w:t>候选组织应在“单位（盖章）”处盖章。所盖公章应与填写的单位名称一致（具有多个名称的单位，所盖公章应至少与其中一个名称相同）。</w:t>
      </w:r>
    </w:p>
    <w:p w14:paraId="2DBD5A8D">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w:t>
      </w:r>
      <w:r>
        <w:rPr>
          <w:rFonts w:hint="eastAsia" w:ascii="Times New Roman" w:eastAsia="方正黑体_GBK"/>
          <w:snapToGrid w:val="0"/>
          <w:color w:val="auto"/>
          <w:sz w:val="24"/>
          <w:szCs w:val="24"/>
          <w:highlight w:val="none"/>
          <w:lang w:val="en-US" w:eastAsia="zh-CN"/>
        </w:rPr>
        <w:t>一</w:t>
      </w:r>
      <w:r>
        <w:rPr>
          <w:rFonts w:ascii="Times New Roman" w:eastAsia="方正黑体_GBK"/>
          <w:snapToGrid w:val="0"/>
          <w:color w:val="auto"/>
          <w:sz w:val="24"/>
          <w:szCs w:val="24"/>
          <w:highlight w:val="none"/>
        </w:rPr>
        <w:t>、附件</w:t>
      </w:r>
    </w:p>
    <w:p w14:paraId="5163B37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698EAAF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16F292B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1．“主要知识产权和标准规范目录”（科普作品目录）佐证材料</w:t>
      </w:r>
      <w:r>
        <w:rPr>
          <w:rFonts w:ascii="Times New Roman"/>
          <w:snapToGrid w:val="0"/>
          <w:color w:val="auto"/>
          <w:sz w:val="24"/>
          <w:szCs w:val="24"/>
          <w:highlight w:val="none"/>
        </w:rPr>
        <w:t>：不超过12件（</w:t>
      </w:r>
      <w:r>
        <w:rPr>
          <w:rFonts w:ascii="Times New Roman"/>
          <w:b/>
          <w:bCs/>
          <w:snapToGrid w:val="0"/>
          <w:color w:val="auto"/>
          <w:sz w:val="24"/>
          <w:szCs w:val="24"/>
          <w:highlight w:val="none"/>
        </w:rPr>
        <w:t>科普作品目录为1部</w:t>
      </w:r>
      <w:r>
        <w:rPr>
          <w:rFonts w:ascii="Times New Roman"/>
          <w:snapToGrid w:val="0"/>
          <w:color w:val="auto"/>
          <w:sz w:val="24"/>
          <w:szCs w:val="24"/>
          <w:highlight w:val="none"/>
        </w:rPr>
        <w:t>），</w:t>
      </w:r>
      <w:r>
        <w:rPr>
          <w:rFonts w:hint="eastAsia" w:ascii="Times New Roman"/>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w:t>
      </w:r>
      <w:r>
        <w:rPr>
          <w:rFonts w:hint="eastAsia" w:ascii="Times New Roman"/>
          <w:snapToGrid w:val="0"/>
          <w:color w:val="auto"/>
          <w:sz w:val="24"/>
          <w:szCs w:val="24"/>
          <w:highlight w:val="none"/>
        </w:rPr>
        <w:t>，</w:t>
      </w:r>
      <w:r>
        <w:rPr>
          <w:rFonts w:ascii="Times New Roman"/>
          <w:b/>
          <w:bCs/>
          <w:snapToGrid w:val="0"/>
          <w:color w:val="auto"/>
          <w:sz w:val="24"/>
          <w:szCs w:val="24"/>
          <w:highlight w:val="none"/>
        </w:rPr>
        <w:t>均显著标识候选个人姓名和所有广西单位名称</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p>
    <w:p w14:paraId="31BA2FF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4855D4B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科普作品纸件（实物）提供整书、音像盘（带）（初版和最新版本），电子版可仅提供作品封面、作者主编印刷版权页、目录和关键页。</w:t>
      </w:r>
    </w:p>
    <w:p w14:paraId="3B830F7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w:t>
      </w:r>
      <w:r>
        <w:rPr>
          <w:rFonts w:hint="eastAsia" w:ascii="Times New Roman"/>
          <w:b/>
          <w:bCs/>
          <w:snapToGrid w:val="0"/>
          <w:color w:val="auto"/>
          <w:sz w:val="24"/>
          <w:szCs w:val="24"/>
          <w:highlight w:val="none"/>
        </w:rPr>
        <w:t xml:space="preserve"> 科技成果登记证书</w:t>
      </w:r>
      <w:r>
        <w:rPr>
          <w:rFonts w:ascii="Times New Roman"/>
          <w:b/>
          <w:bCs/>
          <w:snapToGrid w:val="0"/>
          <w:color w:val="auto"/>
          <w:sz w:val="24"/>
          <w:szCs w:val="24"/>
          <w:highlight w:val="none"/>
        </w:rPr>
        <w:t>：</w:t>
      </w:r>
      <w:r>
        <w:rPr>
          <w:rFonts w:hint="eastAsia" w:ascii="Times New Roman"/>
          <w:snapToGrid w:val="0"/>
          <w:color w:val="auto"/>
          <w:sz w:val="24"/>
          <w:szCs w:val="24"/>
          <w:highlight w:val="none"/>
        </w:rPr>
        <w:t>至少提供1份《提名书》列举的主要知识产权和标准规范目录的科技成果登记证书（科普作品除外）。</w:t>
      </w:r>
    </w:p>
    <w:p w14:paraId="5EB0A1C9">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．客观评价佐证材料：</w:t>
      </w:r>
      <w:r>
        <w:rPr>
          <w:rFonts w:ascii="Times New Roman"/>
          <w:snapToGrid w:val="0"/>
          <w:color w:val="auto"/>
          <w:sz w:val="24"/>
          <w:szCs w:val="24"/>
          <w:highlight w:val="none"/>
        </w:rPr>
        <w:t>不超过1</w:t>
      </w:r>
      <w:r>
        <w:rPr>
          <w:rFonts w:hint="eastAsia" w:ascii="Times New Roman"/>
          <w:snapToGrid w:val="0"/>
          <w:color w:val="auto"/>
          <w:sz w:val="24"/>
          <w:szCs w:val="24"/>
          <w:highlight w:val="none"/>
        </w:rPr>
        <w:t>5</w:t>
      </w:r>
      <w:r>
        <w:rPr>
          <w:rFonts w:ascii="Times New Roman"/>
          <w:snapToGrid w:val="0"/>
          <w:color w:val="auto"/>
          <w:sz w:val="24"/>
          <w:szCs w:val="24"/>
          <w:highlight w:val="none"/>
        </w:rPr>
        <w:t>件。包括与国内外相关技术的比较文件材料，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国内外重要科技奖励，国家法律法规要求审批的批准文件、工程竣工验收文件等。</w:t>
      </w:r>
    </w:p>
    <w:p w14:paraId="3731FDA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需要行政审批的成果，提供国家有关部门出具的行政审批文件。国家法律法规要求审批的相关行业如：新药、医疗器械、动植物新品种、农药、肥料、兽药、食品、通信设备、压力容器等。</w:t>
      </w:r>
    </w:p>
    <w:p w14:paraId="6B04A70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科普作品客观材料包括：由出版社出具的作品发行数量、再版次数的证明。有助于科普作品评审的其他证明材料。</w:t>
      </w:r>
    </w:p>
    <w:p w14:paraId="6EE837E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．主要应用情况佐证材料：</w:t>
      </w:r>
      <w:r>
        <w:rPr>
          <w:rFonts w:ascii="Times New Roman"/>
          <w:snapToGrid w:val="0"/>
          <w:color w:val="auto"/>
          <w:sz w:val="24"/>
          <w:szCs w:val="24"/>
          <w:highlight w:val="none"/>
        </w:rPr>
        <w:t>不超过15件。包括客观佐证材料（用户报告、检测报告、科普作品再版证明等），可提供关键页或材料目录，或者应用单位出具的应用证明（加盖公章）。</w:t>
      </w:r>
    </w:p>
    <w:p w14:paraId="2B24750A">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．主要经济效益和社会效益佐证材料：</w:t>
      </w:r>
      <w:r>
        <w:rPr>
          <w:rFonts w:ascii="Times New Roman"/>
          <w:snapToGrid w:val="0"/>
          <w:color w:val="auto"/>
          <w:sz w:val="24"/>
          <w:szCs w:val="24"/>
          <w:highlight w:val="none"/>
        </w:rPr>
        <w:t>合计不超过20件。包括客观佐证材料（销售或服务合同、技术合同、科普作品被相关单位使用协议等），或者应用单位出具的经济效益证明（加盖公章）。</w:t>
      </w:r>
    </w:p>
    <w:p w14:paraId="3EEDED0C">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．候选个人合作情况佐证材料：</w:t>
      </w:r>
      <w:r>
        <w:rPr>
          <w:rFonts w:ascii="Times New Roman"/>
          <w:snapToGrid w:val="0"/>
          <w:color w:val="auto"/>
          <w:sz w:val="24"/>
          <w:szCs w:val="24"/>
          <w:highlight w:val="none"/>
        </w:rPr>
        <w:t>不超过5件。</w:t>
      </w:r>
      <w:r>
        <w:rPr>
          <w:rFonts w:ascii="Times New Roman"/>
          <w:b w:val="0"/>
          <w:bCs w:val="0"/>
          <w:snapToGrid w:val="0"/>
          <w:color w:val="auto"/>
          <w:sz w:val="24"/>
          <w:szCs w:val="24"/>
          <w:highlight w:val="none"/>
        </w:rPr>
        <w:t>仅限于提名书“</w:t>
      </w:r>
      <w:r>
        <w:rPr>
          <w:rFonts w:hint="eastAsia" w:ascii="Times New Roman"/>
          <w:b w:val="0"/>
          <w:bCs w:val="0"/>
          <w:snapToGrid w:val="0"/>
          <w:color w:val="auto"/>
          <w:sz w:val="24"/>
          <w:szCs w:val="24"/>
          <w:highlight w:val="none"/>
        </w:rPr>
        <w:t>一、</w:t>
      </w:r>
      <w:r>
        <w:rPr>
          <w:rFonts w:ascii="Times New Roman"/>
          <w:b w:val="0"/>
          <w:bCs w:val="0"/>
          <w:snapToGrid w:val="0"/>
          <w:color w:val="auto"/>
          <w:sz w:val="24"/>
          <w:szCs w:val="24"/>
          <w:highlight w:val="none"/>
        </w:rPr>
        <w:t>基本情况”</w:t>
      </w:r>
      <w:r>
        <w:rPr>
          <w:rFonts w:hint="eastAsia" w:ascii="Times New Roman"/>
          <w:b w:val="0"/>
          <w:bCs w:val="0"/>
          <w:snapToGrid w:val="0"/>
          <w:color w:val="auto"/>
          <w:sz w:val="24"/>
          <w:szCs w:val="24"/>
          <w:highlight w:val="none"/>
        </w:rPr>
        <w:t>中的</w:t>
      </w:r>
      <w:r>
        <w:rPr>
          <w:rFonts w:ascii="Times New Roman"/>
          <w:b w:val="0"/>
          <w:bCs w:val="0"/>
          <w:snapToGrid w:val="0"/>
          <w:color w:val="auto"/>
          <w:sz w:val="24"/>
          <w:szCs w:val="24"/>
          <w:highlight w:val="none"/>
        </w:rPr>
        <w:t>成果来源</w:t>
      </w:r>
      <w:r>
        <w:rPr>
          <w:rFonts w:hint="eastAsia" w:ascii="Times New Roman"/>
          <w:b w:val="0"/>
          <w:bCs w:val="0"/>
          <w:snapToGrid w:val="0"/>
          <w:color w:val="auto"/>
          <w:sz w:val="24"/>
          <w:szCs w:val="24"/>
          <w:highlight w:val="none"/>
          <w:lang w:val="en-US" w:eastAsia="zh-CN"/>
        </w:rPr>
        <w:t>项目验收证明</w:t>
      </w:r>
      <w:r>
        <w:rPr>
          <w:rFonts w:ascii="Times New Roman"/>
          <w:b w:val="0"/>
          <w:bCs w:val="0"/>
          <w:snapToGrid w:val="0"/>
          <w:color w:val="auto"/>
          <w:sz w:val="24"/>
          <w:szCs w:val="24"/>
          <w:highlight w:val="none"/>
        </w:rPr>
        <w:t>和“</w:t>
      </w:r>
      <w:r>
        <w:rPr>
          <w:rFonts w:hint="eastAsia" w:ascii="Times New Roman"/>
          <w:snapToGrid w:val="0"/>
          <w:color w:val="auto"/>
          <w:sz w:val="24"/>
          <w:szCs w:val="24"/>
          <w:highlight w:val="none"/>
        </w:rPr>
        <w:t>七</w:t>
      </w:r>
      <w:r>
        <w:rPr>
          <w:rFonts w:hint="eastAsia" w:ascii="Times New Roman"/>
          <w:b w:val="0"/>
          <w:bCs w:val="0"/>
          <w:snapToGrid w:val="0"/>
          <w:color w:val="auto"/>
          <w:sz w:val="24"/>
          <w:szCs w:val="24"/>
          <w:highlight w:val="none"/>
        </w:rPr>
        <w:t>、</w:t>
      </w:r>
      <w:r>
        <w:rPr>
          <w:rFonts w:hint="eastAsia" w:ascii="Times New Roman"/>
          <w:snapToGrid w:val="0"/>
          <w:color w:val="auto"/>
          <w:sz w:val="24"/>
          <w:szCs w:val="24"/>
          <w:highlight w:val="none"/>
        </w:rPr>
        <w:t>主要知识产权和标准规范目录（科普作品目录）</w:t>
      </w:r>
      <w:r>
        <w:rPr>
          <w:rFonts w:ascii="Times New Roman"/>
          <w:b w:val="0"/>
          <w:bCs w:val="0"/>
          <w:snapToGrid w:val="0"/>
          <w:color w:val="auto"/>
          <w:sz w:val="24"/>
          <w:szCs w:val="24"/>
          <w:highlight w:val="none"/>
        </w:rPr>
        <w:t>”</w:t>
      </w:r>
      <w:r>
        <w:rPr>
          <w:rFonts w:hint="eastAsia" w:ascii="Times New Roman"/>
          <w:b w:val="0"/>
          <w:bCs w:val="0"/>
          <w:snapToGrid w:val="0"/>
          <w:color w:val="auto"/>
          <w:sz w:val="24"/>
          <w:szCs w:val="24"/>
          <w:highlight w:val="none"/>
        </w:rPr>
        <w:t>佐证材料。</w:t>
      </w:r>
    </w:p>
    <w:p w14:paraId="09E32AD3">
      <w:pPr>
        <w:pStyle w:val="2"/>
        <w:spacing w:line="406" w:lineRule="exact"/>
        <w:ind w:firstLine="480"/>
        <w:rPr>
          <w:color w:val="auto"/>
          <w:highlight w:val="none"/>
        </w:rPr>
      </w:pPr>
      <w:r>
        <w:rPr>
          <w:rFonts w:hint="default" w:ascii="Times New Roman" w:eastAsia="方正仿宋_GBK" w:cs="Times New Roman"/>
          <w:b/>
          <w:bCs/>
          <w:snapToGrid w:val="0"/>
          <w:color w:val="auto"/>
          <w:kern w:val="2"/>
          <w:highlight w:val="none"/>
        </w:rPr>
        <w:t>7.</w:t>
      </w:r>
      <w:r>
        <w:rPr>
          <w:rFonts w:hint="eastAsia" w:ascii="Times New Roman" w:eastAsia="方正仿宋_GBK" w:cs="Times New Roman"/>
          <w:b/>
          <w:bCs/>
          <w:snapToGrid w:val="0"/>
          <w:color w:val="auto"/>
          <w:kern w:val="2"/>
          <w:highlight w:val="none"/>
          <w:lang w:val="en-US" w:eastAsia="zh-CN"/>
        </w:rPr>
        <w:t xml:space="preserve"> </w:t>
      </w:r>
      <w:r>
        <w:rPr>
          <w:rFonts w:hint="default" w:ascii="Times New Roman" w:eastAsia="方正仿宋_GBK" w:cs="Times New Roman"/>
          <w:b/>
          <w:bCs/>
          <w:snapToGrid w:val="0"/>
          <w:color w:val="auto"/>
          <w:kern w:val="2"/>
          <w:highlight w:val="none"/>
        </w:rPr>
        <w:t>候选人</w:t>
      </w:r>
      <w:r>
        <w:rPr>
          <w:rFonts w:hint="eastAsia" w:ascii="Times New Roman" w:eastAsia="方正仿宋_GBK" w:cs="Times New Roman"/>
          <w:b/>
          <w:bCs/>
          <w:snapToGrid w:val="0"/>
          <w:color w:val="auto"/>
          <w:kern w:val="2"/>
          <w:highlight w:val="none"/>
          <w:lang w:val="en-US" w:eastAsia="zh-CN"/>
        </w:rPr>
        <w:t>/组织</w:t>
      </w:r>
      <w:r>
        <w:rPr>
          <w:rFonts w:hint="default" w:ascii="Times New Roman" w:eastAsia="方正仿宋_GBK" w:cs="Times New Roman"/>
          <w:b/>
          <w:bCs/>
          <w:snapToGrid w:val="0"/>
          <w:color w:val="auto"/>
          <w:kern w:val="2"/>
          <w:highlight w:val="none"/>
        </w:rPr>
        <w:t>对本成果贡献证明材料：</w:t>
      </w:r>
      <w:r>
        <w:rPr>
          <w:rFonts w:hint="default" w:ascii="Times New Roman" w:eastAsia="方正仿宋_GBK" w:cs="Times New Roman"/>
          <w:snapToGrid w:val="0"/>
          <w:color w:val="auto"/>
          <w:kern w:val="2"/>
          <w:highlight w:val="none"/>
        </w:rPr>
        <w:t>如候选个人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在主要知识产权和标准规范目录中无署名，</w:t>
      </w:r>
      <w:r>
        <w:rPr>
          <w:rFonts w:hint="eastAsia" w:ascii="Times New Roman" w:eastAsia="方正仿宋_GBK" w:cs="Times New Roman"/>
          <w:snapToGrid w:val="0"/>
          <w:color w:val="auto"/>
          <w:kern w:val="2"/>
          <w:highlight w:val="none"/>
          <w:lang w:val="en-US" w:eastAsia="zh-CN"/>
        </w:rPr>
        <w:t>每名候选人/组织仅限</w:t>
      </w:r>
      <w:r>
        <w:rPr>
          <w:rFonts w:hint="default" w:ascii="Times New Roman" w:eastAsia="方正仿宋_GBK" w:cs="Times New Roman"/>
          <w:snapToGrid w:val="0"/>
          <w:color w:val="auto"/>
          <w:kern w:val="2"/>
          <w:highlight w:val="none"/>
        </w:rPr>
        <w:t>提供</w:t>
      </w:r>
      <w:r>
        <w:rPr>
          <w:rFonts w:hint="eastAsia" w:ascii="Times New Roman" w:eastAsia="方正仿宋_GBK" w:cs="Times New Roman"/>
          <w:snapToGrid w:val="0"/>
          <w:color w:val="auto"/>
          <w:kern w:val="2"/>
          <w:highlight w:val="none"/>
          <w:lang w:val="en-US" w:eastAsia="zh-CN"/>
        </w:rPr>
        <w:t>1</w:t>
      </w:r>
      <w:r>
        <w:rPr>
          <w:rFonts w:hint="default" w:ascii="Times New Roman" w:eastAsia="方正仿宋_GBK" w:cs="Times New Roman"/>
          <w:snapToGrid w:val="0"/>
          <w:color w:val="auto"/>
          <w:kern w:val="2"/>
          <w:highlight w:val="none"/>
        </w:rPr>
        <w:t>份其对本成果实质性贡献的证明材料，包括但不限于技术开发合同、技术转让合同、应用推广合同、成果转化合同等，并在佐证材料中显著标识候选人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的名字。此处仅限于在主要知识产权和标准规范目录中无署名候选个人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提交，其他材料禁止上传。</w:t>
      </w:r>
    </w:p>
    <w:p w14:paraId="2F754FAA">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8</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外国人国内单位聘用合同或相关证明材料</w:t>
      </w:r>
      <w:r>
        <w:rPr>
          <w:rFonts w:ascii="Times New Roman"/>
          <w:b/>
          <w:bCs/>
          <w:snapToGrid w:val="0"/>
          <w:color w:val="auto"/>
          <w:sz w:val="24"/>
          <w:szCs w:val="24"/>
          <w:highlight w:val="none"/>
        </w:rPr>
        <w:t>：</w:t>
      </w:r>
      <w:r>
        <w:rPr>
          <w:rFonts w:ascii="Times New Roman"/>
          <w:snapToGrid w:val="0"/>
          <w:color w:val="auto"/>
          <w:sz w:val="24"/>
          <w:szCs w:val="24"/>
          <w:highlight w:val="none"/>
        </w:rPr>
        <w:t>提供能证明外国人在中国国内单位连续任职工作的聘用合同（实际签订合同）</w:t>
      </w:r>
      <w:r>
        <w:rPr>
          <w:rFonts w:hint="eastAsia" w:ascii="Times New Roman"/>
          <w:snapToGrid w:val="0"/>
          <w:color w:val="auto"/>
          <w:sz w:val="24"/>
          <w:szCs w:val="24"/>
          <w:highlight w:val="none"/>
        </w:rPr>
        <w:t>或相关证明</w:t>
      </w:r>
      <w:r>
        <w:rPr>
          <w:rFonts w:ascii="Times New Roman"/>
          <w:snapToGrid w:val="0"/>
          <w:color w:val="auto"/>
          <w:sz w:val="24"/>
          <w:szCs w:val="24"/>
          <w:highlight w:val="none"/>
        </w:rPr>
        <w:t>。</w:t>
      </w:r>
    </w:p>
    <w:p w14:paraId="5E0D2680">
      <w:pPr>
        <w:adjustRightInd w:val="0"/>
        <w:snapToGrid w:val="0"/>
        <w:spacing w:line="406" w:lineRule="exact"/>
        <w:ind w:firstLine="480" w:firstLineChars="200"/>
        <w:rPr>
          <w:rFonts w:ascii="Times New Roman"/>
          <w:snapToGrid w:val="0"/>
          <w:color w:val="auto"/>
          <w:sz w:val="24"/>
          <w:szCs w:val="24"/>
          <w:highlight w:val="none"/>
        </w:rPr>
      </w:pPr>
    </w:p>
    <w:p w14:paraId="5A9F32B6">
      <w:pPr>
        <w:adjustRightInd w:val="0"/>
        <w:snapToGrid w:val="0"/>
        <w:spacing w:line="570" w:lineRule="exact"/>
        <w:jc w:val="center"/>
        <w:outlineLvl w:val="0"/>
        <w:rPr>
          <w:rFonts w:ascii="Times New Roman"/>
          <w:snapToGrid w:val="0"/>
          <w:color w:val="auto"/>
          <w:sz w:val="24"/>
          <w:szCs w:val="24"/>
          <w:highlight w:val="none"/>
        </w:rPr>
      </w:pPr>
    </w:p>
    <w:p w14:paraId="1C8FDA05">
      <w:pPr>
        <w:adjustRightInd w:val="0"/>
        <w:snapToGrid w:val="0"/>
        <w:spacing w:line="570" w:lineRule="exact"/>
        <w:outlineLvl w:val="0"/>
        <w:rPr>
          <w:rStyle w:val="23"/>
          <w:rFonts w:hint="default" w:ascii="Times New Roman" w:eastAsia="方正小标宋_GBK"/>
          <w:b w:val="0"/>
          <w:snapToGrid w:val="0"/>
          <w:color w:val="auto"/>
          <w:kern w:val="2"/>
          <w:highlight w:val="none"/>
        </w:rPr>
        <w:sectPr>
          <w:pgSz w:w="11906" w:h="16838"/>
          <w:pgMar w:top="1440" w:right="1800" w:bottom="1440" w:left="1800" w:header="851" w:footer="992" w:gutter="0"/>
          <w:cols w:space="720" w:num="1"/>
          <w:docGrid w:type="lines" w:linePitch="312" w:charSpace="0"/>
        </w:sectPr>
      </w:pPr>
      <w:bookmarkStart w:id="552" w:name="_Toc3215"/>
      <w:bookmarkEnd w:id="552"/>
      <w:bookmarkStart w:id="553" w:name="_Toc6070"/>
      <w:bookmarkEnd w:id="553"/>
      <w:bookmarkStart w:id="554" w:name="_Toc22389"/>
      <w:bookmarkEnd w:id="554"/>
      <w:bookmarkStart w:id="555" w:name="_Toc12912"/>
      <w:bookmarkEnd w:id="555"/>
      <w:bookmarkStart w:id="556" w:name="_Toc17226"/>
      <w:bookmarkEnd w:id="556"/>
      <w:bookmarkStart w:id="557" w:name="_Toc72832484"/>
      <w:bookmarkEnd w:id="557"/>
      <w:bookmarkStart w:id="558" w:name="_Toc17053"/>
      <w:bookmarkEnd w:id="558"/>
      <w:bookmarkStart w:id="559" w:name="_Toc21000"/>
      <w:bookmarkEnd w:id="559"/>
      <w:bookmarkStart w:id="560" w:name="_Toc9671"/>
      <w:bookmarkEnd w:id="560"/>
      <w:bookmarkStart w:id="561" w:name="_Hlk40194788"/>
      <w:bookmarkEnd w:id="561"/>
      <w:bookmarkStart w:id="562" w:name="_Toc72834359"/>
      <w:bookmarkEnd w:id="562"/>
      <w:bookmarkStart w:id="563" w:name="_Toc21353"/>
      <w:bookmarkEnd w:id="563"/>
      <w:bookmarkStart w:id="564" w:name="_Toc6225"/>
      <w:bookmarkEnd w:id="564"/>
      <w:bookmarkStart w:id="565" w:name="_Toc30759"/>
      <w:bookmarkStart w:id="566" w:name="_Toc28700"/>
      <w:bookmarkStart w:id="567" w:name="_Toc9745"/>
      <w:bookmarkStart w:id="568" w:name="_Toc1749356909"/>
      <w:bookmarkStart w:id="569" w:name="_Toc349777794"/>
      <w:bookmarkStart w:id="570" w:name="_Toc28853"/>
      <w:bookmarkStart w:id="571" w:name="_Toc4628"/>
      <w:bookmarkStart w:id="572" w:name="_Toc632213311"/>
      <w:bookmarkStart w:id="573" w:name="_Toc13247"/>
      <w:bookmarkStart w:id="574" w:name="_Toc5776"/>
      <w:bookmarkStart w:id="575" w:name="_Toc2116778947"/>
      <w:bookmarkStart w:id="576" w:name="_Toc2085281444"/>
      <w:bookmarkStart w:id="577" w:name="_Toc123098231"/>
      <w:bookmarkStart w:id="578" w:name="_Toc2251"/>
      <w:bookmarkStart w:id="579" w:name="_Toc2054306862"/>
    </w:p>
    <w:p w14:paraId="18300C46">
      <w:pPr>
        <w:adjustRightInd w:val="0"/>
        <w:snapToGrid w:val="0"/>
        <w:spacing w:line="570" w:lineRule="exact"/>
        <w:jc w:val="center"/>
        <w:outlineLvl w:val="0"/>
        <w:rPr>
          <w:rStyle w:val="23"/>
          <w:rFonts w:hint="default" w:ascii="Times New Roman" w:eastAsia="方正小标宋_GBK"/>
          <w:b w:val="0"/>
          <w:snapToGrid w:val="0"/>
          <w:color w:val="auto"/>
          <w:kern w:val="2"/>
          <w:highlight w:val="none"/>
        </w:rPr>
      </w:pPr>
      <w:bookmarkStart w:id="580" w:name="_Toc4298"/>
      <w:bookmarkStart w:id="581" w:name="_Toc29823"/>
      <w:r>
        <w:rPr>
          <w:rStyle w:val="23"/>
          <w:rFonts w:hint="default" w:ascii="Times New Roman" w:eastAsia="方正小标宋_GBK"/>
          <w:b w:val="0"/>
          <w:snapToGrid w:val="0"/>
          <w:color w:val="auto"/>
          <w:kern w:val="2"/>
          <w:highlight w:val="none"/>
        </w:rPr>
        <w:t>广西</w:t>
      </w:r>
      <w:bookmarkEnd w:id="565"/>
      <w:r>
        <w:rPr>
          <w:rStyle w:val="23"/>
          <w:rFonts w:hint="default" w:ascii="Times New Roman" w:eastAsia="方正小标宋_GBK"/>
          <w:b w:val="0"/>
          <w:snapToGrid w:val="0"/>
          <w:color w:val="auto"/>
          <w:kern w:val="2"/>
          <w:highlight w:val="none"/>
        </w:rPr>
        <w:t>科技成果转化合作奖提名书</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617D859A">
      <w:pPr>
        <w:adjustRightInd w:val="0"/>
        <w:snapToGrid w:val="0"/>
        <w:spacing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w:t>
      </w:r>
    </w:p>
    <w:p w14:paraId="15CC51CB">
      <w:pPr>
        <w:adjustRightInd w:val="0"/>
        <w:snapToGrid w:val="0"/>
        <w:spacing w:line="406" w:lineRule="exact"/>
        <w:jc w:val="center"/>
        <w:rPr>
          <w:rFonts w:ascii="Times New Roman" w:eastAsia="方正楷体_GBK"/>
          <w:snapToGrid w:val="0"/>
          <w:color w:val="auto"/>
          <w:sz w:val="28"/>
          <w:szCs w:val="28"/>
          <w:highlight w:val="none"/>
        </w:rPr>
      </w:pPr>
    </w:p>
    <w:p w14:paraId="1C8CD2CD">
      <w:pPr>
        <w:adjustRightInd w:val="0"/>
        <w:snapToGrid w:val="0"/>
        <w:spacing w:line="406" w:lineRule="exact"/>
        <w:jc w:val="center"/>
        <w:outlineLvl w:val="1"/>
        <w:rPr>
          <w:rFonts w:ascii="Times New Roman" w:eastAsia="黑体"/>
          <w:snapToGrid w:val="0"/>
          <w:color w:val="auto"/>
          <w:sz w:val="28"/>
          <w:szCs w:val="28"/>
          <w:highlight w:val="none"/>
        </w:rPr>
      </w:pPr>
      <w:bookmarkStart w:id="582" w:name="_Toc72832485"/>
      <w:bookmarkEnd w:id="582"/>
      <w:bookmarkStart w:id="583" w:name="_Toc72834360"/>
      <w:bookmarkEnd w:id="583"/>
      <w:bookmarkStart w:id="584" w:name="_Toc70090954"/>
      <w:r>
        <w:rPr>
          <w:rFonts w:ascii="Times New Roman" w:eastAsia="黑体"/>
          <w:snapToGrid w:val="0"/>
          <w:color w:val="auto"/>
          <w:sz w:val="28"/>
          <w:szCs w:val="28"/>
          <w:highlight w:val="none"/>
        </w:rPr>
        <w:t>一、基本情况</w:t>
      </w:r>
      <w:bookmarkEnd w:id="584"/>
    </w:p>
    <w:p w14:paraId="03BDE30C">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tbl>
      <w:tblPr>
        <w:tblStyle w:val="17"/>
        <w:tblW w:w="91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1168"/>
        <w:gridCol w:w="1967"/>
        <w:gridCol w:w="10"/>
        <w:gridCol w:w="827"/>
        <w:gridCol w:w="824"/>
        <w:gridCol w:w="1359"/>
        <w:gridCol w:w="1882"/>
      </w:tblGrid>
      <w:tr w14:paraId="50D41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8" w:space="0"/>
              <w:left w:val="single" w:color="auto" w:sz="8" w:space="0"/>
              <w:bottom w:val="single" w:color="auto" w:sz="4" w:space="0"/>
              <w:right w:val="single" w:color="auto" w:sz="4" w:space="0"/>
            </w:tcBorders>
            <w:noWrap w:val="0"/>
            <w:vAlign w:val="center"/>
          </w:tcPr>
          <w:p w14:paraId="3CF0D8A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6869" w:type="dxa"/>
            <w:gridSpan w:val="6"/>
            <w:tcBorders>
              <w:top w:val="single" w:color="auto" w:sz="8" w:space="0"/>
              <w:left w:val="single" w:color="auto" w:sz="4" w:space="0"/>
              <w:bottom w:val="single" w:color="auto" w:sz="4" w:space="0"/>
              <w:right w:val="single" w:color="auto" w:sz="8" w:space="0"/>
            </w:tcBorders>
            <w:noWrap w:val="0"/>
            <w:vAlign w:val="top"/>
          </w:tcPr>
          <w:p w14:paraId="7A918C40">
            <w:pPr>
              <w:adjustRightInd w:val="0"/>
              <w:snapToGrid w:val="0"/>
              <w:spacing w:line="320" w:lineRule="exact"/>
              <w:rPr>
                <w:rFonts w:ascii="Times New Roman"/>
                <w:snapToGrid w:val="0"/>
                <w:color w:val="auto"/>
                <w:sz w:val="21"/>
                <w:szCs w:val="21"/>
                <w:highlight w:val="none"/>
              </w:rPr>
            </w:pPr>
          </w:p>
        </w:tc>
      </w:tr>
      <w:tr w14:paraId="2DD31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1535B60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成果名称</w:t>
            </w:r>
          </w:p>
        </w:tc>
        <w:tc>
          <w:tcPr>
            <w:tcW w:w="6869" w:type="dxa"/>
            <w:gridSpan w:val="6"/>
            <w:tcBorders>
              <w:top w:val="single" w:color="auto" w:sz="4" w:space="0"/>
              <w:left w:val="single" w:color="auto" w:sz="4" w:space="0"/>
              <w:bottom w:val="single" w:color="auto" w:sz="4" w:space="0"/>
              <w:right w:val="single" w:color="auto" w:sz="8" w:space="0"/>
            </w:tcBorders>
            <w:noWrap w:val="0"/>
            <w:vAlign w:val="top"/>
          </w:tcPr>
          <w:p w14:paraId="7CC63A63">
            <w:pPr>
              <w:adjustRightInd w:val="0"/>
              <w:snapToGrid w:val="0"/>
              <w:spacing w:line="320" w:lineRule="exact"/>
              <w:rPr>
                <w:rFonts w:ascii="Times New Roman"/>
                <w:snapToGrid w:val="0"/>
                <w:color w:val="auto"/>
                <w:sz w:val="21"/>
                <w:szCs w:val="21"/>
                <w:highlight w:val="none"/>
              </w:rPr>
            </w:pPr>
          </w:p>
        </w:tc>
      </w:tr>
      <w:tr w14:paraId="2CFF0B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8"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1346A9C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候选个人</w:t>
            </w:r>
          </w:p>
        </w:tc>
        <w:tc>
          <w:tcPr>
            <w:tcW w:w="6869" w:type="dxa"/>
            <w:gridSpan w:val="6"/>
            <w:tcBorders>
              <w:top w:val="single" w:color="auto" w:sz="4" w:space="0"/>
              <w:left w:val="single" w:color="auto" w:sz="4" w:space="0"/>
              <w:bottom w:val="single" w:color="auto" w:sz="4" w:space="0"/>
              <w:right w:val="single" w:color="auto" w:sz="8" w:space="0"/>
            </w:tcBorders>
            <w:noWrap w:val="0"/>
            <w:vAlign w:val="center"/>
          </w:tcPr>
          <w:p w14:paraId="64901E57">
            <w:pPr>
              <w:adjustRightInd w:val="0"/>
              <w:snapToGrid w:val="0"/>
              <w:spacing w:line="320" w:lineRule="exact"/>
              <w:rPr>
                <w:rFonts w:ascii="Times New Roman"/>
                <w:snapToGrid w:val="0"/>
                <w:color w:val="auto"/>
                <w:sz w:val="21"/>
                <w:szCs w:val="21"/>
                <w:highlight w:val="none"/>
              </w:rPr>
            </w:pPr>
          </w:p>
        </w:tc>
      </w:tr>
      <w:tr w14:paraId="3C195D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8"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4380279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候选组织</w:t>
            </w:r>
          </w:p>
        </w:tc>
        <w:tc>
          <w:tcPr>
            <w:tcW w:w="6869" w:type="dxa"/>
            <w:gridSpan w:val="6"/>
            <w:tcBorders>
              <w:top w:val="single" w:color="auto" w:sz="4" w:space="0"/>
              <w:left w:val="single" w:color="auto" w:sz="4" w:space="0"/>
              <w:bottom w:val="single" w:color="auto" w:sz="4" w:space="0"/>
              <w:right w:val="single" w:color="auto" w:sz="8" w:space="0"/>
            </w:tcBorders>
            <w:noWrap w:val="0"/>
            <w:vAlign w:val="center"/>
          </w:tcPr>
          <w:p w14:paraId="38C6839E">
            <w:pPr>
              <w:adjustRightInd w:val="0"/>
              <w:snapToGrid w:val="0"/>
              <w:spacing w:line="320" w:lineRule="exact"/>
              <w:rPr>
                <w:rFonts w:ascii="Times New Roman"/>
                <w:snapToGrid w:val="0"/>
                <w:color w:val="auto"/>
                <w:sz w:val="21"/>
                <w:szCs w:val="21"/>
                <w:highlight w:val="none"/>
              </w:rPr>
            </w:pPr>
          </w:p>
        </w:tc>
      </w:tr>
      <w:tr w14:paraId="07D0C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5E98E7C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学科分类</w:t>
            </w:r>
          </w:p>
          <w:p w14:paraId="5599D19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名称</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15D119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75DEE9B0">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660512F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3C362CC0">
            <w:pPr>
              <w:adjustRightInd w:val="0"/>
              <w:snapToGrid w:val="0"/>
              <w:spacing w:line="320" w:lineRule="exact"/>
              <w:rPr>
                <w:rFonts w:ascii="Times New Roman"/>
                <w:snapToGrid w:val="0"/>
                <w:color w:val="auto"/>
                <w:sz w:val="21"/>
                <w:szCs w:val="21"/>
                <w:highlight w:val="none"/>
              </w:rPr>
            </w:pPr>
          </w:p>
        </w:tc>
      </w:tr>
      <w:tr w14:paraId="75145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7BD5F37B">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34EB1B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498F5CB5">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919131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44414BB4">
            <w:pPr>
              <w:adjustRightInd w:val="0"/>
              <w:snapToGrid w:val="0"/>
              <w:spacing w:line="320" w:lineRule="exact"/>
              <w:rPr>
                <w:rFonts w:ascii="Times New Roman"/>
                <w:snapToGrid w:val="0"/>
                <w:color w:val="auto"/>
                <w:sz w:val="21"/>
                <w:szCs w:val="21"/>
                <w:highlight w:val="none"/>
              </w:rPr>
            </w:pPr>
          </w:p>
        </w:tc>
      </w:tr>
      <w:tr w14:paraId="7B6CE8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0305C349">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FFE4C3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3628" w:type="dxa"/>
            <w:gridSpan w:val="4"/>
            <w:tcBorders>
              <w:top w:val="single" w:color="auto" w:sz="4" w:space="0"/>
              <w:left w:val="single" w:color="auto" w:sz="4" w:space="0"/>
              <w:bottom w:val="single" w:color="auto" w:sz="4" w:space="0"/>
              <w:right w:val="single" w:color="auto" w:sz="4" w:space="0"/>
            </w:tcBorders>
            <w:noWrap w:val="0"/>
            <w:vAlign w:val="center"/>
          </w:tcPr>
          <w:p w14:paraId="25284F95">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056F47F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代码</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3052705E">
            <w:pPr>
              <w:adjustRightInd w:val="0"/>
              <w:snapToGrid w:val="0"/>
              <w:spacing w:line="320" w:lineRule="exact"/>
              <w:rPr>
                <w:rFonts w:ascii="Times New Roman"/>
                <w:snapToGrid w:val="0"/>
                <w:color w:val="auto"/>
                <w:sz w:val="21"/>
                <w:szCs w:val="21"/>
                <w:highlight w:val="none"/>
              </w:rPr>
            </w:pPr>
          </w:p>
        </w:tc>
      </w:tr>
      <w:tr w14:paraId="2647C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21F8D36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6869" w:type="dxa"/>
            <w:gridSpan w:val="6"/>
            <w:tcBorders>
              <w:top w:val="single" w:color="auto" w:sz="4" w:space="0"/>
              <w:left w:val="single" w:color="auto" w:sz="4" w:space="0"/>
              <w:bottom w:val="single" w:color="auto" w:sz="4" w:space="0"/>
              <w:right w:val="single" w:color="auto" w:sz="8" w:space="0"/>
            </w:tcBorders>
            <w:noWrap w:val="0"/>
            <w:vAlign w:val="center"/>
          </w:tcPr>
          <w:p w14:paraId="765E88F6">
            <w:pPr>
              <w:adjustRightInd w:val="0"/>
              <w:snapToGrid w:val="0"/>
              <w:spacing w:line="320" w:lineRule="exact"/>
              <w:jc w:val="both"/>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29F0B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16611752">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lang w:val="en-US" w:eastAsia="zh-CN"/>
              </w:rPr>
              <w:t>所属广西</w:t>
            </w:r>
            <w:r>
              <w:rPr>
                <w:rFonts w:hint="eastAsia" w:ascii="Times New Roman"/>
                <w:snapToGrid w:val="0"/>
                <w:color w:val="auto"/>
                <w:sz w:val="21"/>
                <w:szCs w:val="21"/>
                <w:highlight w:val="none"/>
              </w:rPr>
              <w:t>制造业十大现代化</w:t>
            </w:r>
            <w:r>
              <w:rPr>
                <w:rFonts w:hint="eastAsia" w:ascii="Times New Roman"/>
                <w:snapToGrid w:val="0"/>
                <w:color w:val="auto"/>
                <w:sz w:val="21"/>
                <w:szCs w:val="21"/>
                <w:highlight w:val="none"/>
                <w:lang w:val="en-US" w:eastAsia="zh-CN"/>
              </w:rPr>
              <w:t>支柱产业</w:t>
            </w:r>
          </w:p>
        </w:tc>
        <w:tc>
          <w:tcPr>
            <w:tcW w:w="6869" w:type="dxa"/>
            <w:gridSpan w:val="6"/>
            <w:tcBorders>
              <w:top w:val="single" w:color="auto" w:sz="4" w:space="0"/>
              <w:left w:val="single" w:color="auto" w:sz="4" w:space="0"/>
              <w:bottom w:val="single" w:color="auto" w:sz="4" w:space="0"/>
              <w:right w:val="single" w:color="auto" w:sz="8" w:space="0"/>
            </w:tcBorders>
            <w:noWrap w:val="0"/>
            <w:vAlign w:val="center"/>
          </w:tcPr>
          <w:p w14:paraId="4C39928A">
            <w:pPr>
              <w:adjustRightInd w:val="0"/>
              <w:snapToGrid w:val="0"/>
              <w:spacing w:line="320" w:lineRule="exact"/>
              <w:jc w:val="both"/>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hint="eastAsia" w:ascii="Times New Roman"/>
                <w:snapToGrid w:val="0"/>
                <w:color w:val="auto"/>
                <w:sz w:val="21"/>
                <w:szCs w:val="21"/>
                <w:highlight w:val="none"/>
                <w:lang w:eastAsia="zh-CN"/>
              </w:rPr>
              <w:t>）</w:t>
            </w:r>
          </w:p>
        </w:tc>
      </w:tr>
      <w:tr w14:paraId="38F90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3F80595B">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是否面向东盟应用</w:t>
            </w:r>
          </w:p>
        </w:tc>
        <w:tc>
          <w:tcPr>
            <w:tcW w:w="1967" w:type="dxa"/>
            <w:tcBorders>
              <w:top w:val="single" w:color="auto" w:sz="4" w:space="0"/>
              <w:left w:val="single" w:color="auto" w:sz="4" w:space="0"/>
              <w:bottom w:val="single" w:color="auto" w:sz="4" w:space="0"/>
              <w:right w:val="single" w:color="auto" w:sz="4" w:space="0"/>
            </w:tcBorders>
            <w:noWrap w:val="0"/>
            <w:vAlign w:val="center"/>
          </w:tcPr>
          <w:p w14:paraId="4342B3AA">
            <w:pPr>
              <w:adjustRightInd w:val="0"/>
              <w:snapToGrid w:val="0"/>
              <w:spacing w:line="320" w:lineRule="exact"/>
              <w:jc w:val="both"/>
              <w:rPr>
                <w:rFonts w:ascii="Times New Roman"/>
                <w:snapToGrid w:val="0"/>
                <w:color w:val="auto"/>
                <w:sz w:val="21"/>
                <w:szCs w:val="21"/>
                <w:highlight w:val="none"/>
              </w:rPr>
            </w:pPr>
            <w:r>
              <w:rPr>
                <w:rFonts w:hint="eastAsia" w:ascii="Times New Roman"/>
                <w:snapToGrid w:val="0"/>
                <w:color w:val="auto"/>
                <w:sz w:val="21"/>
                <w:szCs w:val="21"/>
                <w:highlight w:val="none"/>
              </w:rPr>
              <w:t>（是/否）</w:t>
            </w:r>
          </w:p>
        </w:tc>
        <w:tc>
          <w:tcPr>
            <w:tcW w:w="3020" w:type="dxa"/>
            <w:gridSpan w:val="4"/>
            <w:tcBorders>
              <w:top w:val="single" w:color="auto" w:sz="4" w:space="0"/>
              <w:left w:val="single" w:color="auto" w:sz="4" w:space="0"/>
              <w:bottom w:val="single" w:color="auto" w:sz="4" w:space="0"/>
              <w:right w:val="single" w:color="auto" w:sz="4" w:space="0"/>
            </w:tcBorders>
            <w:noWrap w:val="0"/>
            <w:vAlign w:val="center"/>
          </w:tcPr>
          <w:p w14:paraId="234AB74E">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应用的东盟国家</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7C74E798">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（多选，系统选择）</w:t>
            </w:r>
          </w:p>
        </w:tc>
      </w:tr>
      <w:tr w14:paraId="775BE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48" w:type="dxa"/>
            <w:vMerge w:val="restart"/>
            <w:tcBorders>
              <w:top w:val="single" w:color="auto" w:sz="4" w:space="0"/>
              <w:left w:val="single" w:color="auto" w:sz="8" w:space="0"/>
              <w:bottom w:val="single" w:color="auto" w:sz="4" w:space="0"/>
              <w:right w:val="single" w:color="auto" w:sz="4" w:space="0"/>
            </w:tcBorders>
            <w:noWrap w:val="0"/>
            <w:vAlign w:val="center"/>
          </w:tcPr>
          <w:p w14:paraId="776FF56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成果来源</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856B9E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序号</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03D68E6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计划、基金类型</w:t>
            </w: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1F8C02D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计划、基金名称及编号</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76E909B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下达部门</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5DAD288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下达年度</w:t>
            </w:r>
          </w:p>
        </w:tc>
      </w:tr>
      <w:tr w14:paraId="4AA439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6"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5B8CC96A">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9B84AE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1</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2ECD527E">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2198FBD9">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01A1AE56">
            <w:pPr>
              <w:adjustRightInd w:val="0"/>
              <w:snapToGrid w:val="0"/>
              <w:spacing w:line="320" w:lineRule="exact"/>
              <w:jc w:val="center"/>
              <w:rPr>
                <w:rFonts w:ascii="Times New Roman"/>
                <w:snapToGrid w:val="0"/>
                <w:color w:val="auto"/>
                <w:sz w:val="21"/>
                <w:szCs w:val="21"/>
                <w:highlight w:val="none"/>
              </w:rPr>
            </w:pPr>
          </w:p>
        </w:tc>
        <w:tc>
          <w:tcPr>
            <w:tcW w:w="1882" w:type="dxa"/>
            <w:tcBorders>
              <w:top w:val="single" w:color="auto" w:sz="4" w:space="0"/>
              <w:left w:val="single" w:color="auto" w:sz="4" w:space="0"/>
              <w:bottom w:val="single" w:color="auto" w:sz="4" w:space="0"/>
              <w:right w:val="single" w:color="auto" w:sz="8" w:space="0"/>
            </w:tcBorders>
            <w:noWrap w:val="0"/>
            <w:vAlign w:val="center"/>
          </w:tcPr>
          <w:p w14:paraId="4C4FBEB8">
            <w:pPr>
              <w:adjustRightInd w:val="0"/>
              <w:snapToGrid w:val="0"/>
              <w:spacing w:line="320" w:lineRule="exact"/>
              <w:jc w:val="center"/>
              <w:rPr>
                <w:rFonts w:ascii="Times New Roman"/>
                <w:snapToGrid w:val="0"/>
                <w:color w:val="auto"/>
                <w:sz w:val="21"/>
                <w:szCs w:val="21"/>
                <w:highlight w:val="none"/>
              </w:rPr>
            </w:pPr>
          </w:p>
        </w:tc>
      </w:tr>
      <w:tr w14:paraId="1F9EA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4C7EA5C0">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87732F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2F385711">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580277AA">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0EDF2835">
            <w:pPr>
              <w:adjustRightInd w:val="0"/>
              <w:snapToGrid w:val="0"/>
              <w:spacing w:line="320" w:lineRule="exact"/>
              <w:jc w:val="center"/>
              <w:rPr>
                <w:rFonts w:ascii="Times New Roman"/>
                <w:snapToGrid w:val="0"/>
                <w:color w:val="auto"/>
                <w:sz w:val="21"/>
                <w:szCs w:val="21"/>
                <w:highlight w:val="none"/>
              </w:rPr>
            </w:pPr>
          </w:p>
        </w:tc>
        <w:tc>
          <w:tcPr>
            <w:tcW w:w="1882" w:type="dxa"/>
            <w:tcBorders>
              <w:top w:val="single" w:color="auto" w:sz="4" w:space="0"/>
              <w:left w:val="single" w:color="auto" w:sz="4" w:space="0"/>
              <w:bottom w:val="single" w:color="auto" w:sz="4" w:space="0"/>
              <w:right w:val="single" w:color="auto" w:sz="8" w:space="0"/>
            </w:tcBorders>
            <w:noWrap w:val="0"/>
            <w:vAlign w:val="center"/>
          </w:tcPr>
          <w:p w14:paraId="6FF061C1">
            <w:pPr>
              <w:adjustRightInd w:val="0"/>
              <w:snapToGrid w:val="0"/>
              <w:spacing w:line="320" w:lineRule="exact"/>
              <w:jc w:val="center"/>
              <w:rPr>
                <w:rFonts w:ascii="Times New Roman"/>
                <w:snapToGrid w:val="0"/>
                <w:color w:val="auto"/>
                <w:sz w:val="21"/>
                <w:szCs w:val="21"/>
                <w:highlight w:val="none"/>
              </w:rPr>
            </w:pPr>
          </w:p>
        </w:tc>
      </w:tr>
      <w:tr w14:paraId="77740B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7658B342">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51A175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3</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1D6FFF6E">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27BA991C">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3A3E4CFD">
            <w:pPr>
              <w:adjustRightInd w:val="0"/>
              <w:snapToGrid w:val="0"/>
              <w:spacing w:line="320" w:lineRule="exact"/>
              <w:jc w:val="center"/>
              <w:rPr>
                <w:rFonts w:ascii="Times New Roman"/>
                <w:snapToGrid w:val="0"/>
                <w:color w:val="auto"/>
                <w:sz w:val="21"/>
                <w:szCs w:val="21"/>
                <w:highlight w:val="none"/>
              </w:rPr>
            </w:pPr>
          </w:p>
        </w:tc>
        <w:tc>
          <w:tcPr>
            <w:tcW w:w="1882" w:type="dxa"/>
            <w:tcBorders>
              <w:top w:val="single" w:color="auto" w:sz="4" w:space="0"/>
              <w:left w:val="single" w:color="auto" w:sz="4" w:space="0"/>
              <w:bottom w:val="single" w:color="auto" w:sz="4" w:space="0"/>
              <w:right w:val="single" w:color="auto" w:sz="8" w:space="0"/>
            </w:tcBorders>
            <w:noWrap w:val="0"/>
            <w:vAlign w:val="center"/>
          </w:tcPr>
          <w:p w14:paraId="409A8A59">
            <w:pPr>
              <w:adjustRightInd w:val="0"/>
              <w:snapToGrid w:val="0"/>
              <w:spacing w:line="320" w:lineRule="exact"/>
              <w:jc w:val="center"/>
              <w:rPr>
                <w:rFonts w:ascii="Times New Roman"/>
                <w:snapToGrid w:val="0"/>
                <w:color w:val="auto"/>
                <w:sz w:val="21"/>
                <w:szCs w:val="21"/>
                <w:highlight w:val="none"/>
              </w:rPr>
            </w:pPr>
          </w:p>
        </w:tc>
      </w:tr>
      <w:tr w14:paraId="021CD9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2B5CB9EF">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F4E5B5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4</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14A59C98">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4F8FE805">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1AC6EED1">
            <w:pPr>
              <w:adjustRightInd w:val="0"/>
              <w:snapToGrid w:val="0"/>
              <w:spacing w:line="320" w:lineRule="exact"/>
              <w:jc w:val="center"/>
              <w:rPr>
                <w:rFonts w:ascii="Times New Roman"/>
                <w:snapToGrid w:val="0"/>
                <w:color w:val="auto"/>
                <w:sz w:val="21"/>
                <w:szCs w:val="21"/>
                <w:highlight w:val="none"/>
              </w:rPr>
            </w:pPr>
          </w:p>
        </w:tc>
        <w:tc>
          <w:tcPr>
            <w:tcW w:w="1882" w:type="dxa"/>
            <w:tcBorders>
              <w:top w:val="single" w:color="auto" w:sz="4" w:space="0"/>
              <w:left w:val="single" w:color="auto" w:sz="4" w:space="0"/>
              <w:bottom w:val="single" w:color="auto" w:sz="4" w:space="0"/>
              <w:right w:val="single" w:color="auto" w:sz="8" w:space="0"/>
            </w:tcBorders>
            <w:noWrap w:val="0"/>
            <w:vAlign w:val="center"/>
          </w:tcPr>
          <w:p w14:paraId="1281903A">
            <w:pPr>
              <w:adjustRightInd w:val="0"/>
              <w:snapToGrid w:val="0"/>
              <w:spacing w:line="320" w:lineRule="exact"/>
              <w:jc w:val="center"/>
              <w:rPr>
                <w:rFonts w:ascii="Times New Roman"/>
                <w:snapToGrid w:val="0"/>
                <w:color w:val="auto"/>
                <w:sz w:val="21"/>
                <w:szCs w:val="21"/>
                <w:highlight w:val="none"/>
              </w:rPr>
            </w:pPr>
          </w:p>
        </w:tc>
      </w:tr>
      <w:tr w14:paraId="77F4C5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148" w:type="dxa"/>
            <w:vMerge w:val="continue"/>
            <w:tcBorders>
              <w:top w:val="single" w:color="auto" w:sz="4" w:space="0"/>
              <w:left w:val="single" w:color="auto" w:sz="8" w:space="0"/>
              <w:bottom w:val="single" w:color="auto" w:sz="4" w:space="0"/>
              <w:right w:val="single" w:color="auto" w:sz="4" w:space="0"/>
            </w:tcBorders>
            <w:noWrap w:val="0"/>
            <w:vAlign w:val="center"/>
          </w:tcPr>
          <w:p w14:paraId="543C5308">
            <w:pPr>
              <w:adjustRightInd w:val="0"/>
              <w:snapToGrid w:val="0"/>
              <w:spacing w:line="320" w:lineRule="exact"/>
              <w:jc w:val="center"/>
              <w:rPr>
                <w:rFonts w:ascii="Times New Roman"/>
                <w:snapToGrid w:val="0"/>
                <w:color w:val="auto"/>
                <w:sz w:val="21"/>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9E709A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5</w:t>
            </w: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04D0DBC1">
            <w:pPr>
              <w:adjustRightInd w:val="0"/>
              <w:snapToGrid w:val="0"/>
              <w:spacing w:line="320" w:lineRule="exact"/>
              <w:jc w:val="center"/>
              <w:rPr>
                <w:rFonts w:ascii="Times New Roman"/>
                <w:snapToGrid w:val="0"/>
                <w:color w:val="auto"/>
                <w:sz w:val="21"/>
                <w:szCs w:val="21"/>
                <w:highlight w:val="none"/>
              </w:rPr>
            </w:pPr>
          </w:p>
        </w:tc>
        <w:tc>
          <w:tcPr>
            <w:tcW w:w="1651" w:type="dxa"/>
            <w:gridSpan w:val="2"/>
            <w:tcBorders>
              <w:top w:val="single" w:color="auto" w:sz="4" w:space="0"/>
              <w:left w:val="single" w:color="auto" w:sz="4" w:space="0"/>
              <w:bottom w:val="single" w:color="auto" w:sz="4" w:space="0"/>
              <w:right w:val="single" w:color="auto" w:sz="4" w:space="0"/>
            </w:tcBorders>
            <w:noWrap w:val="0"/>
            <w:vAlign w:val="center"/>
          </w:tcPr>
          <w:p w14:paraId="29AB68B6">
            <w:pPr>
              <w:adjustRightInd w:val="0"/>
              <w:snapToGrid w:val="0"/>
              <w:spacing w:line="320" w:lineRule="exact"/>
              <w:jc w:val="center"/>
              <w:rPr>
                <w:rFonts w:ascii="Times New Roman"/>
                <w:snapToGrid w:val="0"/>
                <w:color w:val="auto"/>
                <w:sz w:val="21"/>
                <w:szCs w:val="21"/>
                <w:highlight w:val="none"/>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BBBCECE">
            <w:pPr>
              <w:adjustRightInd w:val="0"/>
              <w:snapToGrid w:val="0"/>
              <w:spacing w:line="320" w:lineRule="exact"/>
              <w:jc w:val="center"/>
              <w:rPr>
                <w:rFonts w:ascii="Times New Roman"/>
                <w:snapToGrid w:val="0"/>
                <w:color w:val="auto"/>
                <w:sz w:val="21"/>
                <w:szCs w:val="21"/>
                <w:highlight w:val="none"/>
              </w:rPr>
            </w:pPr>
          </w:p>
        </w:tc>
        <w:tc>
          <w:tcPr>
            <w:tcW w:w="1882" w:type="dxa"/>
            <w:tcBorders>
              <w:top w:val="single" w:color="auto" w:sz="4" w:space="0"/>
              <w:left w:val="single" w:color="auto" w:sz="4" w:space="0"/>
              <w:bottom w:val="single" w:color="auto" w:sz="4" w:space="0"/>
              <w:right w:val="single" w:color="auto" w:sz="8" w:space="0"/>
            </w:tcBorders>
            <w:noWrap w:val="0"/>
            <w:vAlign w:val="center"/>
          </w:tcPr>
          <w:p w14:paraId="10901BC8">
            <w:pPr>
              <w:adjustRightInd w:val="0"/>
              <w:snapToGrid w:val="0"/>
              <w:spacing w:line="320" w:lineRule="exact"/>
              <w:jc w:val="center"/>
              <w:rPr>
                <w:rFonts w:ascii="Times New Roman"/>
                <w:snapToGrid w:val="0"/>
                <w:color w:val="auto"/>
                <w:sz w:val="21"/>
                <w:szCs w:val="21"/>
                <w:highlight w:val="none"/>
              </w:rPr>
            </w:pPr>
          </w:p>
        </w:tc>
      </w:tr>
      <w:tr w14:paraId="25C7B1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4" w:space="0"/>
              <w:right w:val="single" w:color="auto" w:sz="4" w:space="0"/>
            </w:tcBorders>
            <w:noWrap w:val="0"/>
            <w:vAlign w:val="center"/>
          </w:tcPr>
          <w:p w14:paraId="7E141A3B">
            <w:pPr>
              <w:adjustRightInd w:val="0"/>
              <w:snapToGrid w:val="0"/>
              <w:spacing w:line="320" w:lineRule="exact"/>
              <w:ind w:left="29"/>
              <w:jc w:val="center"/>
              <w:rPr>
                <w:rFonts w:ascii="Times New Roman"/>
                <w:snapToGrid w:val="0"/>
                <w:color w:val="auto"/>
                <w:sz w:val="21"/>
                <w:szCs w:val="21"/>
                <w:highlight w:val="none"/>
              </w:rPr>
            </w:pPr>
            <w:r>
              <w:rPr>
                <w:rFonts w:ascii="Times New Roman"/>
                <w:snapToGrid w:val="0"/>
                <w:color w:val="auto"/>
                <w:sz w:val="21"/>
                <w:szCs w:val="21"/>
                <w:highlight w:val="none"/>
              </w:rPr>
              <w:t>授权知识产权（件）</w:t>
            </w:r>
          </w:p>
        </w:tc>
        <w:tc>
          <w:tcPr>
            <w:tcW w:w="2804" w:type="dxa"/>
            <w:gridSpan w:val="3"/>
            <w:tcBorders>
              <w:top w:val="single" w:color="auto" w:sz="4" w:space="0"/>
              <w:left w:val="single" w:color="auto" w:sz="4" w:space="0"/>
              <w:bottom w:val="single" w:color="auto" w:sz="4" w:space="0"/>
              <w:right w:val="single" w:color="auto" w:sz="4" w:space="0"/>
            </w:tcBorders>
            <w:noWrap w:val="0"/>
            <w:vAlign w:val="center"/>
          </w:tcPr>
          <w:p w14:paraId="0D02ABE7">
            <w:pPr>
              <w:adjustRightInd w:val="0"/>
              <w:snapToGrid w:val="0"/>
              <w:spacing w:line="320" w:lineRule="exact"/>
              <w:jc w:val="center"/>
              <w:rPr>
                <w:rFonts w:ascii="Times New Roman"/>
                <w:snapToGrid w:val="0"/>
                <w:color w:val="auto"/>
                <w:sz w:val="21"/>
                <w:szCs w:val="21"/>
                <w:highlight w:val="none"/>
              </w:rPr>
            </w:pPr>
          </w:p>
        </w:tc>
        <w:tc>
          <w:tcPr>
            <w:tcW w:w="2183" w:type="dxa"/>
            <w:gridSpan w:val="2"/>
            <w:tcBorders>
              <w:top w:val="single" w:color="auto" w:sz="4" w:space="0"/>
              <w:left w:val="single" w:color="auto" w:sz="4" w:space="0"/>
              <w:bottom w:val="single" w:color="auto" w:sz="4" w:space="0"/>
              <w:right w:val="single" w:color="auto" w:sz="4" w:space="0"/>
            </w:tcBorders>
            <w:noWrap w:val="0"/>
            <w:vAlign w:val="center"/>
          </w:tcPr>
          <w:p w14:paraId="696094C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授权发明专利（件）</w:t>
            </w:r>
          </w:p>
        </w:tc>
        <w:tc>
          <w:tcPr>
            <w:tcW w:w="1882" w:type="dxa"/>
            <w:tcBorders>
              <w:top w:val="single" w:color="auto" w:sz="4" w:space="0"/>
              <w:left w:val="single" w:color="auto" w:sz="4" w:space="0"/>
              <w:bottom w:val="single" w:color="auto" w:sz="4" w:space="0"/>
              <w:right w:val="single" w:color="auto" w:sz="8" w:space="0"/>
            </w:tcBorders>
            <w:noWrap w:val="0"/>
            <w:vAlign w:val="center"/>
          </w:tcPr>
          <w:p w14:paraId="239CC443">
            <w:pPr>
              <w:adjustRightInd w:val="0"/>
              <w:snapToGrid w:val="0"/>
              <w:spacing w:line="320" w:lineRule="exact"/>
              <w:jc w:val="center"/>
              <w:rPr>
                <w:rFonts w:ascii="Times New Roman"/>
                <w:snapToGrid w:val="0"/>
                <w:color w:val="auto"/>
                <w:sz w:val="21"/>
                <w:szCs w:val="21"/>
                <w:highlight w:val="none"/>
              </w:rPr>
            </w:pPr>
          </w:p>
        </w:tc>
      </w:tr>
      <w:tr w14:paraId="6642E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316" w:type="dxa"/>
            <w:gridSpan w:val="2"/>
            <w:tcBorders>
              <w:top w:val="single" w:color="auto" w:sz="4" w:space="0"/>
              <w:left w:val="single" w:color="auto" w:sz="8" w:space="0"/>
              <w:bottom w:val="single" w:color="auto" w:sz="8" w:space="0"/>
              <w:right w:val="single" w:color="auto" w:sz="4" w:space="0"/>
            </w:tcBorders>
            <w:noWrap w:val="0"/>
            <w:vAlign w:val="center"/>
          </w:tcPr>
          <w:p w14:paraId="6130185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成果研发起止时间</w:t>
            </w:r>
          </w:p>
        </w:tc>
        <w:tc>
          <w:tcPr>
            <w:tcW w:w="6869" w:type="dxa"/>
            <w:gridSpan w:val="6"/>
            <w:tcBorders>
              <w:top w:val="single" w:color="auto" w:sz="4" w:space="0"/>
              <w:left w:val="single" w:color="auto" w:sz="4" w:space="0"/>
              <w:bottom w:val="single" w:color="auto" w:sz="8" w:space="0"/>
              <w:right w:val="single" w:color="auto" w:sz="8" w:space="0"/>
            </w:tcBorders>
            <w:noWrap w:val="0"/>
            <w:vAlign w:val="center"/>
          </w:tcPr>
          <w:p w14:paraId="77C1FB5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起始：     年    月   日完成：     年    月    日</w:t>
            </w:r>
          </w:p>
        </w:tc>
      </w:tr>
    </w:tbl>
    <w:p w14:paraId="39A7BF86">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85" w:name="_Toc72834361"/>
      <w:bookmarkEnd w:id="585"/>
      <w:bookmarkStart w:id="586" w:name="_Toc72832486"/>
      <w:bookmarkEnd w:id="586"/>
      <w:bookmarkStart w:id="587" w:name="_Toc70090955"/>
    </w:p>
    <w:p w14:paraId="126CFB47">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二、提名意见</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73C13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2264CDB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3E7B6721">
            <w:pPr>
              <w:adjustRightInd w:val="0"/>
              <w:snapToGrid w:val="0"/>
              <w:spacing w:line="320" w:lineRule="exact"/>
              <w:rPr>
                <w:rFonts w:ascii="Times New Roman"/>
                <w:snapToGrid w:val="0"/>
                <w:color w:val="auto"/>
                <w:sz w:val="21"/>
                <w:szCs w:val="21"/>
                <w:highlight w:val="none"/>
              </w:rPr>
            </w:pPr>
          </w:p>
        </w:tc>
      </w:tr>
      <w:tr w14:paraId="213C32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7E445DF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081B173">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383589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51F47E7D">
            <w:pPr>
              <w:adjustRightInd w:val="0"/>
              <w:snapToGrid w:val="0"/>
              <w:spacing w:line="320" w:lineRule="exact"/>
              <w:rPr>
                <w:rFonts w:ascii="Times New Roman"/>
                <w:snapToGrid w:val="0"/>
                <w:color w:val="auto"/>
                <w:sz w:val="21"/>
                <w:szCs w:val="21"/>
                <w:highlight w:val="none"/>
              </w:rPr>
            </w:pPr>
          </w:p>
        </w:tc>
      </w:tr>
      <w:tr w14:paraId="7AFDD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5C67700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E9C7005">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A75FE4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F593103">
            <w:pPr>
              <w:adjustRightInd w:val="0"/>
              <w:snapToGrid w:val="0"/>
              <w:spacing w:line="320" w:lineRule="exact"/>
              <w:rPr>
                <w:rFonts w:ascii="Times New Roman"/>
                <w:snapToGrid w:val="0"/>
                <w:color w:val="auto"/>
                <w:sz w:val="21"/>
                <w:szCs w:val="21"/>
                <w:highlight w:val="none"/>
              </w:rPr>
            </w:pPr>
          </w:p>
        </w:tc>
      </w:tr>
      <w:tr w14:paraId="578EE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061FD69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8343910">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4EA842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322DA33E">
            <w:pPr>
              <w:adjustRightInd w:val="0"/>
              <w:snapToGrid w:val="0"/>
              <w:spacing w:line="320" w:lineRule="exact"/>
              <w:rPr>
                <w:rFonts w:ascii="Times New Roman"/>
                <w:snapToGrid w:val="0"/>
                <w:color w:val="auto"/>
                <w:sz w:val="21"/>
                <w:szCs w:val="21"/>
                <w:highlight w:val="none"/>
              </w:rPr>
            </w:pPr>
          </w:p>
        </w:tc>
      </w:tr>
      <w:tr w14:paraId="3E5B52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3254FE05">
            <w:pPr>
              <w:ind w:firstLine="420" w:firstLineChars="200"/>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4A4914C1">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根据《广西科学技术奖励办法》《广西科学技术奖励办法实施细则》相关规定，提名该成果为</w:t>
            </w:r>
            <w:r>
              <w:rPr>
                <w:rFonts w:hint="eastAsia" w:ascii="Times New Roman"/>
                <w:snapToGrid w:val="0"/>
                <w:color w:val="auto"/>
                <w:sz w:val="21"/>
                <w:szCs w:val="21"/>
                <w:highlight w:val="none"/>
              </w:rPr>
              <w:t>科技成果转化合作奖</w:t>
            </w:r>
            <w:r>
              <w:rPr>
                <w:rFonts w:ascii="Times New Roman"/>
                <w:snapToGrid w:val="0"/>
                <w:color w:val="auto"/>
                <w:sz w:val="21"/>
                <w:szCs w:val="21"/>
                <w:highlight w:val="none"/>
              </w:rPr>
              <w:t>。</w:t>
            </w:r>
          </w:p>
          <w:p w14:paraId="60BE85C3">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提名该成果已征求了以下专家意见：</w:t>
            </w:r>
          </w:p>
          <w:p w14:paraId="48DDF34A">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235414B">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373895BF">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51BA274D">
            <w:pPr>
              <w:ind w:firstLine="420" w:firstLineChars="200"/>
              <w:rPr>
                <w:rFonts w:ascii="Times New Roman"/>
                <w:b/>
                <w:bCs/>
                <w:snapToGrid w:val="0"/>
                <w:color w:val="auto"/>
                <w:sz w:val="21"/>
                <w:szCs w:val="21"/>
                <w:highlight w:val="none"/>
              </w:rPr>
            </w:pPr>
            <w:r>
              <w:rPr>
                <w:rFonts w:ascii="Times New Roman"/>
                <w:snapToGrid w:val="0"/>
                <w:color w:val="auto"/>
                <w:sz w:val="21"/>
                <w:szCs w:val="21"/>
                <w:highlight w:val="none"/>
              </w:rPr>
              <w:t>本单位已于    年    月   日至   月   日通过       方式对该成果情况进行了公示。</w:t>
            </w:r>
          </w:p>
        </w:tc>
      </w:tr>
      <w:tr w14:paraId="1D09F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21C50CD1">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5AA9657">
            <w:pPr>
              <w:adjustRightInd w:val="0"/>
              <w:snapToGrid w:val="0"/>
              <w:spacing w:line="320" w:lineRule="exact"/>
              <w:rPr>
                <w:rFonts w:ascii="Times New Roman"/>
                <w:snapToGrid w:val="0"/>
                <w:color w:val="auto"/>
                <w:sz w:val="21"/>
                <w:szCs w:val="21"/>
                <w:highlight w:val="none"/>
              </w:rPr>
            </w:pPr>
          </w:p>
          <w:p w14:paraId="54390033">
            <w:pPr>
              <w:pStyle w:val="6"/>
              <w:rPr>
                <w:rFonts w:ascii="Times New Roman" w:hAnsi="Times New Roman"/>
                <w:snapToGrid w:val="0"/>
                <w:color w:val="auto"/>
                <w:sz w:val="21"/>
                <w:szCs w:val="21"/>
                <w:highlight w:val="none"/>
              </w:rPr>
            </w:pPr>
          </w:p>
          <w:p w14:paraId="16EC8025">
            <w:pPr>
              <w:pStyle w:val="6"/>
              <w:rPr>
                <w:rFonts w:ascii="Times New Roman" w:hAnsi="Times New Roman"/>
                <w:snapToGrid w:val="0"/>
                <w:color w:val="auto"/>
                <w:sz w:val="21"/>
                <w:szCs w:val="21"/>
                <w:highlight w:val="none"/>
              </w:rPr>
            </w:pPr>
          </w:p>
          <w:p w14:paraId="0BA518DB">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1DA37E3F">
            <w:pPr>
              <w:adjustRightInd w:val="0"/>
              <w:snapToGrid w:val="0"/>
              <w:spacing w:line="320" w:lineRule="exact"/>
              <w:ind w:firstLine="4410" w:firstLineChars="2100"/>
              <w:rPr>
                <w:rFonts w:ascii="Times New Roman"/>
                <w:snapToGrid w:val="0"/>
                <w:color w:val="auto"/>
                <w:sz w:val="21"/>
                <w:szCs w:val="21"/>
                <w:highlight w:val="none"/>
              </w:rPr>
            </w:pPr>
          </w:p>
          <w:p w14:paraId="71F35A73">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1FF025B3">
            <w:pPr>
              <w:adjustRightInd w:val="0"/>
              <w:snapToGrid w:val="0"/>
              <w:spacing w:line="320" w:lineRule="exact"/>
              <w:rPr>
                <w:rFonts w:ascii="Times New Roman"/>
                <w:snapToGrid w:val="0"/>
                <w:color w:val="auto"/>
                <w:sz w:val="21"/>
                <w:szCs w:val="21"/>
                <w:highlight w:val="none"/>
              </w:rPr>
            </w:pPr>
          </w:p>
        </w:tc>
      </w:tr>
    </w:tbl>
    <w:p w14:paraId="7E0E1814">
      <w:pPr>
        <w:adjustRightInd w:val="0"/>
        <w:snapToGrid w:val="0"/>
        <w:spacing w:line="406" w:lineRule="exact"/>
        <w:jc w:val="left"/>
        <w:rPr>
          <w:rFonts w:ascii="Times New Roman"/>
          <w:snapToGrid w:val="0"/>
          <w:color w:val="auto"/>
          <w:sz w:val="28"/>
          <w:szCs w:val="28"/>
          <w:highlight w:val="none"/>
        </w:rPr>
      </w:pPr>
      <w:r>
        <w:rPr>
          <w:rFonts w:ascii="Times New Roman"/>
          <w:snapToGrid w:val="0"/>
          <w:color w:val="auto"/>
          <w:sz w:val="28"/>
          <w:szCs w:val="28"/>
          <w:highlight w:val="none"/>
        </w:rPr>
        <w:br w:type="page"/>
      </w:r>
      <w:bookmarkEnd w:id="587"/>
    </w:p>
    <w:p w14:paraId="7565CCB4">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三、成果简介</w:t>
      </w:r>
    </w:p>
    <w:p w14:paraId="460D706B">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7E42256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（限1页。应包含成果引进背景、输出方情况、成果</w:t>
      </w:r>
      <w:r>
        <w:rPr>
          <w:rFonts w:hint="eastAsia" w:ascii="Times New Roman"/>
          <w:snapToGrid w:val="0"/>
          <w:color w:val="auto"/>
          <w:sz w:val="24"/>
          <w:szCs w:val="24"/>
          <w:highlight w:val="none"/>
        </w:rPr>
        <w:t>转化</w:t>
      </w:r>
      <w:r>
        <w:rPr>
          <w:rFonts w:ascii="Times New Roman"/>
          <w:snapToGrid w:val="0"/>
          <w:color w:val="auto"/>
          <w:sz w:val="24"/>
          <w:szCs w:val="24"/>
          <w:highlight w:val="none"/>
        </w:rPr>
        <w:t>情况、主要技术内容、</w:t>
      </w:r>
      <w:bookmarkStart w:id="588" w:name="_Hlk66887336"/>
      <w:r>
        <w:rPr>
          <w:rFonts w:ascii="Times New Roman"/>
          <w:snapToGrid w:val="0"/>
          <w:color w:val="auto"/>
          <w:sz w:val="24"/>
          <w:szCs w:val="24"/>
          <w:highlight w:val="none"/>
        </w:rPr>
        <w:t>授权专利和新品种等知识产权情况</w:t>
      </w:r>
      <w:bookmarkEnd w:id="588"/>
      <w:r>
        <w:rPr>
          <w:rFonts w:ascii="Times New Roman"/>
          <w:snapToGrid w:val="0"/>
          <w:color w:val="auto"/>
          <w:sz w:val="24"/>
          <w:szCs w:val="24"/>
          <w:highlight w:val="none"/>
        </w:rPr>
        <w:t>、技术经济指标、在广西应用推广及效益情况等。）</w:t>
      </w:r>
    </w:p>
    <w:p w14:paraId="46BB865D">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snapToGrid w:val="0"/>
          <w:color w:val="auto"/>
          <w:sz w:val="28"/>
          <w:szCs w:val="28"/>
          <w:highlight w:val="none"/>
        </w:rPr>
        <w:br w:type="page"/>
      </w:r>
      <w:bookmarkStart w:id="589" w:name="_Toc72834363"/>
      <w:bookmarkEnd w:id="589"/>
      <w:bookmarkStart w:id="590" w:name="_Toc70090957"/>
      <w:bookmarkEnd w:id="590"/>
      <w:bookmarkStart w:id="591" w:name="_Toc72832488"/>
    </w:p>
    <w:p w14:paraId="1C71F02F">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四、主要科技创新</w:t>
      </w:r>
      <w:bookmarkEnd w:id="591"/>
    </w:p>
    <w:p w14:paraId="72843C36">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5A1CC018">
      <w:pPr>
        <w:adjustRightInd w:val="0"/>
        <w:snapToGrid w:val="0"/>
        <w:spacing w:line="406" w:lineRule="exact"/>
        <w:ind w:firstLine="480" w:firstLineChars="200"/>
        <w:rPr>
          <w:rFonts w:ascii="Times New Roman"/>
          <w:snapToGrid w:val="0"/>
          <w:color w:val="auto"/>
          <w:sz w:val="24"/>
          <w:szCs w:val="24"/>
          <w:highlight w:val="none"/>
        </w:rPr>
      </w:pPr>
      <w:bookmarkStart w:id="592" w:name="_Hlk66802435"/>
      <w:bookmarkEnd w:id="592"/>
      <w:r>
        <w:rPr>
          <w:rFonts w:ascii="Times New Roman"/>
          <w:snapToGrid w:val="0"/>
          <w:color w:val="auto"/>
          <w:sz w:val="24"/>
          <w:szCs w:val="24"/>
          <w:highlight w:val="none"/>
        </w:rPr>
        <w:t>（限6页。应围绕创新性、应用效益和经济社会价值</w:t>
      </w:r>
      <w:bookmarkStart w:id="593" w:name="_Hlk65578894"/>
      <w:r>
        <w:rPr>
          <w:rFonts w:ascii="Times New Roman"/>
          <w:snapToGrid w:val="0"/>
          <w:color w:val="auto"/>
          <w:sz w:val="24"/>
          <w:szCs w:val="24"/>
          <w:highlight w:val="none"/>
        </w:rPr>
        <w:t>，客观、真实、准确地阐述成果的引进</w:t>
      </w:r>
      <w:r>
        <w:rPr>
          <w:rFonts w:hint="eastAsia" w:ascii="Times New Roman"/>
          <w:snapToGrid w:val="0"/>
          <w:color w:val="auto"/>
          <w:sz w:val="24"/>
          <w:szCs w:val="24"/>
          <w:highlight w:val="none"/>
        </w:rPr>
        <w:t>转化合作情况</w:t>
      </w:r>
      <w:r>
        <w:rPr>
          <w:rFonts w:ascii="Times New Roman"/>
          <w:snapToGrid w:val="0"/>
          <w:color w:val="auto"/>
          <w:sz w:val="24"/>
          <w:szCs w:val="24"/>
          <w:highlight w:val="none"/>
        </w:rPr>
        <w:t>和具有创新性的关键、核心技术内容（科技创新点），对比当前区内外同类技术的主要参数，说明在现阶段还存在的科技局限性及今后的主要研究方向，并列明主要知识产权和标准规范等。此部分不得涉及客观评价内容。</w:t>
      </w:r>
      <w:bookmarkEnd w:id="593"/>
    </w:p>
    <w:p w14:paraId="1911DE8B">
      <w:pPr>
        <w:adjustRightInd w:val="0"/>
        <w:snapToGrid w:val="0"/>
        <w:spacing w:line="406" w:lineRule="exact"/>
        <w:ind w:firstLine="480" w:firstLineChars="200"/>
        <w:rPr>
          <w:rFonts w:ascii="Times New Roman"/>
          <w:snapToGrid w:val="0"/>
          <w:color w:val="auto"/>
          <w:sz w:val="28"/>
          <w:szCs w:val="28"/>
          <w:highlight w:val="none"/>
        </w:rPr>
      </w:pPr>
      <w:r>
        <w:rPr>
          <w:rFonts w:ascii="Times New Roman"/>
          <w:snapToGrid w:val="0"/>
          <w:color w:val="auto"/>
          <w:sz w:val="24"/>
          <w:szCs w:val="24"/>
          <w:highlight w:val="none"/>
        </w:rPr>
        <w:t>科技创新点按重要程度排序。每项科技创新在阐述前应首先说明支持其成立的附件编号。）</w:t>
      </w:r>
    </w:p>
    <w:p w14:paraId="6B869F79">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594" w:name="_Toc70090958"/>
      <w:bookmarkEnd w:id="594"/>
      <w:bookmarkStart w:id="595" w:name="_Toc72832489"/>
      <w:bookmarkEnd w:id="595"/>
      <w:bookmarkStart w:id="596" w:name="_Toc72834364"/>
    </w:p>
    <w:p w14:paraId="5351AF43">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五、客观评价</w:t>
      </w:r>
      <w:bookmarkEnd w:id="596"/>
    </w:p>
    <w:p w14:paraId="74863A7B">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0F3E6A9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（限2页。围绕创新性、应用效益和经济社会价值进行客观、真实、准确评价。填写的评价意见要有客观依据，主要包括与国内外相关技术的比较文件材料，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国内外重要科技奖励，国家法律法规要求审批的批准文件、工程竣工验收文件等。</w:t>
      </w:r>
      <w:bookmarkStart w:id="597" w:name="_Hlk66803028"/>
      <w:r>
        <w:rPr>
          <w:rFonts w:ascii="Times New Roman"/>
          <w:snapToGrid w:val="0"/>
          <w:color w:val="auto"/>
          <w:sz w:val="24"/>
          <w:szCs w:val="24"/>
          <w:highlight w:val="none"/>
        </w:rPr>
        <w:t>客观评价按重要程度排序。每项客观评价在阐述或引用前应首先说明支持其成立的</w:t>
      </w:r>
      <w:bookmarkEnd w:id="597"/>
      <w:r>
        <w:rPr>
          <w:rFonts w:ascii="Times New Roman"/>
          <w:snapToGrid w:val="0"/>
          <w:color w:val="auto"/>
          <w:sz w:val="24"/>
          <w:szCs w:val="24"/>
          <w:highlight w:val="none"/>
        </w:rPr>
        <w:t>附件编号。）</w:t>
      </w:r>
    </w:p>
    <w:p w14:paraId="3FA4FA2A">
      <w:pPr>
        <w:adjustRightInd w:val="0"/>
        <w:snapToGrid w:val="0"/>
        <w:spacing w:line="406" w:lineRule="exact"/>
        <w:jc w:val="center"/>
        <w:rPr>
          <w:rFonts w:ascii="Times New Roman"/>
          <w:snapToGrid w:val="0"/>
          <w:color w:val="auto"/>
          <w:sz w:val="21"/>
          <w:szCs w:val="21"/>
          <w:highlight w:val="none"/>
        </w:rPr>
      </w:pPr>
      <w:r>
        <w:rPr>
          <w:rFonts w:ascii="Times New Roman"/>
          <w:snapToGrid w:val="0"/>
          <w:color w:val="auto"/>
          <w:sz w:val="21"/>
          <w:szCs w:val="21"/>
          <w:highlight w:val="none"/>
        </w:rPr>
        <w:br w:type="page"/>
      </w:r>
      <w:bookmarkStart w:id="598" w:name="_Toc70090959"/>
      <w:bookmarkEnd w:id="598"/>
      <w:bookmarkStart w:id="599" w:name="_Toc72834365"/>
      <w:bookmarkEnd w:id="599"/>
      <w:bookmarkStart w:id="600" w:name="_Toc72832490"/>
    </w:p>
    <w:p w14:paraId="2CCD86E1">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六、应用情况和效益</w:t>
      </w:r>
      <w:bookmarkEnd w:id="600"/>
    </w:p>
    <w:p w14:paraId="1BAFB8A9">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7F155ED7">
      <w:pPr>
        <w:adjustRightInd w:val="0"/>
        <w:snapToGrid w:val="0"/>
        <w:spacing w:line="406" w:lineRule="exact"/>
        <w:ind w:firstLine="480" w:firstLineChars="200"/>
        <w:rPr>
          <w:rFonts w:ascii="Times New Roman"/>
          <w:b/>
          <w:bCs/>
          <w:snapToGrid w:val="0"/>
          <w:color w:val="auto"/>
          <w:sz w:val="24"/>
          <w:szCs w:val="24"/>
          <w:highlight w:val="none"/>
        </w:rPr>
      </w:pPr>
      <w:bookmarkStart w:id="601" w:name="_Toc72832491"/>
      <w:bookmarkEnd w:id="601"/>
      <w:bookmarkStart w:id="602" w:name="_Toc72834366"/>
      <w:bookmarkEnd w:id="602"/>
      <w:bookmarkStart w:id="603" w:name="_Hlk66888449"/>
      <w:r>
        <w:rPr>
          <w:rFonts w:ascii="Times New Roman"/>
          <w:b/>
          <w:bCs/>
          <w:snapToGrid w:val="0"/>
          <w:color w:val="auto"/>
          <w:sz w:val="24"/>
          <w:szCs w:val="24"/>
          <w:highlight w:val="none"/>
        </w:rPr>
        <w:t>1．应用情况</w:t>
      </w:r>
      <w:bookmarkEnd w:id="603"/>
    </w:p>
    <w:p w14:paraId="23E82E2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（科技创新合作奖只阐述在</w:t>
      </w:r>
      <w:r>
        <w:rPr>
          <w:rFonts w:hint="eastAsia" w:ascii="Times New Roman"/>
          <w:snapToGrid w:val="0"/>
          <w:color w:val="auto"/>
          <w:sz w:val="24"/>
          <w:szCs w:val="24"/>
          <w:highlight w:val="none"/>
        </w:rPr>
        <w:t>本自治区行政区划内</w:t>
      </w:r>
      <w:r>
        <w:rPr>
          <w:rFonts w:ascii="Times New Roman"/>
          <w:snapToGrid w:val="0"/>
          <w:color w:val="auto"/>
          <w:sz w:val="24"/>
          <w:szCs w:val="24"/>
          <w:highlight w:val="none"/>
        </w:rPr>
        <w:t>应用的情况，文字阐述部分不超过2页（不含表格）。应就成果的首次应用时间（应用满2年）、应用对象（如应用的单位、产品、工艺、工程、服务等）及规模情况进行概述。并在附件中提供主要佐证材料。）</w:t>
      </w:r>
    </w:p>
    <w:p w14:paraId="5926A23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8ED3EE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192B47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1A220C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EBBD74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6BF15A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98C6F6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D764AB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（广西主要应用单位（包含是候选组织的应用单位）情况按下表格式填写，不超过15个。）</w:t>
      </w:r>
    </w:p>
    <w:p w14:paraId="20C68F0D">
      <w:pPr>
        <w:adjustRightInd w:val="0"/>
        <w:snapToGrid w:val="0"/>
        <w:spacing w:line="406" w:lineRule="exact"/>
        <w:ind w:firstLine="480" w:firstLineChars="200"/>
        <w:rPr>
          <w:rFonts w:ascii="Times New Roman"/>
          <w:snapToGrid w:val="0"/>
          <w:color w:val="auto"/>
          <w:sz w:val="24"/>
          <w:szCs w:val="24"/>
          <w:highlight w:val="none"/>
        </w:rPr>
      </w:pPr>
    </w:p>
    <w:p w14:paraId="5D101442">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广西主要应用单位情况表</w:t>
      </w:r>
    </w:p>
    <w:tbl>
      <w:tblPr>
        <w:tblStyle w:val="17"/>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2235"/>
        <w:gridCol w:w="2352"/>
        <w:gridCol w:w="1483"/>
        <w:gridCol w:w="966"/>
        <w:gridCol w:w="750"/>
        <w:gridCol w:w="1296"/>
      </w:tblGrid>
      <w:tr w14:paraId="54E3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6F4821B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2235" w:type="dxa"/>
            <w:tcBorders>
              <w:top w:val="single" w:color="auto" w:sz="4" w:space="0"/>
              <w:left w:val="nil"/>
              <w:bottom w:val="single" w:color="auto" w:sz="4" w:space="0"/>
              <w:right w:val="single" w:color="auto" w:sz="4" w:space="0"/>
            </w:tcBorders>
            <w:noWrap w:val="0"/>
            <w:vAlign w:val="center"/>
          </w:tcPr>
          <w:p w14:paraId="44F20357">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单位名称</w:t>
            </w:r>
          </w:p>
        </w:tc>
        <w:tc>
          <w:tcPr>
            <w:tcW w:w="2352" w:type="dxa"/>
            <w:tcBorders>
              <w:top w:val="single" w:color="auto" w:sz="4" w:space="0"/>
              <w:left w:val="nil"/>
              <w:bottom w:val="single" w:color="auto" w:sz="4" w:space="0"/>
              <w:right w:val="single" w:color="auto" w:sz="4" w:space="0"/>
            </w:tcBorders>
            <w:noWrap w:val="0"/>
            <w:vAlign w:val="center"/>
          </w:tcPr>
          <w:p w14:paraId="26908F8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应用的技术成果及规模</w:t>
            </w:r>
          </w:p>
        </w:tc>
        <w:tc>
          <w:tcPr>
            <w:tcW w:w="1483" w:type="dxa"/>
            <w:tcBorders>
              <w:top w:val="single" w:color="auto" w:sz="4" w:space="0"/>
              <w:left w:val="nil"/>
              <w:bottom w:val="single" w:color="auto" w:sz="4" w:space="0"/>
              <w:right w:val="single" w:color="auto" w:sz="4" w:space="0"/>
            </w:tcBorders>
            <w:noWrap w:val="0"/>
            <w:vAlign w:val="center"/>
          </w:tcPr>
          <w:p w14:paraId="09D9674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应用起止时间</w:t>
            </w:r>
          </w:p>
        </w:tc>
        <w:tc>
          <w:tcPr>
            <w:tcW w:w="966" w:type="dxa"/>
            <w:tcBorders>
              <w:top w:val="single" w:color="auto" w:sz="4" w:space="0"/>
              <w:left w:val="nil"/>
              <w:bottom w:val="single" w:color="auto" w:sz="4" w:space="0"/>
              <w:right w:val="single" w:color="auto" w:sz="4" w:space="0"/>
            </w:tcBorders>
            <w:noWrap w:val="0"/>
            <w:vAlign w:val="center"/>
          </w:tcPr>
          <w:p w14:paraId="7C36161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单位联系人</w:t>
            </w:r>
          </w:p>
        </w:tc>
        <w:tc>
          <w:tcPr>
            <w:tcW w:w="750" w:type="dxa"/>
            <w:tcBorders>
              <w:top w:val="single" w:color="auto" w:sz="4" w:space="0"/>
              <w:left w:val="nil"/>
              <w:bottom w:val="single" w:color="auto" w:sz="4" w:space="0"/>
              <w:right w:val="single" w:color="auto" w:sz="4" w:space="0"/>
            </w:tcBorders>
            <w:noWrap w:val="0"/>
            <w:vAlign w:val="center"/>
          </w:tcPr>
          <w:p w14:paraId="4EC7769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固定电话</w:t>
            </w:r>
          </w:p>
        </w:tc>
        <w:tc>
          <w:tcPr>
            <w:tcW w:w="1296" w:type="dxa"/>
            <w:tcBorders>
              <w:top w:val="single" w:color="auto" w:sz="4" w:space="0"/>
              <w:left w:val="nil"/>
              <w:bottom w:val="single" w:color="auto" w:sz="4" w:space="0"/>
              <w:right w:val="single" w:color="auto" w:sz="4" w:space="0"/>
            </w:tcBorders>
            <w:noWrap w:val="0"/>
            <w:vAlign w:val="center"/>
          </w:tcPr>
          <w:p w14:paraId="5452FC9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附件佐证</w:t>
            </w:r>
          </w:p>
          <w:p w14:paraId="2FD9F31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材料编号</w:t>
            </w:r>
          </w:p>
        </w:tc>
      </w:tr>
      <w:tr w14:paraId="0126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38878DFA">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3488806A">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74AD28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（不超过200字）</w:t>
            </w:r>
          </w:p>
        </w:tc>
        <w:tc>
          <w:tcPr>
            <w:tcW w:w="1483" w:type="dxa"/>
            <w:tcBorders>
              <w:top w:val="single" w:color="auto" w:sz="4" w:space="0"/>
              <w:left w:val="nil"/>
              <w:bottom w:val="single" w:color="auto" w:sz="4" w:space="0"/>
              <w:right w:val="single" w:color="auto" w:sz="4" w:space="0"/>
            </w:tcBorders>
            <w:noWrap w:val="0"/>
            <w:vAlign w:val="center"/>
          </w:tcPr>
          <w:p w14:paraId="55C3E82C">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39E8B15E">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01C63378">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7184A9AC">
            <w:pPr>
              <w:adjustRightInd w:val="0"/>
              <w:snapToGrid w:val="0"/>
              <w:spacing w:line="320" w:lineRule="exact"/>
              <w:rPr>
                <w:rFonts w:ascii="Times New Roman"/>
                <w:snapToGrid w:val="0"/>
                <w:color w:val="auto"/>
                <w:sz w:val="21"/>
                <w:szCs w:val="21"/>
                <w:highlight w:val="none"/>
              </w:rPr>
            </w:pPr>
          </w:p>
        </w:tc>
      </w:tr>
      <w:tr w14:paraId="17E3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7BF1CF39">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64E94D41">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086AB25A">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DFAC46D">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11EE28B7">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78C3A5E0">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25FE62A1">
            <w:pPr>
              <w:adjustRightInd w:val="0"/>
              <w:snapToGrid w:val="0"/>
              <w:spacing w:line="320" w:lineRule="exact"/>
              <w:rPr>
                <w:rFonts w:ascii="Times New Roman"/>
                <w:snapToGrid w:val="0"/>
                <w:color w:val="auto"/>
                <w:sz w:val="21"/>
                <w:szCs w:val="21"/>
                <w:highlight w:val="none"/>
              </w:rPr>
            </w:pPr>
          </w:p>
        </w:tc>
      </w:tr>
      <w:tr w14:paraId="4AE9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481ADE65">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479441D0">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1CD39118">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3C71B38">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49FA7296">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15D9E3FC">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0C78FC98">
            <w:pPr>
              <w:adjustRightInd w:val="0"/>
              <w:snapToGrid w:val="0"/>
              <w:spacing w:line="320" w:lineRule="exact"/>
              <w:rPr>
                <w:rFonts w:ascii="Times New Roman"/>
                <w:snapToGrid w:val="0"/>
                <w:color w:val="auto"/>
                <w:sz w:val="21"/>
                <w:szCs w:val="21"/>
                <w:highlight w:val="none"/>
              </w:rPr>
            </w:pPr>
          </w:p>
        </w:tc>
      </w:tr>
      <w:tr w14:paraId="120E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01EFC6C2">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5EAFF05F">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5868065C">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3BF0B4A4">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008187E5">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715E8B67">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073A55A1">
            <w:pPr>
              <w:adjustRightInd w:val="0"/>
              <w:snapToGrid w:val="0"/>
              <w:spacing w:line="320" w:lineRule="exact"/>
              <w:rPr>
                <w:rFonts w:ascii="Times New Roman"/>
                <w:snapToGrid w:val="0"/>
                <w:color w:val="auto"/>
                <w:sz w:val="21"/>
                <w:szCs w:val="21"/>
                <w:highlight w:val="none"/>
              </w:rPr>
            </w:pPr>
          </w:p>
        </w:tc>
      </w:tr>
      <w:tr w14:paraId="268F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14BC83B7">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2C61AA49">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53231D7D">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4ABB5943">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5A8A0864">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6A91359C">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754A86ED">
            <w:pPr>
              <w:adjustRightInd w:val="0"/>
              <w:snapToGrid w:val="0"/>
              <w:spacing w:line="320" w:lineRule="exact"/>
              <w:rPr>
                <w:rFonts w:ascii="Times New Roman"/>
                <w:snapToGrid w:val="0"/>
                <w:color w:val="auto"/>
                <w:sz w:val="21"/>
                <w:szCs w:val="21"/>
                <w:highlight w:val="none"/>
              </w:rPr>
            </w:pPr>
          </w:p>
        </w:tc>
      </w:tr>
      <w:tr w14:paraId="0E2B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711A0A98">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45AD39DE">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24AD2FB8">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16A04320">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56C6B494">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2E8943B4">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4FCDE6E1">
            <w:pPr>
              <w:adjustRightInd w:val="0"/>
              <w:snapToGrid w:val="0"/>
              <w:spacing w:line="320" w:lineRule="exact"/>
              <w:rPr>
                <w:rFonts w:ascii="Times New Roman"/>
                <w:snapToGrid w:val="0"/>
                <w:color w:val="auto"/>
                <w:sz w:val="21"/>
                <w:szCs w:val="21"/>
                <w:highlight w:val="none"/>
              </w:rPr>
            </w:pPr>
          </w:p>
        </w:tc>
      </w:tr>
      <w:tr w14:paraId="7A36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48" w:type="dxa"/>
            <w:tcBorders>
              <w:top w:val="single" w:color="auto" w:sz="4" w:space="0"/>
              <w:left w:val="single" w:color="auto" w:sz="4" w:space="0"/>
              <w:bottom w:val="single" w:color="auto" w:sz="4" w:space="0"/>
              <w:right w:val="single" w:color="auto" w:sz="4" w:space="0"/>
            </w:tcBorders>
            <w:noWrap w:val="0"/>
            <w:vAlign w:val="center"/>
          </w:tcPr>
          <w:p w14:paraId="4C1E76CC">
            <w:pPr>
              <w:adjustRightInd w:val="0"/>
              <w:snapToGrid w:val="0"/>
              <w:spacing w:line="320" w:lineRule="exact"/>
              <w:rPr>
                <w:rFonts w:ascii="Times New Roman"/>
                <w:snapToGrid w:val="0"/>
                <w:color w:val="auto"/>
                <w:sz w:val="21"/>
                <w:szCs w:val="21"/>
                <w:highlight w:val="none"/>
              </w:rPr>
            </w:pPr>
          </w:p>
        </w:tc>
        <w:tc>
          <w:tcPr>
            <w:tcW w:w="2235" w:type="dxa"/>
            <w:tcBorders>
              <w:top w:val="single" w:color="auto" w:sz="4" w:space="0"/>
              <w:left w:val="nil"/>
              <w:bottom w:val="single" w:color="auto" w:sz="4" w:space="0"/>
              <w:right w:val="single" w:color="auto" w:sz="4" w:space="0"/>
            </w:tcBorders>
            <w:noWrap w:val="0"/>
            <w:vAlign w:val="center"/>
          </w:tcPr>
          <w:p w14:paraId="749A8B59">
            <w:pPr>
              <w:adjustRightInd w:val="0"/>
              <w:snapToGrid w:val="0"/>
              <w:spacing w:line="320" w:lineRule="exact"/>
              <w:rPr>
                <w:rFonts w:ascii="Times New Roman"/>
                <w:snapToGrid w:val="0"/>
                <w:color w:val="auto"/>
                <w:sz w:val="21"/>
                <w:szCs w:val="21"/>
                <w:highlight w:val="none"/>
              </w:rPr>
            </w:pPr>
          </w:p>
        </w:tc>
        <w:tc>
          <w:tcPr>
            <w:tcW w:w="2352" w:type="dxa"/>
            <w:tcBorders>
              <w:top w:val="single" w:color="auto" w:sz="4" w:space="0"/>
              <w:left w:val="nil"/>
              <w:bottom w:val="single" w:color="auto" w:sz="4" w:space="0"/>
              <w:right w:val="single" w:color="auto" w:sz="4" w:space="0"/>
            </w:tcBorders>
            <w:noWrap w:val="0"/>
            <w:vAlign w:val="center"/>
          </w:tcPr>
          <w:p w14:paraId="028B3CCD">
            <w:pPr>
              <w:adjustRightInd w:val="0"/>
              <w:snapToGrid w:val="0"/>
              <w:spacing w:line="320" w:lineRule="exact"/>
              <w:rPr>
                <w:rFonts w:ascii="Times New Roman"/>
                <w:snapToGrid w:val="0"/>
                <w:color w:val="auto"/>
                <w:sz w:val="21"/>
                <w:szCs w:val="21"/>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321E33AE">
            <w:pPr>
              <w:adjustRightInd w:val="0"/>
              <w:snapToGrid w:val="0"/>
              <w:spacing w:line="320" w:lineRule="exact"/>
              <w:rPr>
                <w:rFonts w:ascii="Times New Roman"/>
                <w:snapToGrid w:val="0"/>
                <w:color w:val="auto"/>
                <w:sz w:val="21"/>
                <w:szCs w:val="21"/>
                <w:highlight w:val="none"/>
              </w:rPr>
            </w:pPr>
          </w:p>
        </w:tc>
        <w:tc>
          <w:tcPr>
            <w:tcW w:w="966" w:type="dxa"/>
            <w:tcBorders>
              <w:top w:val="single" w:color="auto" w:sz="4" w:space="0"/>
              <w:left w:val="nil"/>
              <w:bottom w:val="single" w:color="auto" w:sz="4" w:space="0"/>
              <w:right w:val="single" w:color="auto" w:sz="4" w:space="0"/>
            </w:tcBorders>
            <w:noWrap w:val="0"/>
            <w:vAlign w:val="center"/>
          </w:tcPr>
          <w:p w14:paraId="75933FB8">
            <w:pPr>
              <w:adjustRightInd w:val="0"/>
              <w:snapToGrid w:val="0"/>
              <w:spacing w:line="320" w:lineRule="exact"/>
              <w:rPr>
                <w:rFonts w:ascii="Times New Roman"/>
                <w:snapToGrid w:val="0"/>
                <w:color w:val="auto"/>
                <w:sz w:val="21"/>
                <w:szCs w:val="21"/>
                <w:highlight w:val="none"/>
              </w:rPr>
            </w:pPr>
          </w:p>
        </w:tc>
        <w:tc>
          <w:tcPr>
            <w:tcW w:w="750" w:type="dxa"/>
            <w:tcBorders>
              <w:top w:val="single" w:color="auto" w:sz="4" w:space="0"/>
              <w:left w:val="nil"/>
              <w:bottom w:val="single" w:color="auto" w:sz="4" w:space="0"/>
              <w:right w:val="single" w:color="auto" w:sz="4" w:space="0"/>
            </w:tcBorders>
            <w:noWrap w:val="0"/>
            <w:vAlign w:val="center"/>
          </w:tcPr>
          <w:p w14:paraId="3FBF246F">
            <w:pPr>
              <w:adjustRightInd w:val="0"/>
              <w:snapToGrid w:val="0"/>
              <w:spacing w:line="320" w:lineRule="exact"/>
              <w:rPr>
                <w:rFonts w:ascii="Times New Roman"/>
                <w:snapToGrid w:val="0"/>
                <w:color w:val="auto"/>
                <w:sz w:val="21"/>
                <w:szCs w:val="21"/>
                <w:highlight w:val="none"/>
              </w:rPr>
            </w:pPr>
          </w:p>
        </w:tc>
        <w:tc>
          <w:tcPr>
            <w:tcW w:w="1296" w:type="dxa"/>
            <w:tcBorders>
              <w:top w:val="single" w:color="auto" w:sz="4" w:space="0"/>
              <w:left w:val="nil"/>
              <w:bottom w:val="single" w:color="auto" w:sz="4" w:space="0"/>
              <w:right w:val="single" w:color="auto" w:sz="4" w:space="0"/>
            </w:tcBorders>
            <w:noWrap w:val="0"/>
            <w:vAlign w:val="center"/>
          </w:tcPr>
          <w:p w14:paraId="3F8068CB">
            <w:pPr>
              <w:adjustRightInd w:val="0"/>
              <w:snapToGrid w:val="0"/>
              <w:spacing w:line="320" w:lineRule="exact"/>
              <w:rPr>
                <w:rFonts w:ascii="Times New Roman"/>
                <w:snapToGrid w:val="0"/>
                <w:color w:val="auto"/>
                <w:sz w:val="21"/>
                <w:szCs w:val="21"/>
                <w:highlight w:val="none"/>
              </w:rPr>
            </w:pPr>
          </w:p>
        </w:tc>
      </w:tr>
    </w:tbl>
    <w:p w14:paraId="3A1BB66C">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snapToGrid w:val="0"/>
          <w:color w:val="auto"/>
          <w:sz w:val="24"/>
          <w:szCs w:val="24"/>
          <w:highlight w:val="none"/>
        </w:rPr>
        <w:br w:type="page"/>
      </w:r>
      <w:bookmarkStart w:id="604" w:name="_Toc72832492"/>
      <w:bookmarkEnd w:id="604"/>
      <w:bookmarkStart w:id="605" w:name="_Toc72834367"/>
      <w:r>
        <w:rPr>
          <w:rFonts w:ascii="Times New Roman"/>
          <w:b/>
          <w:bCs/>
          <w:snapToGrid w:val="0"/>
          <w:color w:val="auto"/>
          <w:sz w:val="24"/>
          <w:szCs w:val="24"/>
          <w:highlight w:val="none"/>
        </w:rPr>
        <w:t>2．经济效益和社会效益</w:t>
      </w:r>
      <w:bookmarkEnd w:id="605"/>
    </w:p>
    <w:p w14:paraId="65BCBEE8">
      <w:pPr>
        <w:adjustRightInd w:val="0"/>
        <w:snapToGrid w:val="0"/>
        <w:spacing w:line="406" w:lineRule="exact"/>
        <w:ind w:firstLine="480" w:firstLineChars="200"/>
        <w:rPr>
          <w:rFonts w:ascii="Times New Roman"/>
          <w:snapToGrid w:val="0"/>
          <w:color w:val="auto"/>
          <w:sz w:val="24"/>
          <w:szCs w:val="24"/>
          <w:highlight w:val="none"/>
        </w:rPr>
      </w:pPr>
      <w:bookmarkStart w:id="606" w:name="_Toc72834368"/>
      <w:bookmarkEnd w:id="606"/>
      <w:bookmarkStart w:id="607" w:name="_Toc72832493"/>
      <w:r>
        <w:rPr>
          <w:rFonts w:ascii="Times New Roman"/>
          <w:snapToGrid w:val="0"/>
          <w:color w:val="auto"/>
          <w:sz w:val="24"/>
          <w:szCs w:val="24"/>
          <w:highlight w:val="none"/>
        </w:rPr>
        <w:t>（</w:t>
      </w:r>
      <w:bookmarkEnd w:id="607"/>
      <w:r>
        <w:rPr>
          <w:rFonts w:ascii="Times New Roman"/>
          <w:snapToGrid w:val="0"/>
          <w:color w:val="auto"/>
          <w:sz w:val="24"/>
          <w:szCs w:val="24"/>
          <w:highlight w:val="none"/>
        </w:rPr>
        <w:t>科技创新合作奖只阐述广西单位产生的效益，文字阐述部分不超过2页。</w:t>
      </w:r>
    </w:p>
    <w:p w14:paraId="0215EF08">
      <w:pPr>
        <w:adjustRightInd w:val="0"/>
        <w:snapToGrid w:val="0"/>
        <w:spacing w:line="406" w:lineRule="exact"/>
        <w:ind w:firstLine="480" w:firstLineChars="200"/>
        <w:rPr>
          <w:rFonts w:ascii="Times New Roman"/>
          <w:snapToGrid w:val="0"/>
          <w:color w:val="auto"/>
          <w:sz w:val="24"/>
          <w:szCs w:val="24"/>
          <w:highlight w:val="none"/>
        </w:rPr>
      </w:pPr>
      <w:bookmarkStart w:id="608" w:name="_Toc72834369"/>
      <w:bookmarkEnd w:id="608"/>
      <w:bookmarkStart w:id="609" w:name="_Toc72832494"/>
      <w:r>
        <w:rPr>
          <w:rFonts w:ascii="Times New Roman"/>
          <w:snapToGrid w:val="0"/>
          <w:color w:val="auto"/>
          <w:sz w:val="24"/>
          <w:szCs w:val="24"/>
          <w:highlight w:val="none"/>
        </w:rPr>
        <w:t>经济效益主要阐述历史累计和近三年应用本成果所取得的经济效益情况，重点说明</w:t>
      </w:r>
      <w:bookmarkEnd w:id="609"/>
      <w:r>
        <w:rPr>
          <w:rFonts w:ascii="Times New Roman"/>
          <w:snapToGrid w:val="0"/>
          <w:color w:val="auto"/>
          <w:sz w:val="24"/>
          <w:szCs w:val="24"/>
          <w:highlight w:val="none"/>
        </w:rPr>
        <w:t>“广西主要应用单位情况表”中所列单位的近三年经济效益。并在附件中提供经济效益的主要佐证材料。</w:t>
      </w:r>
    </w:p>
    <w:p w14:paraId="6FB74D5E">
      <w:pPr>
        <w:adjustRightInd w:val="0"/>
        <w:snapToGrid w:val="0"/>
        <w:spacing w:line="406" w:lineRule="exact"/>
        <w:ind w:firstLine="480" w:firstLineChars="200"/>
        <w:rPr>
          <w:rFonts w:ascii="Times New Roman"/>
          <w:snapToGrid w:val="0"/>
          <w:color w:val="auto"/>
          <w:sz w:val="24"/>
          <w:szCs w:val="24"/>
          <w:highlight w:val="none"/>
        </w:rPr>
      </w:pPr>
      <w:bookmarkStart w:id="610" w:name="_Toc72834370"/>
      <w:bookmarkEnd w:id="610"/>
      <w:bookmarkStart w:id="611" w:name="_Toc72832495"/>
      <w:r>
        <w:rPr>
          <w:rFonts w:ascii="Times New Roman"/>
          <w:snapToGrid w:val="0"/>
          <w:color w:val="auto"/>
          <w:sz w:val="24"/>
          <w:szCs w:val="24"/>
          <w:highlight w:val="none"/>
        </w:rPr>
        <w:t>社会效益应说明本成果对广西在推动科学技术进步、保护自然资源和生态环境、保障社会治安、改善人民物质文化生活、提升健康水平、提高国民科学文化素质和培养人才等方面所起的作用。并在附件中提供社会效益的主要客观佐证材料。）</w:t>
      </w:r>
      <w:bookmarkEnd w:id="611"/>
    </w:p>
    <w:p w14:paraId="73C9A24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（广西近三年经济效益、主要应用单位近三年经济效益按下表格式填写，主要应用单位不超过“广西主要应用单位情况表”范围。）</w:t>
      </w:r>
    </w:p>
    <w:p w14:paraId="1AF86F66">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广西近三年累计经济效益表</w:t>
      </w:r>
    </w:p>
    <w:tbl>
      <w:tblPr>
        <w:tblStyle w:val="17"/>
        <w:tblW w:w="10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083"/>
        <w:gridCol w:w="1538"/>
        <w:gridCol w:w="1538"/>
        <w:gridCol w:w="1538"/>
        <w:gridCol w:w="1538"/>
        <w:gridCol w:w="1538"/>
        <w:gridCol w:w="1538"/>
      </w:tblGrid>
      <w:tr w14:paraId="33E4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restart"/>
            <w:tcBorders>
              <w:top w:val="single" w:color="auto" w:sz="4" w:space="0"/>
              <w:left w:val="single" w:color="auto" w:sz="4" w:space="0"/>
              <w:bottom w:val="single" w:color="auto" w:sz="4" w:space="0"/>
              <w:right w:val="single" w:color="auto" w:sz="4" w:space="0"/>
            </w:tcBorders>
            <w:noWrap w:val="0"/>
            <w:vAlign w:val="center"/>
          </w:tcPr>
          <w:p w14:paraId="7759BD4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近三年累计</w:t>
            </w:r>
          </w:p>
        </w:tc>
        <w:tc>
          <w:tcPr>
            <w:tcW w:w="1083" w:type="dxa"/>
            <w:vMerge w:val="restart"/>
            <w:tcBorders>
              <w:top w:val="single" w:color="auto" w:sz="4" w:space="0"/>
              <w:left w:val="nil"/>
              <w:right w:val="single" w:color="auto" w:sz="4" w:space="0"/>
            </w:tcBorders>
            <w:noWrap w:val="0"/>
            <w:vAlign w:val="center"/>
          </w:tcPr>
          <w:p w14:paraId="423DBC44">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年度</w:t>
            </w:r>
          </w:p>
        </w:tc>
        <w:tc>
          <w:tcPr>
            <w:tcW w:w="1538" w:type="dxa"/>
            <w:vMerge w:val="restart"/>
            <w:tcBorders>
              <w:top w:val="single" w:color="auto" w:sz="4" w:space="0"/>
              <w:left w:val="nil"/>
              <w:right w:val="single" w:color="auto" w:sz="4" w:space="0"/>
            </w:tcBorders>
            <w:noWrap w:val="0"/>
            <w:vAlign w:val="center"/>
          </w:tcPr>
          <w:p w14:paraId="05997CCB">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新增销售额（万元）</w:t>
            </w:r>
          </w:p>
        </w:tc>
        <w:tc>
          <w:tcPr>
            <w:tcW w:w="1538" w:type="dxa"/>
            <w:vMerge w:val="restart"/>
            <w:tcBorders>
              <w:top w:val="single" w:color="auto" w:sz="4" w:space="0"/>
              <w:left w:val="nil"/>
              <w:right w:val="single" w:color="auto" w:sz="4" w:space="0"/>
            </w:tcBorders>
            <w:noWrap w:val="0"/>
            <w:vAlign w:val="center"/>
          </w:tcPr>
          <w:p w14:paraId="67C17607">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新增利润</w:t>
            </w:r>
          </w:p>
          <w:p w14:paraId="5550F6F4">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1538" w:type="dxa"/>
            <w:vMerge w:val="restart"/>
            <w:tcBorders>
              <w:top w:val="single" w:color="auto" w:sz="4" w:space="0"/>
              <w:left w:val="nil"/>
              <w:right w:val="single" w:color="auto" w:sz="4" w:space="0"/>
            </w:tcBorders>
            <w:noWrap w:val="0"/>
            <w:vAlign w:val="center"/>
          </w:tcPr>
          <w:p w14:paraId="3DAF179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新增税收</w:t>
            </w:r>
          </w:p>
          <w:p w14:paraId="4531EE8F">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c>
          <w:tcPr>
            <w:tcW w:w="3076" w:type="dxa"/>
            <w:gridSpan w:val="2"/>
            <w:tcBorders>
              <w:top w:val="single" w:color="auto" w:sz="4" w:space="0"/>
              <w:left w:val="nil"/>
              <w:bottom w:val="single" w:color="auto" w:sz="4" w:space="0"/>
              <w:right w:val="single" w:color="auto" w:sz="4" w:space="0"/>
            </w:tcBorders>
            <w:noWrap w:val="0"/>
            <w:vAlign w:val="center"/>
          </w:tcPr>
          <w:p w14:paraId="27822CEF">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创收外汇</w:t>
            </w:r>
          </w:p>
          <w:p w14:paraId="77C127ED">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（万美元）</w:t>
            </w:r>
          </w:p>
        </w:tc>
        <w:tc>
          <w:tcPr>
            <w:tcW w:w="1538" w:type="dxa"/>
            <w:tcBorders>
              <w:top w:val="single" w:color="auto" w:sz="4" w:space="0"/>
              <w:left w:val="nil"/>
              <w:bottom w:val="single" w:color="auto" w:sz="4" w:space="0"/>
              <w:right w:val="single" w:color="auto" w:sz="4" w:space="0"/>
            </w:tcBorders>
            <w:noWrap w:val="0"/>
            <w:vAlign w:val="top"/>
          </w:tcPr>
          <w:p w14:paraId="3AF0F70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节支总额</w:t>
            </w:r>
          </w:p>
          <w:p w14:paraId="4CD422DA">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（万元）</w:t>
            </w:r>
          </w:p>
        </w:tc>
      </w:tr>
      <w:tr w14:paraId="4E30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continue"/>
            <w:tcBorders>
              <w:top w:val="single" w:color="auto" w:sz="4" w:space="0"/>
              <w:left w:val="single" w:color="auto" w:sz="4" w:space="0"/>
              <w:bottom w:val="single" w:color="auto" w:sz="4" w:space="0"/>
              <w:right w:val="single" w:color="auto" w:sz="4" w:space="0"/>
            </w:tcBorders>
            <w:noWrap w:val="0"/>
            <w:vAlign w:val="center"/>
          </w:tcPr>
          <w:p w14:paraId="5EA7EF75">
            <w:pPr>
              <w:adjustRightInd w:val="0"/>
              <w:snapToGrid w:val="0"/>
              <w:spacing w:line="320" w:lineRule="exact"/>
              <w:jc w:val="center"/>
              <w:rPr>
                <w:rFonts w:ascii="Times New Roman"/>
                <w:snapToGrid w:val="0"/>
                <w:color w:val="auto"/>
                <w:sz w:val="21"/>
                <w:szCs w:val="21"/>
                <w:highlight w:val="none"/>
              </w:rPr>
            </w:pPr>
          </w:p>
        </w:tc>
        <w:tc>
          <w:tcPr>
            <w:tcW w:w="1083" w:type="dxa"/>
            <w:vMerge w:val="continue"/>
            <w:tcBorders>
              <w:left w:val="nil"/>
              <w:bottom w:val="single" w:color="auto" w:sz="4" w:space="0"/>
              <w:right w:val="single" w:color="auto" w:sz="4" w:space="0"/>
            </w:tcBorders>
            <w:noWrap w:val="0"/>
            <w:vAlign w:val="center"/>
          </w:tcPr>
          <w:p w14:paraId="1B78DD2B">
            <w:pPr>
              <w:adjustRightInd w:val="0"/>
              <w:snapToGrid w:val="0"/>
              <w:spacing w:line="280" w:lineRule="exact"/>
              <w:jc w:val="center"/>
              <w:rPr>
                <w:rFonts w:ascii="Times New Roman" w:eastAsia="方正黑体_GBK"/>
                <w:snapToGrid w:val="0"/>
                <w:color w:val="auto"/>
                <w:sz w:val="21"/>
                <w:szCs w:val="21"/>
                <w:highlight w:val="none"/>
              </w:rPr>
            </w:pPr>
          </w:p>
        </w:tc>
        <w:tc>
          <w:tcPr>
            <w:tcW w:w="1538" w:type="dxa"/>
            <w:vMerge w:val="continue"/>
            <w:tcBorders>
              <w:left w:val="nil"/>
              <w:bottom w:val="single" w:color="auto" w:sz="4" w:space="0"/>
              <w:right w:val="single" w:color="auto" w:sz="4" w:space="0"/>
            </w:tcBorders>
            <w:noWrap w:val="0"/>
            <w:vAlign w:val="center"/>
          </w:tcPr>
          <w:p w14:paraId="523264BB">
            <w:pPr>
              <w:adjustRightInd w:val="0"/>
              <w:snapToGrid w:val="0"/>
              <w:spacing w:line="280" w:lineRule="exact"/>
              <w:jc w:val="center"/>
              <w:rPr>
                <w:rFonts w:ascii="Times New Roman" w:eastAsia="方正黑体_GBK"/>
                <w:snapToGrid w:val="0"/>
                <w:color w:val="auto"/>
                <w:sz w:val="21"/>
                <w:szCs w:val="21"/>
                <w:highlight w:val="none"/>
              </w:rPr>
            </w:pPr>
          </w:p>
        </w:tc>
        <w:tc>
          <w:tcPr>
            <w:tcW w:w="1538" w:type="dxa"/>
            <w:vMerge w:val="continue"/>
            <w:tcBorders>
              <w:left w:val="nil"/>
              <w:bottom w:val="single" w:color="auto" w:sz="4" w:space="0"/>
              <w:right w:val="single" w:color="auto" w:sz="4" w:space="0"/>
            </w:tcBorders>
            <w:noWrap w:val="0"/>
            <w:vAlign w:val="center"/>
          </w:tcPr>
          <w:p w14:paraId="77F10DA0">
            <w:pPr>
              <w:adjustRightInd w:val="0"/>
              <w:snapToGrid w:val="0"/>
              <w:spacing w:line="280" w:lineRule="exact"/>
              <w:jc w:val="center"/>
              <w:rPr>
                <w:rFonts w:ascii="Times New Roman" w:eastAsia="方正黑体_GBK"/>
                <w:snapToGrid w:val="0"/>
                <w:color w:val="auto"/>
                <w:sz w:val="21"/>
                <w:szCs w:val="21"/>
                <w:highlight w:val="none"/>
              </w:rPr>
            </w:pPr>
          </w:p>
        </w:tc>
        <w:tc>
          <w:tcPr>
            <w:tcW w:w="1538" w:type="dxa"/>
            <w:vMerge w:val="continue"/>
            <w:tcBorders>
              <w:left w:val="nil"/>
              <w:bottom w:val="single" w:color="auto" w:sz="4" w:space="0"/>
              <w:right w:val="single" w:color="auto" w:sz="4" w:space="0"/>
            </w:tcBorders>
            <w:noWrap w:val="0"/>
            <w:vAlign w:val="center"/>
          </w:tcPr>
          <w:p w14:paraId="483A8EA7">
            <w:pPr>
              <w:adjustRightInd w:val="0"/>
              <w:snapToGrid w:val="0"/>
              <w:spacing w:line="280" w:lineRule="exact"/>
              <w:jc w:val="center"/>
              <w:rPr>
                <w:rFonts w:ascii="Times New Roman" w:eastAsia="方正黑体_GBK"/>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3DAEEC20">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来源东盟国家</w:t>
            </w:r>
          </w:p>
        </w:tc>
        <w:tc>
          <w:tcPr>
            <w:tcW w:w="1538" w:type="dxa"/>
            <w:tcBorders>
              <w:top w:val="single" w:color="auto" w:sz="4" w:space="0"/>
              <w:left w:val="nil"/>
              <w:bottom w:val="single" w:color="auto" w:sz="4" w:space="0"/>
              <w:right w:val="single" w:color="auto" w:sz="4" w:space="0"/>
            </w:tcBorders>
            <w:noWrap w:val="0"/>
            <w:vAlign w:val="center"/>
          </w:tcPr>
          <w:p w14:paraId="7EC92336">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来源其他国家</w:t>
            </w:r>
          </w:p>
        </w:tc>
        <w:tc>
          <w:tcPr>
            <w:tcW w:w="1538" w:type="dxa"/>
            <w:tcBorders>
              <w:top w:val="single" w:color="auto" w:sz="4" w:space="0"/>
              <w:left w:val="nil"/>
              <w:bottom w:val="single" w:color="auto" w:sz="4" w:space="0"/>
              <w:right w:val="single" w:color="auto" w:sz="4" w:space="0"/>
            </w:tcBorders>
            <w:noWrap w:val="0"/>
            <w:vAlign w:val="top"/>
          </w:tcPr>
          <w:p w14:paraId="00A6AE28">
            <w:pPr>
              <w:adjustRightInd w:val="0"/>
              <w:snapToGrid w:val="0"/>
              <w:spacing w:line="280" w:lineRule="exact"/>
              <w:jc w:val="center"/>
              <w:rPr>
                <w:rFonts w:ascii="Times New Roman" w:eastAsia="方正黑体_GBK"/>
                <w:snapToGrid w:val="0"/>
                <w:color w:val="auto"/>
                <w:sz w:val="21"/>
                <w:szCs w:val="21"/>
                <w:highlight w:val="none"/>
              </w:rPr>
            </w:pPr>
          </w:p>
        </w:tc>
      </w:tr>
      <w:tr w14:paraId="0278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continue"/>
            <w:tcBorders>
              <w:top w:val="single" w:color="auto" w:sz="4" w:space="0"/>
              <w:left w:val="single" w:color="auto" w:sz="4" w:space="0"/>
              <w:bottom w:val="single" w:color="auto" w:sz="4" w:space="0"/>
              <w:right w:val="single" w:color="auto" w:sz="4" w:space="0"/>
            </w:tcBorders>
            <w:noWrap w:val="0"/>
            <w:vAlign w:val="center"/>
          </w:tcPr>
          <w:p w14:paraId="38F447D5">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1338085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4F0B00D0">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1506D3EC">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47C3D210">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66C66769">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6B199B83">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top"/>
          </w:tcPr>
          <w:p w14:paraId="18A95967">
            <w:pPr>
              <w:adjustRightInd w:val="0"/>
              <w:snapToGrid w:val="0"/>
              <w:spacing w:line="320" w:lineRule="exact"/>
              <w:jc w:val="center"/>
              <w:rPr>
                <w:rFonts w:ascii="Times New Roman"/>
                <w:snapToGrid w:val="0"/>
                <w:color w:val="auto"/>
                <w:sz w:val="21"/>
                <w:szCs w:val="21"/>
                <w:highlight w:val="none"/>
              </w:rPr>
            </w:pPr>
          </w:p>
        </w:tc>
      </w:tr>
      <w:tr w14:paraId="0689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continue"/>
            <w:tcBorders>
              <w:top w:val="single" w:color="auto" w:sz="4" w:space="0"/>
              <w:left w:val="single" w:color="auto" w:sz="4" w:space="0"/>
              <w:bottom w:val="single" w:color="auto" w:sz="4" w:space="0"/>
              <w:right w:val="single" w:color="auto" w:sz="4" w:space="0"/>
            </w:tcBorders>
            <w:noWrap w:val="0"/>
            <w:vAlign w:val="center"/>
          </w:tcPr>
          <w:p w14:paraId="460D3E6A">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79BC050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462F6F6B">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4B55432A">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1D00D8C3">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587DBE08">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5E52516D">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top"/>
          </w:tcPr>
          <w:p w14:paraId="11745D76">
            <w:pPr>
              <w:adjustRightInd w:val="0"/>
              <w:snapToGrid w:val="0"/>
              <w:spacing w:line="320" w:lineRule="exact"/>
              <w:jc w:val="center"/>
              <w:rPr>
                <w:rFonts w:ascii="Times New Roman"/>
                <w:snapToGrid w:val="0"/>
                <w:color w:val="auto"/>
                <w:sz w:val="21"/>
                <w:szCs w:val="21"/>
                <w:highlight w:val="none"/>
              </w:rPr>
            </w:pPr>
          </w:p>
        </w:tc>
      </w:tr>
      <w:tr w14:paraId="5688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continue"/>
            <w:tcBorders>
              <w:top w:val="single" w:color="auto" w:sz="4" w:space="0"/>
              <w:left w:val="single" w:color="auto" w:sz="4" w:space="0"/>
              <w:bottom w:val="single" w:color="auto" w:sz="4" w:space="0"/>
              <w:right w:val="single" w:color="auto" w:sz="4" w:space="0"/>
            </w:tcBorders>
            <w:noWrap w:val="0"/>
            <w:vAlign w:val="center"/>
          </w:tcPr>
          <w:p w14:paraId="0AF966F5">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3C08109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538" w:type="dxa"/>
            <w:tcBorders>
              <w:top w:val="single" w:color="auto" w:sz="4" w:space="0"/>
              <w:left w:val="nil"/>
              <w:bottom w:val="single" w:color="auto" w:sz="4" w:space="0"/>
              <w:right w:val="single" w:color="auto" w:sz="4" w:space="0"/>
            </w:tcBorders>
            <w:noWrap w:val="0"/>
            <w:vAlign w:val="center"/>
          </w:tcPr>
          <w:p w14:paraId="3DC96070">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0F050453">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3AE9AA31">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0E050C1D">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64C53DC1">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top"/>
          </w:tcPr>
          <w:p w14:paraId="35B5A137">
            <w:pPr>
              <w:adjustRightInd w:val="0"/>
              <w:snapToGrid w:val="0"/>
              <w:spacing w:line="320" w:lineRule="exact"/>
              <w:jc w:val="center"/>
              <w:rPr>
                <w:rFonts w:ascii="Times New Roman"/>
                <w:snapToGrid w:val="0"/>
                <w:color w:val="auto"/>
                <w:sz w:val="21"/>
                <w:szCs w:val="21"/>
                <w:highlight w:val="none"/>
              </w:rPr>
            </w:pPr>
          </w:p>
        </w:tc>
      </w:tr>
      <w:tr w14:paraId="789A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jc w:val="center"/>
        </w:trPr>
        <w:tc>
          <w:tcPr>
            <w:tcW w:w="514" w:type="dxa"/>
            <w:vMerge w:val="continue"/>
            <w:tcBorders>
              <w:top w:val="single" w:color="auto" w:sz="4" w:space="0"/>
              <w:left w:val="single" w:color="auto" w:sz="4" w:space="0"/>
              <w:bottom w:val="single" w:color="auto" w:sz="4" w:space="0"/>
              <w:right w:val="single" w:color="auto" w:sz="4" w:space="0"/>
            </w:tcBorders>
            <w:noWrap w:val="0"/>
            <w:vAlign w:val="center"/>
          </w:tcPr>
          <w:p w14:paraId="5F05880C">
            <w:pPr>
              <w:adjustRightInd w:val="0"/>
              <w:snapToGrid w:val="0"/>
              <w:spacing w:line="320" w:lineRule="exact"/>
              <w:jc w:val="center"/>
              <w:rPr>
                <w:rFonts w:ascii="Times New Roman"/>
                <w:snapToGrid w:val="0"/>
                <w:color w:val="auto"/>
                <w:sz w:val="21"/>
                <w:szCs w:val="21"/>
                <w:highlight w:val="none"/>
              </w:rPr>
            </w:pPr>
          </w:p>
        </w:tc>
        <w:tc>
          <w:tcPr>
            <w:tcW w:w="1083" w:type="dxa"/>
            <w:tcBorders>
              <w:top w:val="single" w:color="auto" w:sz="4" w:space="0"/>
              <w:left w:val="nil"/>
              <w:bottom w:val="single" w:color="auto" w:sz="4" w:space="0"/>
              <w:right w:val="single" w:color="auto" w:sz="4" w:space="0"/>
            </w:tcBorders>
            <w:noWrap w:val="0"/>
            <w:vAlign w:val="center"/>
          </w:tcPr>
          <w:p w14:paraId="3D2A67A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累计</w:t>
            </w:r>
          </w:p>
        </w:tc>
        <w:tc>
          <w:tcPr>
            <w:tcW w:w="1538" w:type="dxa"/>
            <w:tcBorders>
              <w:top w:val="single" w:color="auto" w:sz="4" w:space="0"/>
              <w:left w:val="nil"/>
              <w:bottom w:val="single" w:color="auto" w:sz="4" w:space="0"/>
              <w:right w:val="single" w:color="auto" w:sz="4" w:space="0"/>
            </w:tcBorders>
            <w:noWrap w:val="0"/>
            <w:vAlign w:val="center"/>
          </w:tcPr>
          <w:p w14:paraId="362DC942">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00593228">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52E17FBF">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761C17F1">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center"/>
          </w:tcPr>
          <w:p w14:paraId="7764744A">
            <w:pPr>
              <w:adjustRightInd w:val="0"/>
              <w:snapToGrid w:val="0"/>
              <w:spacing w:line="320" w:lineRule="exact"/>
              <w:jc w:val="center"/>
              <w:rPr>
                <w:rFonts w:ascii="Times New Roman"/>
                <w:snapToGrid w:val="0"/>
                <w:color w:val="auto"/>
                <w:sz w:val="21"/>
                <w:szCs w:val="21"/>
                <w:highlight w:val="none"/>
              </w:rPr>
            </w:pPr>
          </w:p>
        </w:tc>
        <w:tc>
          <w:tcPr>
            <w:tcW w:w="1538" w:type="dxa"/>
            <w:tcBorders>
              <w:top w:val="single" w:color="auto" w:sz="4" w:space="0"/>
              <w:left w:val="nil"/>
              <w:bottom w:val="single" w:color="auto" w:sz="4" w:space="0"/>
              <w:right w:val="single" w:color="auto" w:sz="4" w:space="0"/>
            </w:tcBorders>
            <w:noWrap w:val="0"/>
            <w:vAlign w:val="top"/>
          </w:tcPr>
          <w:p w14:paraId="515B5498">
            <w:pPr>
              <w:adjustRightInd w:val="0"/>
              <w:snapToGrid w:val="0"/>
              <w:spacing w:line="320" w:lineRule="exact"/>
              <w:jc w:val="center"/>
              <w:rPr>
                <w:rFonts w:ascii="Times New Roman"/>
                <w:snapToGrid w:val="0"/>
                <w:color w:val="auto"/>
                <w:sz w:val="21"/>
                <w:szCs w:val="21"/>
                <w:highlight w:val="none"/>
              </w:rPr>
            </w:pPr>
          </w:p>
        </w:tc>
      </w:tr>
    </w:tbl>
    <w:p w14:paraId="682B23D1">
      <w:pPr>
        <w:adjustRightInd w:val="0"/>
        <w:snapToGrid w:val="0"/>
        <w:spacing w:line="406" w:lineRule="exact"/>
        <w:rPr>
          <w:rFonts w:ascii="Times New Roman"/>
          <w:snapToGrid w:val="0"/>
          <w:color w:val="auto"/>
          <w:sz w:val="24"/>
          <w:szCs w:val="24"/>
          <w:highlight w:val="none"/>
        </w:rPr>
      </w:pPr>
    </w:p>
    <w:p w14:paraId="2E7B0656">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广西主要应用单位近三年经济效益表</w:t>
      </w:r>
    </w:p>
    <w:tbl>
      <w:tblPr>
        <w:tblStyle w:val="17"/>
        <w:tblW w:w="8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426"/>
        <w:gridCol w:w="1213"/>
        <w:gridCol w:w="895"/>
        <w:gridCol w:w="1061"/>
        <w:gridCol w:w="914"/>
        <w:gridCol w:w="982"/>
        <w:gridCol w:w="941"/>
        <w:gridCol w:w="913"/>
        <w:gridCol w:w="762"/>
      </w:tblGrid>
      <w:tr w14:paraId="6AC5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jc w:val="center"/>
        </w:trPr>
        <w:tc>
          <w:tcPr>
            <w:tcW w:w="426" w:type="dxa"/>
            <w:tcBorders>
              <w:top w:val="single" w:color="auto" w:sz="4" w:space="0"/>
              <w:left w:val="single" w:color="auto" w:sz="4" w:space="0"/>
              <w:bottom w:val="single" w:color="auto" w:sz="4" w:space="0"/>
              <w:right w:val="single" w:color="auto" w:sz="4" w:space="0"/>
            </w:tcBorders>
            <w:noWrap w:val="0"/>
            <w:vAlign w:val="center"/>
          </w:tcPr>
          <w:p w14:paraId="6139CCF0">
            <w:pPr>
              <w:adjustRightInd w:val="0"/>
              <w:snapToGrid w:val="0"/>
              <w:spacing w:line="280" w:lineRule="exact"/>
              <w:jc w:val="center"/>
              <w:rPr>
                <w:rFonts w:ascii="Times New Roman" w:eastAsia="方正黑体_GBK"/>
                <w:snapToGrid w:val="0"/>
                <w:color w:val="auto"/>
                <w:sz w:val="24"/>
                <w:szCs w:val="24"/>
                <w:highlight w:val="none"/>
              </w:rPr>
            </w:pPr>
            <w:bookmarkStart w:id="612" w:name="_Toc72832496"/>
            <w:bookmarkEnd w:id="612"/>
            <w:bookmarkStart w:id="613" w:name="_Toc70090960"/>
            <w:bookmarkEnd w:id="613"/>
            <w:bookmarkStart w:id="614" w:name="_Toc72834371"/>
            <w:r>
              <w:rPr>
                <w:rFonts w:ascii="Times New Roman" w:eastAsia="方正黑体_GBK"/>
                <w:snapToGrid w:val="0"/>
                <w:color w:val="auto"/>
                <w:sz w:val="21"/>
                <w:szCs w:val="21"/>
                <w:highlight w:val="none"/>
              </w:rPr>
              <w:t>序号</w:t>
            </w:r>
          </w:p>
        </w:tc>
        <w:tc>
          <w:tcPr>
            <w:tcW w:w="1213" w:type="dxa"/>
            <w:tcBorders>
              <w:top w:val="single" w:color="auto" w:sz="4" w:space="0"/>
              <w:left w:val="nil"/>
              <w:bottom w:val="single" w:color="auto" w:sz="4" w:space="0"/>
              <w:right w:val="single" w:color="auto" w:sz="4" w:space="0"/>
            </w:tcBorders>
            <w:noWrap w:val="0"/>
            <w:vAlign w:val="center"/>
          </w:tcPr>
          <w:p w14:paraId="4CE5B1F4">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单位名称</w:t>
            </w:r>
          </w:p>
        </w:tc>
        <w:tc>
          <w:tcPr>
            <w:tcW w:w="895" w:type="dxa"/>
            <w:tcBorders>
              <w:top w:val="single" w:color="auto" w:sz="4" w:space="0"/>
              <w:left w:val="nil"/>
              <w:bottom w:val="single" w:color="auto" w:sz="4" w:space="0"/>
              <w:right w:val="single" w:color="auto" w:sz="4" w:space="0"/>
            </w:tcBorders>
            <w:noWrap w:val="0"/>
            <w:vAlign w:val="center"/>
          </w:tcPr>
          <w:p w14:paraId="5BA4E142">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年度</w:t>
            </w:r>
          </w:p>
        </w:tc>
        <w:tc>
          <w:tcPr>
            <w:tcW w:w="1061" w:type="dxa"/>
            <w:tcBorders>
              <w:top w:val="single" w:color="auto" w:sz="4" w:space="0"/>
              <w:left w:val="nil"/>
              <w:bottom w:val="single" w:color="auto" w:sz="4" w:space="0"/>
              <w:right w:val="single" w:color="auto" w:sz="4" w:space="0"/>
            </w:tcBorders>
            <w:noWrap w:val="0"/>
            <w:vAlign w:val="center"/>
          </w:tcPr>
          <w:p w14:paraId="458968D1">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44D2C3CE">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销售额</w:t>
            </w:r>
          </w:p>
          <w:p w14:paraId="31D0C59E">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14" w:type="dxa"/>
            <w:tcBorders>
              <w:top w:val="single" w:color="auto" w:sz="4" w:space="0"/>
              <w:left w:val="nil"/>
              <w:bottom w:val="single" w:color="auto" w:sz="4" w:space="0"/>
              <w:right w:val="single" w:color="auto" w:sz="4" w:space="0"/>
            </w:tcBorders>
            <w:noWrap w:val="0"/>
            <w:vAlign w:val="center"/>
          </w:tcPr>
          <w:p w14:paraId="5DA2000F">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20F94DA3">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利润</w:t>
            </w:r>
          </w:p>
          <w:p w14:paraId="7A58556F">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82" w:type="dxa"/>
            <w:tcBorders>
              <w:top w:val="single" w:color="auto" w:sz="4" w:space="0"/>
              <w:left w:val="nil"/>
              <w:bottom w:val="single" w:color="auto" w:sz="4" w:space="0"/>
              <w:right w:val="single" w:color="auto" w:sz="4" w:space="0"/>
            </w:tcBorders>
            <w:noWrap w:val="0"/>
            <w:vAlign w:val="center"/>
          </w:tcPr>
          <w:p w14:paraId="3729951C">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新增</w:t>
            </w:r>
          </w:p>
          <w:p w14:paraId="568F98DB">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税收</w:t>
            </w:r>
          </w:p>
          <w:p w14:paraId="76D832D8">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941" w:type="dxa"/>
            <w:tcBorders>
              <w:top w:val="single" w:color="auto" w:sz="4" w:space="0"/>
              <w:left w:val="nil"/>
              <w:bottom w:val="single" w:color="auto" w:sz="4" w:space="0"/>
              <w:right w:val="single" w:color="auto" w:sz="4" w:space="0"/>
            </w:tcBorders>
            <w:noWrap w:val="0"/>
            <w:vAlign w:val="center"/>
          </w:tcPr>
          <w:p w14:paraId="1B1CA8EB">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创收外汇</w:t>
            </w:r>
            <w:r>
              <w:rPr>
                <w:rFonts w:ascii="Times New Roman" w:eastAsia="方正黑体_GBK"/>
                <w:snapToGrid w:val="0"/>
                <w:color w:val="auto"/>
                <w:spacing w:val="-12"/>
                <w:sz w:val="21"/>
                <w:szCs w:val="21"/>
                <w:highlight w:val="none"/>
              </w:rPr>
              <w:t>（万美元）</w:t>
            </w:r>
          </w:p>
        </w:tc>
        <w:tc>
          <w:tcPr>
            <w:tcW w:w="913" w:type="dxa"/>
            <w:tcBorders>
              <w:top w:val="single" w:color="auto" w:sz="4" w:space="0"/>
              <w:left w:val="nil"/>
              <w:bottom w:val="single" w:color="auto" w:sz="4" w:space="0"/>
              <w:right w:val="single" w:color="auto" w:sz="4" w:space="0"/>
            </w:tcBorders>
            <w:noWrap w:val="0"/>
            <w:vAlign w:val="center"/>
          </w:tcPr>
          <w:p w14:paraId="1E4E1479">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节支</w:t>
            </w:r>
          </w:p>
          <w:p w14:paraId="1DCDFD0E">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总额</w:t>
            </w:r>
          </w:p>
          <w:p w14:paraId="3DEFC162">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（万元）</w:t>
            </w:r>
          </w:p>
        </w:tc>
        <w:tc>
          <w:tcPr>
            <w:tcW w:w="762" w:type="dxa"/>
            <w:tcBorders>
              <w:top w:val="single" w:color="auto" w:sz="4" w:space="0"/>
              <w:left w:val="nil"/>
              <w:bottom w:val="single" w:color="auto" w:sz="4" w:space="0"/>
              <w:right w:val="single" w:color="auto" w:sz="4" w:space="0"/>
            </w:tcBorders>
            <w:noWrap w:val="0"/>
            <w:vAlign w:val="center"/>
          </w:tcPr>
          <w:p w14:paraId="6F9A48F7">
            <w:pPr>
              <w:adjustRightInd w:val="0"/>
              <w:snapToGrid w:val="0"/>
              <w:spacing w:line="28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w:t>
            </w:r>
          </w:p>
          <w:p w14:paraId="61B138D3">
            <w:pPr>
              <w:adjustRightInd w:val="0"/>
              <w:snapToGrid w:val="0"/>
              <w:spacing w:line="280"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1"/>
                <w:szCs w:val="21"/>
                <w:highlight w:val="none"/>
              </w:rPr>
              <w:t>编号</w:t>
            </w:r>
          </w:p>
        </w:tc>
      </w:tr>
      <w:tr w14:paraId="38DA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restart"/>
            <w:tcBorders>
              <w:top w:val="nil"/>
              <w:left w:val="single" w:color="auto" w:sz="4" w:space="0"/>
              <w:bottom w:val="single" w:color="auto" w:sz="4" w:space="0"/>
              <w:right w:val="single" w:color="auto" w:sz="4" w:space="0"/>
            </w:tcBorders>
            <w:noWrap w:val="0"/>
            <w:vAlign w:val="center"/>
          </w:tcPr>
          <w:p w14:paraId="6F067719">
            <w:pPr>
              <w:adjustRightInd w:val="0"/>
              <w:snapToGrid w:val="0"/>
              <w:spacing w:line="280" w:lineRule="exact"/>
              <w:jc w:val="center"/>
              <w:rPr>
                <w:rFonts w:ascii="Times New Roman"/>
                <w:b/>
                <w:bCs/>
                <w:snapToGrid w:val="0"/>
                <w:color w:val="auto"/>
                <w:sz w:val="24"/>
                <w:szCs w:val="24"/>
                <w:highlight w:val="none"/>
              </w:rPr>
            </w:pPr>
          </w:p>
        </w:tc>
        <w:tc>
          <w:tcPr>
            <w:tcW w:w="1213" w:type="dxa"/>
            <w:vMerge w:val="restart"/>
            <w:tcBorders>
              <w:top w:val="nil"/>
              <w:left w:val="nil"/>
              <w:bottom w:val="single" w:color="auto" w:sz="4" w:space="0"/>
              <w:right w:val="single" w:color="auto" w:sz="4" w:space="0"/>
            </w:tcBorders>
            <w:noWrap w:val="0"/>
            <w:vAlign w:val="center"/>
          </w:tcPr>
          <w:p w14:paraId="3686B44A">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7A728D23">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3BE1703D">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6F8E6545">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68E7084">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B4915D7">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1CE5120">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5B5B2D6C">
            <w:pPr>
              <w:adjustRightInd w:val="0"/>
              <w:snapToGrid w:val="0"/>
              <w:spacing w:line="280" w:lineRule="exact"/>
              <w:jc w:val="center"/>
              <w:rPr>
                <w:rFonts w:ascii="Times New Roman"/>
                <w:b/>
                <w:bCs/>
                <w:snapToGrid w:val="0"/>
                <w:color w:val="auto"/>
                <w:sz w:val="24"/>
                <w:szCs w:val="24"/>
                <w:highlight w:val="none"/>
              </w:rPr>
            </w:pPr>
          </w:p>
        </w:tc>
      </w:tr>
      <w:tr w14:paraId="6FC7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2F5EC791">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390BDF66">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2818550E">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1073A69C">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57D9B0EC">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033CB871">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2A0E448C">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4070C16">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2E0FB8B">
            <w:pPr>
              <w:adjustRightInd w:val="0"/>
              <w:snapToGrid w:val="0"/>
              <w:spacing w:line="280" w:lineRule="exact"/>
              <w:jc w:val="center"/>
              <w:rPr>
                <w:rFonts w:ascii="Times New Roman"/>
                <w:b/>
                <w:bCs/>
                <w:snapToGrid w:val="0"/>
                <w:color w:val="auto"/>
                <w:sz w:val="24"/>
                <w:szCs w:val="24"/>
                <w:highlight w:val="none"/>
              </w:rPr>
            </w:pPr>
          </w:p>
        </w:tc>
      </w:tr>
      <w:tr w14:paraId="712C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3346ED1C">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7EEAC3E9">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5C39D009">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1A54D4B5">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8AC429B">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41FB83B2">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28EEC6F">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B56D3D9">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41B1663A">
            <w:pPr>
              <w:adjustRightInd w:val="0"/>
              <w:snapToGrid w:val="0"/>
              <w:spacing w:line="280" w:lineRule="exact"/>
              <w:jc w:val="center"/>
              <w:rPr>
                <w:rFonts w:ascii="Times New Roman"/>
                <w:b/>
                <w:bCs/>
                <w:snapToGrid w:val="0"/>
                <w:color w:val="auto"/>
                <w:sz w:val="24"/>
                <w:szCs w:val="24"/>
                <w:highlight w:val="none"/>
              </w:rPr>
            </w:pPr>
          </w:p>
        </w:tc>
      </w:tr>
      <w:tr w14:paraId="5C72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72F49326">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5345CF09">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60BF1C57">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04878CA4">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7A396E1C">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72B27AD">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2D726E58">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4378624">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6E30CCD5">
            <w:pPr>
              <w:adjustRightInd w:val="0"/>
              <w:snapToGrid w:val="0"/>
              <w:spacing w:line="280" w:lineRule="exact"/>
              <w:jc w:val="center"/>
              <w:rPr>
                <w:rFonts w:ascii="Times New Roman"/>
                <w:b/>
                <w:bCs/>
                <w:snapToGrid w:val="0"/>
                <w:color w:val="auto"/>
                <w:sz w:val="24"/>
                <w:szCs w:val="24"/>
                <w:highlight w:val="none"/>
              </w:rPr>
            </w:pPr>
          </w:p>
        </w:tc>
      </w:tr>
      <w:tr w14:paraId="6E52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restart"/>
            <w:tcBorders>
              <w:top w:val="nil"/>
              <w:left w:val="single" w:color="auto" w:sz="4" w:space="0"/>
              <w:bottom w:val="single" w:color="auto" w:sz="4" w:space="0"/>
              <w:right w:val="single" w:color="auto" w:sz="4" w:space="0"/>
            </w:tcBorders>
            <w:noWrap w:val="0"/>
            <w:vAlign w:val="center"/>
          </w:tcPr>
          <w:p w14:paraId="5398F48D">
            <w:pPr>
              <w:adjustRightInd w:val="0"/>
              <w:snapToGrid w:val="0"/>
              <w:spacing w:line="280" w:lineRule="exact"/>
              <w:jc w:val="center"/>
              <w:rPr>
                <w:rFonts w:ascii="Times New Roman"/>
                <w:b/>
                <w:bCs/>
                <w:snapToGrid w:val="0"/>
                <w:color w:val="auto"/>
                <w:sz w:val="24"/>
                <w:szCs w:val="24"/>
                <w:highlight w:val="none"/>
              </w:rPr>
            </w:pPr>
          </w:p>
        </w:tc>
        <w:tc>
          <w:tcPr>
            <w:tcW w:w="1213" w:type="dxa"/>
            <w:vMerge w:val="restart"/>
            <w:tcBorders>
              <w:top w:val="nil"/>
              <w:left w:val="nil"/>
              <w:bottom w:val="single" w:color="auto" w:sz="4" w:space="0"/>
              <w:right w:val="single" w:color="auto" w:sz="4" w:space="0"/>
            </w:tcBorders>
            <w:noWrap w:val="0"/>
            <w:vAlign w:val="center"/>
          </w:tcPr>
          <w:p w14:paraId="643974A5">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4525AAD3">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3</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66609CC8">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410E5B62">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2EC96FC">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6D9C42F0">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40AF4DD">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1D06FA73">
            <w:pPr>
              <w:adjustRightInd w:val="0"/>
              <w:snapToGrid w:val="0"/>
              <w:spacing w:line="280" w:lineRule="exact"/>
              <w:jc w:val="center"/>
              <w:rPr>
                <w:rFonts w:ascii="Times New Roman"/>
                <w:b/>
                <w:bCs/>
                <w:snapToGrid w:val="0"/>
                <w:color w:val="auto"/>
                <w:sz w:val="24"/>
                <w:szCs w:val="24"/>
                <w:highlight w:val="none"/>
              </w:rPr>
            </w:pPr>
          </w:p>
        </w:tc>
      </w:tr>
      <w:tr w14:paraId="6B7F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335E5C40">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31BF72A0">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1164ED10">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4</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6792ABF2">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2A07C8DF">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2B0AD9C1">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1C6AC9BC">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49044479">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9E9CBE0">
            <w:pPr>
              <w:adjustRightInd w:val="0"/>
              <w:snapToGrid w:val="0"/>
              <w:spacing w:line="280" w:lineRule="exact"/>
              <w:jc w:val="center"/>
              <w:rPr>
                <w:rFonts w:ascii="Times New Roman"/>
                <w:b/>
                <w:bCs/>
                <w:snapToGrid w:val="0"/>
                <w:color w:val="auto"/>
                <w:sz w:val="24"/>
                <w:szCs w:val="24"/>
                <w:highlight w:val="none"/>
              </w:rPr>
            </w:pPr>
          </w:p>
        </w:tc>
      </w:tr>
      <w:tr w14:paraId="455A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0E094CAF">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45004682">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6EDF023F">
            <w:pPr>
              <w:adjustRightInd w:val="0"/>
              <w:snapToGrid w:val="0"/>
              <w:spacing w:line="280" w:lineRule="exact"/>
              <w:jc w:val="center"/>
              <w:rPr>
                <w:rFonts w:ascii="Times New Roman"/>
                <w:b/>
                <w:bCs/>
                <w:snapToGrid w:val="0"/>
                <w:color w:val="auto"/>
                <w:sz w:val="24"/>
                <w:szCs w:val="24"/>
                <w:highlight w:val="none"/>
              </w:rPr>
            </w:pPr>
            <w:r>
              <w:rPr>
                <w:rFonts w:ascii="Times New Roman"/>
                <w:snapToGrid w:val="0"/>
                <w:color w:val="auto"/>
                <w:sz w:val="21"/>
                <w:szCs w:val="21"/>
                <w:highlight w:val="none"/>
              </w:rPr>
              <w:t>202</w:t>
            </w:r>
            <w:r>
              <w:rPr>
                <w:rFonts w:hint="eastAsia" w:ascii="Times New Roman"/>
                <w:snapToGrid w:val="0"/>
                <w:color w:val="auto"/>
                <w:sz w:val="21"/>
                <w:szCs w:val="21"/>
                <w:highlight w:val="none"/>
              </w:rPr>
              <w:t>5</w:t>
            </w:r>
            <w:r>
              <w:rPr>
                <w:rFonts w:ascii="Times New Roman"/>
                <w:snapToGrid w:val="0"/>
                <w:color w:val="auto"/>
                <w:sz w:val="21"/>
                <w:szCs w:val="21"/>
                <w:highlight w:val="none"/>
              </w:rPr>
              <w:t>年</w:t>
            </w:r>
          </w:p>
        </w:tc>
        <w:tc>
          <w:tcPr>
            <w:tcW w:w="1061" w:type="dxa"/>
            <w:tcBorders>
              <w:top w:val="single" w:color="auto" w:sz="4" w:space="0"/>
              <w:left w:val="nil"/>
              <w:bottom w:val="single" w:color="auto" w:sz="4" w:space="0"/>
              <w:right w:val="single" w:color="auto" w:sz="4" w:space="0"/>
            </w:tcBorders>
            <w:noWrap w:val="0"/>
            <w:vAlign w:val="center"/>
          </w:tcPr>
          <w:p w14:paraId="22F1AEA8">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1CD33257">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568029F9">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5BD550CD">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F83AD74">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3C4EB57A">
            <w:pPr>
              <w:adjustRightInd w:val="0"/>
              <w:snapToGrid w:val="0"/>
              <w:spacing w:line="280" w:lineRule="exact"/>
              <w:jc w:val="center"/>
              <w:rPr>
                <w:rFonts w:ascii="Times New Roman"/>
                <w:b/>
                <w:bCs/>
                <w:snapToGrid w:val="0"/>
                <w:color w:val="auto"/>
                <w:sz w:val="24"/>
                <w:szCs w:val="24"/>
                <w:highlight w:val="none"/>
              </w:rPr>
            </w:pPr>
          </w:p>
        </w:tc>
      </w:tr>
      <w:tr w14:paraId="3AB5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426" w:type="dxa"/>
            <w:vMerge w:val="continue"/>
            <w:tcBorders>
              <w:top w:val="nil"/>
              <w:left w:val="single" w:color="auto" w:sz="4" w:space="0"/>
              <w:bottom w:val="single" w:color="auto" w:sz="4" w:space="0"/>
              <w:right w:val="single" w:color="auto" w:sz="4" w:space="0"/>
            </w:tcBorders>
            <w:noWrap w:val="0"/>
            <w:vAlign w:val="center"/>
          </w:tcPr>
          <w:p w14:paraId="4DEB86CE">
            <w:pPr>
              <w:adjustRightInd w:val="0"/>
              <w:snapToGrid w:val="0"/>
              <w:spacing w:line="280" w:lineRule="exact"/>
              <w:jc w:val="center"/>
              <w:rPr>
                <w:rFonts w:ascii="Times New Roman"/>
                <w:b/>
                <w:bCs/>
                <w:snapToGrid w:val="0"/>
                <w:color w:val="auto"/>
                <w:sz w:val="24"/>
                <w:szCs w:val="24"/>
                <w:highlight w:val="none"/>
              </w:rPr>
            </w:pPr>
          </w:p>
        </w:tc>
        <w:tc>
          <w:tcPr>
            <w:tcW w:w="1213" w:type="dxa"/>
            <w:vMerge w:val="continue"/>
            <w:tcBorders>
              <w:top w:val="nil"/>
              <w:left w:val="nil"/>
              <w:bottom w:val="single" w:color="auto" w:sz="4" w:space="0"/>
              <w:right w:val="single" w:color="auto" w:sz="4" w:space="0"/>
            </w:tcBorders>
            <w:noWrap w:val="0"/>
            <w:vAlign w:val="center"/>
          </w:tcPr>
          <w:p w14:paraId="1BC95D85">
            <w:pPr>
              <w:adjustRightInd w:val="0"/>
              <w:snapToGrid w:val="0"/>
              <w:spacing w:line="280" w:lineRule="exact"/>
              <w:jc w:val="center"/>
              <w:rPr>
                <w:rFonts w:ascii="Times New Roman"/>
                <w:b/>
                <w:bCs/>
                <w:snapToGrid w:val="0"/>
                <w:color w:val="auto"/>
                <w:sz w:val="24"/>
                <w:szCs w:val="24"/>
                <w:highlight w:val="none"/>
              </w:rPr>
            </w:pPr>
          </w:p>
        </w:tc>
        <w:tc>
          <w:tcPr>
            <w:tcW w:w="895" w:type="dxa"/>
            <w:tcBorders>
              <w:top w:val="single" w:color="auto" w:sz="4" w:space="0"/>
              <w:left w:val="nil"/>
              <w:bottom w:val="single" w:color="auto" w:sz="4" w:space="0"/>
              <w:right w:val="single" w:color="auto" w:sz="4" w:space="0"/>
            </w:tcBorders>
            <w:noWrap w:val="0"/>
            <w:vAlign w:val="center"/>
          </w:tcPr>
          <w:p w14:paraId="66FD7976">
            <w:pPr>
              <w:adjustRightInd w:val="0"/>
              <w:snapToGrid w:val="0"/>
              <w:spacing w:line="28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合计</w:t>
            </w:r>
          </w:p>
        </w:tc>
        <w:tc>
          <w:tcPr>
            <w:tcW w:w="1061" w:type="dxa"/>
            <w:tcBorders>
              <w:top w:val="single" w:color="auto" w:sz="4" w:space="0"/>
              <w:left w:val="nil"/>
              <w:bottom w:val="single" w:color="auto" w:sz="4" w:space="0"/>
              <w:right w:val="single" w:color="auto" w:sz="4" w:space="0"/>
            </w:tcBorders>
            <w:noWrap w:val="0"/>
            <w:vAlign w:val="center"/>
          </w:tcPr>
          <w:p w14:paraId="50636227">
            <w:pPr>
              <w:adjustRightInd w:val="0"/>
              <w:snapToGrid w:val="0"/>
              <w:spacing w:line="280" w:lineRule="exact"/>
              <w:jc w:val="center"/>
              <w:rPr>
                <w:rFonts w:ascii="Times New Roman"/>
                <w:b/>
                <w:bCs/>
                <w:snapToGrid w:val="0"/>
                <w:color w:val="auto"/>
                <w:sz w:val="24"/>
                <w:szCs w:val="24"/>
                <w:highlight w:val="none"/>
              </w:rPr>
            </w:pPr>
          </w:p>
        </w:tc>
        <w:tc>
          <w:tcPr>
            <w:tcW w:w="914" w:type="dxa"/>
            <w:tcBorders>
              <w:top w:val="single" w:color="auto" w:sz="4" w:space="0"/>
              <w:left w:val="nil"/>
              <w:bottom w:val="single" w:color="auto" w:sz="4" w:space="0"/>
              <w:right w:val="single" w:color="auto" w:sz="4" w:space="0"/>
            </w:tcBorders>
            <w:noWrap w:val="0"/>
            <w:vAlign w:val="center"/>
          </w:tcPr>
          <w:p w14:paraId="0E82A497">
            <w:pPr>
              <w:adjustRightInd w:val="0"/>
              <w:snapToGrid w:val="0"/>
              <w:spacing w:line="280" w:lineRule="exact"/>
              <w:jc w:val="center"/>
              <w:rPr>
                <w:rFonts w:ascii="Times New Roman"/>
                <w:b/>
                <w:bCs/>
                <w:snapToGrid w:val="0"/>
                <w:color w:val="auto"/>
                <w:sz w:val="24"/>
                <w:szCs w:val="24"/>
                <w:highlight w:val="none"/>
              </w:rPr>
            </w:pPr>
          </w:p>
        </w:tc>
        <w:tc>
          <w:tcPr>
            <w:tcW w:w="982" w:type="dxa"/>
            <w:tcBorders>
              <w:top w:val="single" w:color="auto" w:sz="4" w:space="0"/>
              <w:left w:val="nil"/>
              <w:bottom w:val="single" w:color="auto" w:sz="4" w:space="0"/>
              <w:right w:val="single" w:color="auto" w:sz="4" w:space="0"/>
            </w:tcBorders>
            <w:noWrap w:val="0"/>
            <w:vAlign w:val="center"/>
          </w:tcPr>
          <w:p w14:paraId="2766D145">
            <w:pPr>
              <w:adjustRightInd w:val="0"/>
              <w:snapToGrid w:val="0"/>
              <w:spacing w:line="280" w:lineRule="exact"/>
              <w:jc w:val="center"/>
              <w:rPr>
                <w:rFonts w:ascii="Times New Roman"/>
                <w:b/>
                <w:bCs/>
                <w:snapToGrid w:val="0"/>
                <w:color w:val="auto"/>
                <w:sz w:val="24"/>
                <w:szCs w:val="24"/>
                <w:highlight w:val="none"/>
              </w:rPr>
            </w:pPr>
          </w:p>
        </w:tc>
        <w:tc>
          <w:tcPr>
            <w:tcW w:w="941" w:type="dxa"/>
            <w:tcBorders>
              <w:top w:val="single" w:color="auto" w:sz="4" w:space="0"/>
              <w:left w:val="nil"/>
              <w:bottom w:val="single" w:color="auto" w:sz="4" w:space="0"/>
              <w:right w:val="single" w:color="auto" w:sz="4" w:space="0"/>
            </w:tcBorders>
            <w:noWrap w:val="0"/>
            <w:vAlign w:val="center"/>
          </w:tcPr>
          <w:p w14:paraId="767C78B0">
            <w:pPr>
              <w:adjustRightInd w:val="0"/>
              <w:snapToGrid w:val="0"/>
              <w:spacing w:line="280" w:lineRule="exact"/>
              <w:jc w:val="center"/>
              <w:rPr>
                <w:rFonts w:ascii="Times New Roman"/>
                <w:b/>
                <w:bCs/>
                <w:snapToGrid w:val="0"/>
                <w:color w:val="auto"/>
                <w:sz w:val="24"/>
                <w:szCs w:val="24"/>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8167585">
            <w:pPr>
              <w:adjustRightInd w:val="0"/>
              <w:snapToGrid w:val="0"/>
              <w:spacing w:line="280" w:lineRule="exact"/>
              <w:jc w:val="center"/>
              <w:rPr>
                <w:rFonts w:ascii="Times New Roman"/>
                <w:b/>
                <w:bCs/>
                <w:snapToGrid w:val="0"/>
                <w:color w:val="auto"/>
                <w:sz w:val="24"/>
                <w:szCs w:val="24"/>
                <w:highlight w:val="none"/>
              </w:rPr>
            </w:pPr>
          </w:p>
        </w:tc>
        <w:tc>
          <w:tcPr>
            <w:tcW w:w="762" w:type="dxa"/>
            <w:tcBorders>
              <w:top w:val="single" w:color="auto" w:sz="4" w:space="0"/>
              <w:left w:val="nil"/>
              <w:bottom w:val="single" w:color="auto" w:sz="4" w:space="0"/>
              <w:right w:val="single" w:color="auto" w:sz="4" w:space="0"/>
            </w:tcBorders>
            <w:noWrap w:val="0"/>
            <w:vAlign w:val="center"/>
          </w:tcPr>
          <w:p w14:paraId="02CF53BE">
            <w:pPr>
              <w:adjustRightInd w:val="0"/>
              <w:snapToGrid w:val="0"/>
              <w:spacing w:line="280" w:lineRule="exact"/>
              <w:jc w:val="center"/>
              <w:rPr>
                <w:rFonts w:ascii="Times New Roman"/>
                <w:b/>
                <w:bCs/>
                <w:snapToGrid w:val="0"/>
                <w:color w:val="auto"/>
                <w:sz w:val="24"/>
                <w:szCs w:val="24"/>
                <w:highlight w:val="none"/>
              </w:rPr>
            </w:pPr>
          </w:p>
        </w:tc>
      </w:tr>
    </w:tbl>
    <w:p w14:paraId="055894F0">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snapToGrid w:val="0"/>
          <w:color w:val="auto"/>
          <w:sz w:val="28"/>
          <w:szCs w:val="28"/>
          <w:highlight w:val="none"/>
        </w:rPr>
        <w:br w:type="page"/>
      </w:r>
      <w:bookmarkEnd w:id="614"/>
    </w:p>
    <w:p w14:paraId="635E494A">
      <w:pPr>
        <w:adjustRightInd w:val="0"/>
        <w:snapToGrid w:val="0"/>
        <w:spacing w:line="406" w:lineRule="exact"/>
        <w:jc w:val="center"/>
        <w:outlineLvl w:val="1"/>
        <w:rPr>
          <w:rFonts w:ascii="Times New Roman" w:eastAsia="黑体"/>
          <w:snapToGrid w:val="0"/>
          <w:color w:val="auto"/>
          <w:sz w:val="28"/>
          <w:szCs w:val="28"/>
          <w:highlight w:val="none"/>
        </w:rPr>
      </w:pPr>
      <w:r>
        <w:rPr>
          <w:rFonts w:ascii="Times New Roman" w:eastAsia="黑体"/>
          <w:snapToGrid w:val="0"/>
          <w:color w:val="auto"/>
          <w:sz w:val="28"/>
          <w:szCs w:val="28"/>
          <w:highlight w:val="none"/>
        </w:rPr>
        <w:t>七、</w:t>
      </w:r>
      <w:bookmarkStart w:id="615" w:name="_Hlk65594868"/>
      <w:r>
        <w:rPr>
          <w:rFonts w:ascii="Times New Roman" w:eastAsia="黑体"/>
          <w:snapToGrid w:val="0"/>
          <w:color w:val="auto"/>
          <w:sz w:val="28"/>
          <w:szCs w:val="28"/>
          <w:highlight w:val="none"/>
        </w:rPr>
        <w:t>主要知识产权和标准规范</w:t>
      </w:r>
      <w:bookmarkEnd w:id="615"/>
      <w:r>
        <w:rPr>
          <w:rFonts w:ascii="Times New Roman" w:eastAsia="黑体"/>
          <w:snapToGrid w:val="0"/>
          <w:color w:val="auto"/>
          <w:sz w:val="28"/>
          <w:szCs w:val="28"/>
          <w:highlight w:val="none"/>
        </w:rPr>
        <w:t>目录（不超过12件）</w:t>
      </w:r>
    </w:p>
    <w:tbl>
      <w:tblPr>
        <w:tblStyle w:val="17"/>
        <w:tblW w:w="92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5"/>
        <w:gridCol w:w="777"/>
        <w:gridCol w:w="1163"/>
        <w:gridCol w:w="792"/>
        <w:gridCol w:w="820"/>
        <w:gridCol w:w="966"/>
        <w:gridCol w:w="949"/>
        <w:gridCol w:w="764"/>
        <w:gridCol w:w="859"/>
        <w:gridCol w:w="914"/>
        <w:gridCol w:w="621"/>
      </w:tblGrid>
      <w:tr w14:paraId="7CE0C7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5"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6B3611A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777"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7FD742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16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C6434D4">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79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38F36FA">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编号（年卷页；版号）</w:t>
            </w:r>
          </w:p>
        </w:tc>
        <w:tc>
          <w:tcPr>
            <w:tcW w:w="820"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5A5B471">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96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58B737">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w:t>
            </w:r>
          </w:p>
          <w:p w14:paraId="687A108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49"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75B556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完成单位（署名单位）</w:t>
            </w:r>
          </w:p>
        </w:tc>
        <w:tc>
          <w:tcPr>
            <w:tcW w:w="764"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1A66120">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859"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E6E067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成果状态（通讯</w:t>
            </w:r>
          </w:p>
          <w:p w14:paraId="6240BFE8">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14"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C8D2C4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广西单位是否署名</w:t>
            </w:r>
          </w:p>
        </w:tc>
        <w:tc>
          <w:tcPr>
            <w:tcW w:w="621"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8943D8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2C3A2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C26EB57">
            <w:pPr>
              <w:adjustRightInd w:val="0"/>
              <w:snapToGrid w:val="0"/>
              <w:spacing w:line="320" w:lineRule="exact"/>
              <w:jc w:val="center"/>
              <w:rPr>
                <w:rFonts w:ascii="Times New Roman"/>
                <w:snapToGrid w:val="0"/>
                <w:color w:val="auto"/>
                <w:szCs w:val="32"/>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336D816">
            <w:pPr>
              <w:adjustRightInd w:val="0"/>
              <w:snapToGrid w:val="0"/>
              <w:spacing w:line="320" w:lineRule="exact"/>
              <w:jc w:val="center"/>
              <w:rPr>
                <w:rFonts w:ascii="Times New Roman"/>
                <w:snapToGrid w:val="0"/>
                <w:color w:val="auto"/>
                <w:szCs w:val="32"/>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42097A1">
            <w:pPr>
              <w:adjustRightInd w:val="0"/>
              <w:snapToGrid w:val="0"/>
              <w:spacing w:line="320" w:lineRule="exact"/>
              <w:jc w:val="center"/>
              <w:rPr>
                <w:rFonts w:ascii="Times New Roman"/>
                <w:snapToGrid w:val="0"/>
                <w:color w:val="auto"/>
                <w:szCs w:val="32"/>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022945B">
            <w:pPr>
              <w:adjustRightInd w:val="0"/>
              <w:snapToGrid w:val="0"/>
              <w:spacing w:line="320" w:lineRule="exact"/>
              <w:jc w:val="center"/>
              <w:rPr>
                <w:rFonts w:ascii="Times New Roman"/>
                <w:snapToGrid w:val="0"/>
                <w:color w:val="auto"/>
                <w:szCs w:val="32"/>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8EB181">
            <w:pPr>
              <w:adjustRightInd w:val="0"/>
              <w:snapToGrid w:val="0"/>
              <w:spacing w:line="320" w:lineRule="exact"/>
              <w:jc w:val="center"/>
              <w:rPr>
                <w:rFonts w:ascii="Times New Roman"/>
                <w:snapToGrid w:val="0"/>
                <w:color w:val="auto"/>
                <w:szCs w:val="32"/>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3CC927C">
            <w:pPr>
              <w:adjustRightInd w:val="0"/>
              <w:snapToGrid w:val="0"/>
              <w:spacing w:line="320" w:lineRule="exact"/>
              <w:jc w:val="center"/>
              <w:rPr>
                <w:rFonts w:ascii="Times New Roman"/>
                <w:snapToGrid w:val="0"/>
                <w:color w:val="auto"/>
                <w:szCs w:val="32"/>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DF354F4">
            <w:pPr>
              <w:adjustRightInd w:val="0"/>
              <w:snapToGrid w:val="0"/>
              <w:spacing w:line="320" w:lineRule="exact"/>
              <w:jc w:val="center"/>
              <w:rPr>
                <w:rFonts w:ascii="Times New Roman"/>
                <w:snapToGrid w:val="0"/>
                <w:color w:val="auto"/>
                <w:szCs w:val="32"/>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0A6555C">
            <w:pPr>
              <w:adjustRightInd w:val="0"/>
              <w:snapToGrid w:val="0"/>
              <w:spacing w:line="320" w:lineRule="exact"/>
              <w:jc w:val="center"/>
              <w:rPr>
                <w:rFonts w:ascii="Times New Roman"/>
                <w:snapToGrid w:val="0"/>
                <w:color w:val="auto"/>
                <w:szCs w:val="32"/>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A749CD0">
            <w:pPr>
              <w:adjustRightInd w:val="0"/>
              <w:snapToGrid w:val="0"/>
              <w:spacing w:line="320" w:lineRule="exact"/>
              <w:jc w:val="center"/>
              <w:rPr>
                <w:rFonts w:ascii="Times New Roman"/>
                <w:snapToGrid w:val="0"/>
                <w:color w:val="auto"/>
                <w:szCs w:val="32"/>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E7161B">
            <w:pPr>
              <w:adjustRightInd w:val="0"/>
              <w:snapToGrid w:val="0"/>
              <w:spacing w:line="320" w:lineRule="exact"/>
              <w:jc w:val="center"/>
              <w:rPr>
                <w:rFonts w:ascii="Times New Roman"/>
                <w:snapToGrid w:val="0"/>
                <w:color w:val="auto"/>
                <w:szCs w:val="32"/>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9E5BBF8">
            <w:pPr>
              <w:adjustRightInd w:val="0"/>
              <w:snapToGrid w:val="0"/>
              <w:spacing w:line="320" w:lineRule="exact"/>
              <w:jc w:val="center"/>
              <w:rPr>
                <w:rFonts w:ascii="Times New Roman"/>
                <w:snapToGrid w:val="0"/>
                <w:color w:val="auto"/>
                <w:szCs w:val="32"/>
                <w:highlight w:val="none"/>
              </w:rPr>
            </w:pPr>
          </w:p>
          <w:p w14:paraId="66B63A44">
            <w:pPr>
              <w:adjustRightInd w:val="0"/>
              <w:snapToGrid w:val="0"/>
              <w:spacing w:line="320" w:lineRule="exact"/>
              <w:jc w:val="center"/>
              <w:rPr>
                <w:rFonts w:ascii="Times New Roman"/>
                <w:snapToGrid w:val="0"/>
                <w:color w:val="auto"/>
                <w:szCs w:val="32"/>
                <w:highlight w:val="none"/>
              </w:rPr>
            </w:pPr>
          </w:p>
        </w:tc>
      </w:tr>
      <w:tr w14:paraId="270C50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05AAF3DC">
            <w:pPr>
              <w:adjustRightInd w:val="0"/>
              <w:snapToGrid w:val="0"/>
              <w:spacing w:line="320" w:lineRule="exact"/>
              <w:jc w:val="center"/>
              <w:rPr>
                <w:rFonts w:ascii="Times New Roman"/>
                <w:snapToGrid w:val="0"/>
                <w:color w:val="auto"/>
                <w:szCs w:val="32"/>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AB5AEB3">
            <w:pPr>
              <w:adjustRightInd w:val="0"/>
              <w:snapToGrid w:val="0"/>
              <w:spacing w:line="320" w:lineRule="exact"/>
              <w:rPr>
                <w:rFonts w:ascii="Times New Roman"/>
                <w:snapToGrid w:val="0"/>
                <w:color w:val="auto"/>
                <w:szCs w:val="32"/>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B5A786E">
            <w:pPr>
              <w:adjustRightInd w:val="0"/>
              <w:snapToGrid w:val="0"/>
              <w:spacing w:line="320" w:lineRule="exact"/>
              <w:jc w:val="center"/>
              <w:rPr>
                <w:rFonts w:ascii="Times New Roman"/>
                <w:snapToGrid w:val="0"/>
                <w:color w:val="auto"/>
                <w:szCs w:val="32"/>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14FD1A2">
            <w:pPr>
              <w:adjustRightInd w:val="0"/>
              <w:snapToGrid w:val="0"/>
              <w:spacing w:line="320" w:lineRule="exact"/>
              <w:jc w:val="center"/>
              <w:rPr>
                <w:rFonts w:ascii="Times New Roman"/>
                <w:snapToGrid w:val="0"/>
                <w:color w:val="auto"/>
                <w:szCs w:val="32"/>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F227EB6">
            <w:pPr>
              <w:adjustRightInd w:val="0"/>
              <w:snapToGrid w:val="0"/>
              <w:spacing w:line="320" w:lineRule="exact"/>
              <w:jc w:val="center"/>
              <w:rPr>
                <w:rFonts w:ascii="Times New Roman"/>
                <w:snapToGrid w:val="0"/>
                <w:color w:val="auto"/>
                <w:szCs w:val="32"/>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861ABC3">
            <w:pPr>
              <w:adjustRightInd w:val="0"/>
              <w:snapToGrid w:val="0"/>
              <w:spacing w:line="320" w:lineRule="exact"/>
              <w:jc w:val="center"/>
              <w:rPr>
                <w:rFonts w:ascii="Times New Roman"/>
                <w:snapToGrid w:val="0"/>
                <w:color w:val="auto"/>
                <w:szCs w:val="32"/>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99EC305">
            <w:pPr>
              <w:adjustRightInd w:val="0"/>
              <w:snapToGrid w:val="0"/>
              <w:spacing w:line="320" w:lineRule="exact"/>
              <w:jc w:val="center"/>
              <w:rPr>
                <w:rFonts w:ascii="Times New Roman"/>
                <w:snapToGrid w:val="0"/>
                <w:color w:val="auto"/>
                <w:szCs w:val="32"/>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2C4BF1F">
            <w:pPr>
              <w:adjustRightInd w:val="0"/>
              <w:snapToGrid w:val="0"/>
              <w:spacing w:line="320" w:lineRule="exact"/>
              <w:jc w:val="center"/>
              <w:rPr>
                <w:rFonts w:ascii="Times New Roman"/>
                <w:snapToGrid w:val="0"/>
                <w:color w:val="auto"/>
                <w:szCs w:val="32"/>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C32988B">
            <w:pPr>
              <w:adjustRightInd w:val="0"/>
              <w:snapToGrid w:val="0"/>
              <w:spacing w:line="320" w:lineRule="exact"/>
              <w:jc w:val="center"/>
              <w:rPr>
                <w:rFonts w:ascii="Times New Roman"/>
                <w:snapToGrid w:val="0"/>
                <w:color w:val="auto"/>
                <w:szCs w:val="32"/>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99C205E">
            <w:pPr>
              <w:adjustRightInd w:val="0"/>
              <w:snapToGrid w:val="0"/>
              <w:spacing w:line="320" w:lineRule="exact"/>
              <w:jc w:val="center"/>
              <w:rPr>
                <w:rFonts w:ascii="Times New Roman"/>
                <w:snapToGrid w:val="0"/>
                <w:color w:val="auto"/>
                <w:szCs w:val="32"/>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7BB1311">
            <w:pPr>
              <w:adjustRightInd w:val="0"/>
              <w:snapToGrid w:val="0"/>
              <w:spacing w:line="320" w:lineRule="exact"/>
              <w:rPr>
                <w:rFonts w:ascii="Times New Roman"/>
                <w:snapToGrid w:val="0"/>
                <w:color w:val="auto"/>
                <w:szCs w:val="32"/>
                <w:highlight w:val="none"/>
              </w:rPr>
            </w:pPr>
          </w:p>
        </w:tc>
      </w:tr>
      <w:tr w14:paraId="7BE1CF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0E539A0C">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8B92FB6">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1941895">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834D13F">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06CC0B1">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3B2DD8D">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54A339E">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A171D63">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B97AD1A">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B2B116E">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77ACD57">
            <w:pPr>
              <w:adjustRightInd w:val="0"/>
              <w:snapToGrid w:val="0"/>
              <w:spacing w:line="320" w:lineRule="exact"/>
              <w:jc w:val="center"/>
              <w:rPr>
                <w:rFonts w:ascii="Times New Roman"/>
                <w:snapToGrid w:val="0"/>
                <w:color w:val="auto"/>
                <w:sz w:val="18"/>
                <w:szCs w:val="18"/>
                <w:highlight w:val="none"/>
              </w:rPr>
            </w:pPr>
          </w:p>
        </w:tc>
      </w:tr>
      <w:tr w14:paraId="00B01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30B9FB68">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9EEB70D">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D969E7">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5211615">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726BF5D">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40ADE4">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0774E6E">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D99A84">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5FCFB6">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48C6253">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72934E68">
            <w:pPr>
              <w:adjustRightInd w:val="0"/>
              <w:snapToGrid w:val="0"/>
              <w:spacing w:line="320" w:lineRule="exact"/>
              <w:jc w:val="center"/>
              <w:rPr>
                <w:rFonts w:ascii="Times New Roman"/>
                <w:snapToGrid w:val="0"/>
                <w:color w:val="auto"/>
                <w:sz w:val="18"/>
                <w:szCs w:val="18"/>
                <w:highlight w:val="none"/>
              </w:rPr>
            </w:pPr>
          </w:p>
        </w:tc>
      </w:tr>
      <w:tr w14:paraId="56DD80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4254814">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0F8DB4">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3F67F4">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F9A7810">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A69EB42">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B39A612">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0404C55">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118E5B3">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EF759E">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29F7652">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10C6A57">
            <w:pPr>
              <w:adjustRightInd w:val="0"/>
              <w:snapToGrid w:val="0"/>
              <w:spacing w:line="320" w:lineRule="exact"/>
              <w:jc w:val="center"/>
              <w:rPr>
                <w:rFonts w:ascii="Times New Roman"/>
                <w:snapToGrid w:val="0"/>
                <w:color w:val="auto"/>
                <w:sz w:val="18"/>
                <w:szCs w:val="18"/>
                <w:highlight w:val="none"/>
              </w:rPr>
            </w:pPr>
          </w:p>
        </w:tc>
      </w:tr>
      <w:tr w14:paraId="7DF333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4108B118">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261C409">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3C3BBBF">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4DD7A14">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A35E6C6">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14597EF">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4DF68D">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F333F19">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08F296">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2E43F5">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7F4D92C">
            <w:pPr>
              <w:adjustRightInd w:val="0"/>
              <w:snapToGrid w:val="0"/>
              <w:spacing w:line="320" w:lineRule="exact"/>
              <w:jc w:val="center"/>
              <w:rPr>
                <w:rFonts w:ascii="Times New Roman"/>
                <w:snapToGrid w:val="0"/>
                <w:color w:val="auto"/>
                <w:sz w:val="18"/>
                <w:szCs w:val="18"/>
                <w:highlight w:val="none"/>
              </w:rPr>
            </w:pPr>
          </w:p>
        </w:tc>
      </w:tr>
      <w:tr w14:paraId="2066B2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13DF14E">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A90D3F1">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9A1493E">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A229170">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CD638DD">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B6EE8FB">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9234F43">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4B93EAF">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E87A111">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100DFA">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EAEF7B5">
            <w:pPr>
              <w:adjustRightInd w:val="0"/>
              <w:snapToGrid w:val="0"/>
              <w:spacing w:line="320" w:lineRule="exact"/>
              <w:jc w:val="center"/>
              <w:rPr>
                <w:rFonts w:ascii="Times New Roman"/>
                <w:snapToGrid w:val="0"/>
                <w:color w:val="auto"/>
                <w:sz w:val="18"/>
                <w:szCs w:val="18"/>
                <w:highlight w:val="none"/>
              </w:rPr>
            </w:pPr>
          </w:p>
        </w:tc>
      </w:tr>
      <w:tr w14:paraId="56E5D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CC81D10">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FF4E036">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F74DBA8">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833D564">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1201ACD">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A7B25E">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F727A17">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6A57F1D">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7C2FFA0">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E4324A">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B0271F5">
            <w:pPr>
              <w:adjustRightInd w:val="0"/>
              <w:snapToGrid w:val="0"/>
              <w:spacing w:line="320" w:lineRule="exact"/>
              <w:jc w:val="center"/>
              <w:rPr>
                <w:rFonts w:ascii="Times New Roman"/>
                <w:snapToGrid w:val="0"/>
                <w:color w:val="auto"/>
                <w:sz w:val="18"/>
                <w:szCs w:val="18"/>
                <w:highlight w:val="none"/>
              </w:rPr>
            </w:pPr>
          </w:p>
        </w:tc>
      </w:tr>
      <w:tr w14:paraId="17FAE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5"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34CE691">
            <w:pPr>
              <w:adjustRightInd w:val="0"/>
              <w:snapToGrid w:val="0"/>
              <w:spacing w:line="320" w:lineRule="exact"/>
              <w:jc w:val="center"/>
              <w:rPr>
                <w:rFonts w:ascii="Times New Roman"/>
                <w:snapToGrid w:val="0"/>
                <w:color w:val="auto"/>
                <w:sz w:val="18"/>
                <w:szCs w:val="18"/>
                <w:highlight w:val="none"/>
              </w:rPr>
            </w:pPr>
          </w:p>
        </w:tc>
        <w:tc>
          <w:tcPr>
            <w:tcW w:w="777"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654BFA4">
            <w:pPr>
              <w:adjustRightInd w:val="0"/>
              <w:snapToGrid w:val="0"/>
              <w:spacing w:line="320" w:lineRule="exact"/>
              <w:jc w:val="center"/>
              <w:rPr>
                <w:rFonts w:ascii="Times New Roman"/>
                <w:snapToGrid w:val="0"/>
                <w:color w:val="auto"/>
                <w:sz w:val="18"/>
                <w:szCs w:val="18"/>
                <w:highlight w:val="none"/>
              </w:rPr>
            </w:pPr>
          </w:p>
        </w:tc>
        <w:tc>
          <w:tcPr>
            <w:tcW w:w="116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67B060">
            <w:pPr>
              <w:adjustRightInd w:val="0"/>
              <w:snapToGrid w:val="0"/>
              <w:spacing w:line="320" w:lineRule="exact"/>
              <w:jc w:val="center"/>
              <w:rPr>
                <w:rFonts w:ascii="Times New Roman"/>
                <w:snapToGrid w:val="0"/>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98C6165">
            <w:pPr>
              <w:adjustRightInd w:val="0"/>
              <w:snapToGrid w:val="0"/>
              <w:spacing w:line="320" w:lineRule="exact"/>
              <w:jc w:val="center"/>
              <w:rPr>
                <w:rFonts w:ascii="Times New Roman"/>
                <w:snapToGrid w:val="0"/>
                <w:color w:val="auto"/>
                <w:sz w:val="18"/>
                <w:szCs w:val="18"/>
                <w:highlight w:val="none"/>
              </w:rPr>
            </w:pPr>
          </w:p>
        </w:tc>
        <w:tc>
          <w:tcPr>
            <w:tcW w:w="82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384A7F">
            <w:pPr>
              <w:adjustRightInd w:val="0"/>
              <w:snapToGrid w:val="0"/>
              <w:spacing w:line="320" w:lineRule="exact"/>
              <w:jc w:val="center"/>
              <w:rPr>
                <w:rFonts w:ascii="Times New Roman"/>
                <w:snapToGrid w:val="0"/>
                <w:color w:val="auto"/>
                <w:sz w:val="18"/>
                <w:szCs w:val="18"/>
                <w:highlight w:val="none"/>
              </w:rPr>
            </w:pPr>
          </w:p>
        </w:tc>
        <w:tc>
          <w:tcPr>
            <w:tcW w:w="96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885071F">
            <w:pPr>
              <w:adjustRightInd w:val="0"/>
              <w:snapToGrid w:val="0"/>
              <w:spacing w:line="320" w:lineRule="exact"/>
              <w:jc w:val="center"/>
              <w:rPr>
                <w:rFonts w:ascii="Times New Roman"/>
                <w:snapToGrid w:val="0"/>
                <w:color w:val="auto"/>
                <w:sz w:val="18"/>
                <w:szCs w:val="18"/>
                <w:highlight w:val="none"/>
              </w:rPr>
            </w:pPr>
          </w:p>
        </w:tc>
        <w:tc>
          <w:tcPr>
            <w:tcW w:w="94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4616AC1">
            <w:pPr>
              <w:adjustRightInd w:val="0"/>
              <w:snapToGrid w:val="0"/>
              <w:spacing w:line="320" w:lineRule="exact"/>
              <w:jc w:val="center"/>
              <w:rPr>
                <w:rFonts w:ascii="Times New Roman"/>
                <w:snapToGrid w:val="0"/>
                <w:color w:val="auto"/>
                <w:sz w:val="18"/>
                <w:szCs w:val="18"/>
                <w:highlight w:val="none"/>
              </w:rPr>
            </w:pPr>
          </w:p>
        </w:tc>
        <w:tc>
          <w:tcPr>
            <w:tcW w:w="76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D626272">
            <w:pPr>
              <w:adjustRightInd w:val="0"/>
              <w:snapToGrid w:val="0"/>
              <w:spacing w:line="320" w:lineRule="exact"/>
              <w:jc w:val="center"/>
              <w:rPr>
                <w:rFonts w:ascii="Times New Roman"/>
                <w:snapToGrid w:val="0"/>
                <w:color w:val="auto"/>
                <w:sz w:val="18"/>
                <w:szCs w:val="18"/>
                <w:highlight w:val="none"/>
              </w:rPr>
            </w:pPr>
          </w:p>
        </w:tc>
        <w:tc>
          <w:tcPr>
            <w:tcW w:w="85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85845AD">
            <w:pPr>
              <w:adjustRightInd w:val="0"/>
              <w:snapToGrid w:val="0"/>
              <w:spacing w:line="320" w:lineRule="exact"/>
              <w:jc w:val="center"/>
              <w:rPr>
                <w:rFonts w:ascii="Times New Roman"/>
                <w:snapToGrid w:val="0"/>
                <w:color w:val="auto"/>
                <w:sz w:val="18"/>
                <w:szCs w:val="18"/>
                <w:highlight w:val="none"/>
              </w:rPr>
            </w:pPr>
          </w:p>
        </w:tc>
        <w:tc>
          <w:tcPr>
            <w:tcW w:w="914"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AF35D6C">
            <w:pPr>
              <w:adjustRightInd w:val="0"/>
              <w:snapToGrid w:val="0"/>
              <w:spacing w:line="320" w:lineRule="exact"/>
              <w:jc w:val="center"/>
              <w:rPr>
                <w:rFonts w:ascii="Times New Roman"/>
                <w:snapToGrid w:val="0"/>
                <w:color w:val="auto"/>
                <w:sz w:val="18"/>
                <w:szCs w:val="18"/>
                <w:highlight w:val="none"/>
              </w:rPr>
            </w:pPr>
          </w:p>
        </w:tc>
        <w:tc>
          <w:tcPr>
            <w:tcW w:w="621"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5EB2231">
            <w:pPr>
              <w:adjustRightInd w:val="0"/>
              <w:snapToGrid w:val="0"/>
              <w:spacing w:line="320" w:lineRule="exact"/>
              <w:jc w:val="center"/>
              <w:rPr>
                <w:rFonts w:ascii="Times New Roman"/>
                <w:snapToGrid w:val="0"/>
                <w:color w:val="auto"/>
                <w:sz w:val="18"/>
                <w:szCs w:val="18"/>
                <w:highlight w:val="none"/>
              </w:rPr>
            </w:pPr>
          </w:p>
        </w:tc>
      </w:tr>
      <w:tr w14:paraId="283EEA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72" w:type="dxa"/>
            <w:gridSpan w:val="7"/>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06B501E6">
            <w:pPr>
              <w:adjustRightInd w:val="0"/>
              <w:snapToGrid w:val="0"/>
              <w:spacing w:line="320" w:lineRule="exact"/>
              <w:jc w:val="center"/>
              <w:outlineLvl w:val="1"/>
              <w:rPr>
                <w:rFonts w:ascii="Times New Roman"/>
                <w:snapToGrid w:val="0"/>
                <w:color w:val="auto"/>
                <w:sz w:val="18"/>
                <w:szCs w:val="18"/>
                <w:highlight w:val="none"/>
              </w:rPr>
            </w:pPr>
            <w:r>
              <w:rPr>
                <w:rFonts w:hint="eastAsia" w:ascii="Times New Roman"/>
                <w:snapToGrid w:val="0"/>
                <w:color w:val="auto"/>
                <w:sz w:val="18"/>
                <w:szCs w:val="18"/>
                <w:highlight w:val="none"/>
              </w:rPr>
              <w:t>“主要知识产权和标准规范”中广西单位是原始完成人、起草人的占比</w:t>
            </w:r>
          </w:p>
        </w:tc>
        <w:tc>
          <w:tcPr>
            <w:tcW w:w="3158" w:type="dxa"/>
            <w:gridSpan w:val="4"/>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066C3317">
            <w:pPr>
              <w:jc w:val="left"/>
              <w:rPr>
                <w:rFonts w:ascii="Times New Roman"/>
                <w:snapToGrid w:val="0"/>
                <w:color w:val="auto"/>
                <w:sz w:val="18"/>
                <w:szCs w:val="18"/>
                <w:highlight w:val="none"/>
              </w:rPr>
            </w:pPr>
          </w:p>
        </w:tc>
      </w:tr>
    </w:tbl>
    <w:p w14:paraId="01126CF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B188C65">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bookmarkStart w:id="616" w:name="_Toc72834377"/>
      <w:bookmarkEnd w:id="616"/>
      <w:bookmarkStart w:id="617" w:name="_Toc70090969"/>
      <w:bookmarkEnd w:id="617"/>
      <w:bookmarkStart w:id="618" w:name="_Hlk66803672"/>
      <w:r>
        <w:rPr>
          <w:rFonts w:hint="eastAsia" w:ascii="Times New Roman" w:eastAsia="黑体"/>
          <w:b/>
          <w:bCs/>
          <w:snapToGrid w:val="0"/>
          <w:color w:val="auto"/>
          <w:sz w:val="28"/>
          <w:szCs w:val="28"/>
          <w:highlight w:val="none"/>
          <w:lang w:val="en-US" w:eastAsia="zh-CN"/>
        </w:rPr>
        <w:t>八</w:t>
      </w:r>
      <w:r>
        <w:rPr>
          <w:rFonts w:ascii="黑体" w:hAnsi="黑体" w:eastAsia="黑体" w:cs="黑体"/>
          <w:snapToGrid w:val="0"/>
          <w:color w:val="auto"/>
          <w:sz w:val="28"/>
          <w:szCs w:val="28"/>
          <w:highlight w:val="none"/>
        </w:rPr>
        <w:t>、候选个人</w:t>
      </w:r>
      <w:bookmarkEnd w:id="618"/>
      <w:r>
        <w:rPr>
          <w:rFonts w:ascii="黑体" w:hAnsi="黑体" w:eastAsia="黑体" w:cs="黑体"/>
          <w:snapToGrid w:val="0"/>
          <w:color w:val="auto"/>
          <w:sz w:val="28"/>
          <w:szCs w:val="28"/>
          <w:highlight w:val="none"/>
        </w:rPr>
        <w:t>情况表</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196"/>
        <w:gridCol w:w="754"/>
        <w:gridCol w:w="557"/>
        <w:gridCol w:w="749"/>
        <w:gridCol w:w="334"/>
        <w:gridCol w:w="1431"/>
        <w:gridCol w:w="1100"/>
        <w:gridCol w:w="1676"/>
      </w:tblGrid>
      <w:tr w14:paraId="7E8023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8" w:space="0"/>
              <w:left w:val="single" w:color="auto" w:sz="8" w:space="0"/>
              <w:bottom w:val="single" w:color="auto" w:sz="4" w:space="0"/>
              <w:right w:val="single" w:color="auto" w:sz="4" w:space="0"/>
            </w:tcBorders>
            <w:noWrap w:val="0"/>
            <w:vAlign w:val="center"/>
          </w:tcPr>
          <w:p w14:paraId="3FED2C8E">
            <w:pPr>
              <w:adjustRightInd w:val="0"/>
              <w:snapToGrid w:val="0"/>
              <w:spacing w:line="320" w:lineRule="exact"/>
              <w:rPr>
                <w:rFonts w:ascii="Times New Roman"/>
                <w:snapToGrid w:val="0"/>
                <w:color w:val="auto"/>
                <w:sz w:val="21"/>
                <w:szCs w:val="21"/>
                <w:highlight w:val="none"/>
              </w:rPr>
            </w:pPr>
            <w:bookmarkStart w:id="619" w:name="_Hlk66803653"/>
            <w:r>
              <w:rPr>
                <w:rFonts w:ascii="Times New Roman"/>
                <w:snapToGrid w:val="0"/>
                <w:color w:val="auto"/>
                <w:sz w:val="21"/>
                <w:szCs w:val="21"/>
                <w:highlight w:val="none"/>
              </w:rPr>
              <w:t>姓    名</w:t>
            </w:r>
            <w:bookmarkEnd w:id="619"/>
          </w:p>
        </w:tc>
        <w:tc>
          <w:tcPr>
            <w:tcW w:w="1196" w:type="dxa"/>
            <w:tcBorders>
              <w:top w:val="single" w:color="auto" w:sz="8" w:space="0"/>
              <w:left w:val="single" w:color="auto" w:sz="4" w:space="0"/>
              <w:bottom w:val="single" w:color="auto" w:sz="4" w:space="0"/>
              <w:right w:val="single" w:color="auto" w:sz="4" w:space="0"/>
            </w:tcBorders>
            <w:noWrap w:val="0"/>
            <w:vAlign w:val="center"/>
          </w:tcPr>
          <w:p w14:paraId="35C8285B">
            <w:pPr>
              <w:adjustRightInd w:val="0"/>
              <w:snapToGrid w:val="0"/>
              <w:spacing w:line="320" w:lineRule="exact"/>
              <w:rPr>
                <w:rFonts w:ascii="Times New Roman"/>
                <w:snapToGrid w:val="0"/>
                <w:color w:val="auto"/>
                <w:sz w:val="21"/>
                <w:szCs w:val="21"/>
                <w:highlight w:val="none"/>
              </w:rPr>
            </w:pPr>
          </w:p>
        </w:tc>
        <w:tc>
          <w:tcPr>
            <w:tcW w:w="754" w:type="dxa"/>
            <w:tcBorders>
              <w:top w:val="single" w:color="auto" w:sz="8" w:space="0"/>
              <w:left w:val="single" w:color="auto" w:sz="4" w:space="0"/>
              <w:bottom w:val="single" w:color="auto" w:sz="4" w:space="0"/>
              <w:right w:val="single" w:color="auto" w:sz="4" w:space="0"/>
            </w:tcBorders>
            <w:noWrap w:val="0"/>
            <w:vAlign w:val="center"/>
          </w:tcPr>
          <w:p w14:paraId="5316243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排名</w:t>
            </w:r>
          </w:p>
        </w:tc>
        <w:tc>
          <w:tcPr>
            <w:tcW w:w="557" w:type="dxa"/>
            <w:tcBorders>
              <w:top w:val="single" w:color="auto" w:sz="8" w:space="0"/>
              <w:left w:val="single" w:color="auto" w:sz="4" w:space="0"/>
              <w:bottom w:val="single" w:color="auto" w:sz="4" w:space="0"/>
              <w:right w:val="single" w:color="auto" w:sz="4" w:space="0"/>
            </w:tcBorders>
            <w:noWrap w:val="0"/>
            <w:vAlign w:val="center"/>
          </w:tcPr>
          <w:p w14:paraId="1BAB87DD">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8" w:space="0"/>
              <w:left w:val="single" w:color="auto" w:sz="4" w:space="0"/>
              <w:bottom w:val="single" w:color="auto" w:sz="4" w:space="0"/>
              <w:right w:val="single" w:color="auto" w:sz="4" w:space="0"/>
            </w:tcBorders>
            <w:noWrap w:val="0"/>
            <w:vAlign w:val="center"/>
          </w:tcPr>
          <w:p w14:paraId="04C5FDE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431" w:type="dxa"/>
            <w:tcBorders>
              <w:top w:val="single" w:color="auto" w:sz="8" w:space="0"/>
              <w:left w:val="single" w:color="auto" w:sz="4" w:space="0"/>
              <w:bottom w:val="single" w:color="auto" w:sz="4" w:space="0"/>
              <w:right w:val="single" w:color="auto" w:sz="4" w:space="0"/>
            </w:tcBorders>
            <w:noWrap w:val="0"/>
            <w:vAlign w:val="center"/>
          </w:tcPr>
          <w:p w14:paraId="18EA35B6">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8" w:space="0"/>
              <w:left w:val="single" w:color="auto" w:sz="4" w:space="0"/>
              <w:bottom w:val="single" w:color="auto" w:sz="4" w:space="0"/>
              <w:right w:val="single" w:color="auto" w:sz="4" w:space="0"/>
            </w:tcBorders>
            <w:noWrap w:val="0"/>
            <w:vAlign w:val="center"/>
          </w:tcPr>
          <w:p w14:paraId="66671FF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76" w:type="dxa"/>
            <w:tcBorders>
              <w:top w:val="single" w:color="auto" w:sz="8" w:space="0"/>
              <w:left w:val="single" w:color="auto" w:sz="4" w:space="0"/>
              <w:bottom w:val="single" w:color="auto" w:sz="4" w:space="0"/>
              <w:right w:val="single" w:color="auto" w:sz="8" w:space="0"/>
            </w:tcBorders>
            <w:noWrap w:val="0"/>
            <w:vAlign w:val="center"/>
          </w:tcPr>
          <w:p w14:paraId="1A3CD273">
            <w:pPr>
              <w:adjustRightInd w:val="0"/>
              <w:snapToGrid w:val="0"/>
              <w:spacing w:line="320" w:lineRule="exact"/>
              <w:rPr>
                <w:rFonts w:ascii="Times New Roman"/>
                <w:snapToGrid w:val="0"/>
                <w:color w:val="auto"/>
                <w:sz w:val="21"/>
                <w:szCs w:val="21"/>
                <w:highlight w:val="none"/>
              </w:rPr>
            </w:pPr>
          </w:p>
        </w:tc>
      </w:tr>
      <w:tr w14:paraId="662EA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414D355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001B5EA7">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5537A6C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99B8648">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C5AA41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民    族</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7A6D0BC2">
            <w:pPr>
              <w:adjustRightInd w:val="0"/>
              <w:snapToGrid w:val="0"/>
              <w:spacing w:line="320" w:lineRule="exact"/>
              <w:rPr>
                <w:rFonts w:ascii="Times New Roman"/>
                <w:snapToGrid w:val="0"/>
                <w:color w:val="auto"/>
                <w:sz w:val="21"/>
                <w:szCs w:val="21"/>
                <w:highlight w:val="none"/>
              </w:rPr>
            </w:pPr>
          </w:p>
        </w:tc>
      </w:tr>
      <w:tr w14:paraId="2B1737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44A3072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身份证号</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75F9C66A">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6EF5E32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归国人员</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2B2D100">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2A0A9AD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归国时间</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78E4B924">
            <w:pPr>
              <w:adjustRightInd w:val="0"/>
              <w:snapToGrid w:val="0"/>
              <w:spacing w:line="320" w:lineRule="exact"/>
              <w:rPr>
                <w:rFonts w:ascii="Times New Roman"/>
                <w:snapToGrid w:val="0"/>
                <w:color w:val="auto"/>
                <w:sz w:val="21"/>
                <w:szCs w:val="21"/>
                <w:highlight w:val="none"/>
              </w:rPr>
            </w:pPr>
          </w:p>
        </w:tc>
      </w:tr>
      <w:tr w14:paraId="30363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482FCF0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技术职称</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634A67F0">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1A58F70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A00E65E">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54BF13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750A5DA8">
            <w:pPr>
              <w:adjustRightInd w:val="0"/>
              <w:snapToGrid w:val="0"/>
              <w:spacing w:line="320" w:lineRule="exact"/>
              <w:rPr>
                <w:rFonts w:ascii="Times New Roman"/>
                <w:snapToGrid w:val="0"/>
                <w:color w:val="auto"/>
                <w:sz w:val="21"/>
                <w:szCs w:val="21"/>
                <w:highlight w:val="none"/>
              </w:rPr>
            </w:pPr>
          </w:p>
        </w:tc>
      </w:tr>
      <w:tr w14:paraId="20DAA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3B4FF26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7737473D">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6315E32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5FFC92C">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6DA5CC1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6282A77D">
            <w:pPr>
              <w:adjustRightInd w:val="0"/>
              <w:snapToGrid w:val="0"/>
              <w:spacing w:line="320" w:lineRule="exact"/>
              <w:rPr>
                <w:rFonts w:ascii="Times New Roman"/>
                <w:snapToGrid w:val="0"/>
                <w:color w:val="auto"/>
                <w:sz w:val="21"/>
                <w:szCs w:val="21"/>
                <w:highlight w:val="none"/>
              </w:rPr>
            </w:pPr>
          </w:p>
        </w:tc>
      </w:tr>
      <w:tr w14:paraId="34E6A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7212FD5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0CE48E16">
            <w:pPr>
              <w:adjustRightInd w:val="0"/>
              <w:snapToGrid w:val="0"/>
              <w:spacing w:line="320" w:lineRule="exact"/>
              <w:rPr>
                <w:rFonts w:ascii="Times New Roman"/>
                <w:snapToGrid w:val="0"/>
                <w:color w:val="auto"/>
                <w:sz w:val="21"/>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A542F6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4459AEA">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06510D4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697FB30F">
            <w:pPr>
              <w:adjustRightInd w:val="0"/>
              <w:snapToGrid w:val="0"/>
              <w:spacing w:line="320" w:lineRule="exact"/>
              <w:rPr>
                <w:rFonts w:ascii="Times New Roman"/>
                <w:snapToGrid w:val="0"/>
                <w:color w:val="auto"/>
                <w:sz w:val="21"/>
                <w:szCs w:val="21"/>
                <w:highlight w:val="none"/>
              </w:rPr>
            </w:pPr>
          </w:p>
        </w:tc>
      </w:tr>
      <w:tr w14:paraId="36518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58B2A246">
            <w:pPr>
              <w:adjustRightInd w:val="0"/>
              <w:snapToGrid w:val="0"/>
              <w:spacing w:line="320" w:lineRule="exact"/>
              <w:jc w:val="left"/>
              <w:rPr>
                <w:rFonts w:ascii="Times New Roman"/>
                <w:snapToGrid w:val="0"/>
                <w:color w:val="auto"/>
                <w:sz w:val="21"/>
                <w:szCs w:val="21"/>
                <w:highlight w:val="none"/>
              </w:rPr>
            </w:pPr>
            <w:r>
              <w:rPr>
                <w:rFonts w:hint="eastAsia" w:ascii="Times New Roman"/>
                <w:color w:val="auto"/>
                <w:sz w:val="21"/>
                <w:highlight w:val="none"/>
              </w:rPr>
              <w:t>硕士生导师</w:t>
            </w:r>
          </w:p>
        </w:tc>
        <w:tc>
          <w:tcPr>
            <w:tcW w:w="2507" w:type="dxa"/>
            <w:gridSpan w:val="3"/>
            <w:tcBorders>
              <w:top w:val="single" w:color="auto" w:sz="4" w:space="0"/>
              <w:left w:val="single" w:color="auto" w:sz="4" w:space="0"/>
              <w:bottom w:val="single" w:color="auto" w:sz="4" w:space="0"/>
              <w:right w:val="single" w:color="auto" w:sz="4" w:space="0"/>
            </w:tcBorders>
            <w:noWrap w:val="0"/>
            <w:vAlign w:val="center"/>
          </w:tcPr>
          <w:p w14:paraId="66C30739">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c>
          <w:tcPr>
            <w:tcW w:w="2514" w:type="dxa"/>
            <w:gridSpan w:val="3"/>
            <w:tcBorders>
              <w:top w:val="single" w:color="auto" w:sz="4" w:space="0"/>
              <w:left w:val="single" w:color="auto" w:sz="4" w:space="0"/>
              <w:bottom w:val="single" w:color="auto" w:sz="4" w:space="0"/>
              <w:right w:val="single" w:color="auto" w:sz="4" w:space="0"/>
            </w:tcBorders>
            <w:noWrap w:val="0"/>
            <w:vAlign w:val="center"/>
          </w:tcPr>
          <w:p w14:paraId="5E04D1AA">
            <w:pPr>
              <w:adjustRightInd w:val="0"/>
              <w:snapToGrid w:val="0"/>
              <w:spacing w:line="320" w:lineRule="exact"/>
              <w:jc w:val="center"/>
              <w:rPr>
                <w:rFonts w:ascii="Times New Roman" w:hAnsi="宋体" w:eastAsia="宋体" w:cs="宋体"/>
                <w:snapToGrid w:val="0"/>
                <w:color w:val="auto"/>
                <w:kern w:val="0"/>
                <w:sz w:val="21"/>
                <w:szCs w:val="21"/>
                <w:highlight w:val="none"/>
              </w:rPr>
            </w:pPr>
            <w:r>
              <w:rPr>
                <w:rFonts w:ascii="Times New Roman"/>
                <w:snapToGrid w:val="0"/>
                <w:color w:val="auto"/>
                <w:sz w:val="21"/>
                <w:szCs w:val="21"/>
                <w:highlight w:val="none"/>
              </w:rPr>
              <w:t>博士生导师</w:t>
            </w:r>
          </w:p>
        </w:tc>
        <w:tc>
          <w:tcPr>
            <w:tcW w:w="2776" w:type="dxa"/>
            <w:gridSpan w:val="2"/>
            <w:tcBorders>
              <w:top w:val="single" w:color="auto" w:sz="4" w:space="0"/>
              <w:left w:val="single" w:color="auto" w:sz="4" w:space="0"/>
              <w:bottom w:val="single" w:color="auto" w:sz="4" w:space="0"/>
              <w:right w:val="single" w:color="auto" w:sz="8" w:space="0"/>
            </w:tcBorders>
            <w:noWrap w:val="0"/>
            <w:vAlign w:val="center"/>
          </w:tcPr>
          <w:p w14:paraId="12FCF85E">
            <w:pPr>
              <w:pStyle w:val="15"/>
              <w:adjustRightInd w:val="0"/>
              <w:snapToGrid w:val="0"/>
              <w:spacing w:line="360" w:lineRule="auto"/>
              <w:rPr>
                <w:rFonts w:ascii="Times New Roman"/>
                <w:snapToGrid w:val="0"/>
                <w:color w:val="auto"/>
                <w:sz w:val="21"/>
                <w:szCs w:val="21"/>
                <w:highlight w:val="none"/>
              </w:rPr>
            </w:pPr>
            <w:r>
              <w:rPr>
                <w:rFonts w:hint="eastAsia"/>
                <w:color w:val="auto"/>
                <w:kern w:val="2"/>
                <w:sz w:val="18"/>
                <w:szCs w:val="18"/>
                <w:highlight w:val="none"/>
                <w:lang w:bidi="ar"/>
              </w:rPr>
              <w:t>（姓名，单位，学科方向）</w:t>
            </w:r>
          </w:p>
        </w:tc>
      </w:tr>
      <w:tr w14:paraId="213D6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63D8327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5021" w:type="dxa"/>
            <w:gridSpan w:val="6"/>
            <w:tcBorders>
              <w:top w:val="single" w:color="auto" w:sz="4" w:space="0"/>
              <w:left w:val="single" w:color="auto" w:sz="4" w:space="0"/>
              <w:bottom w:val="single" w:color="auto" w:sz="4" w:space="0"/>
              <w:right w:val="single" w:color="auto" w:sz="4" w:space="0"/>
            </w:tcBorders>
            <w:noWrap w:val="0"/>
            <w:vAlign w:val="center"/>
          </w:tcPr>
          <w:p w14:paraId="3D75EE33">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38194C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255E8747">
            <w:pPr>
              <w:adjustRightInd w:val="0"/>
              <w:snapToGrid w:val="0"/>
              <w:spacing w:line="320" w:lineRule="exact"/>
              <w:rPr>
                <w:rFonts w:ascii="Times New Roman"/>
                <w:snapToGrid w:val="0"/>
                <w:color w:val="auto"/>
                <w:sz w:val="21"/>
                <w:szCs w:val="21"/>
                <w:highlight w:val="none"/>
              </w:rPr>
            </w:pPr>
          </w:p>
        </w:tc>
      </w:tr>
      <w:tr w14:paraId="6811A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387BEF0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021" w:type="dxa"/>
            <w:gridSpan w:val="6"/>
            <w:tcBorders>
              <w:top w:val="single" w:color="auto" w:sz="4" w:space="0"/>
              <w:left w:val="single" w:color="auto" w:sz="4" w:space="0"/>
              <w:bottom w:val="single" w:color="auto" w:sz="4" w:space="0"/>
              <w:right w:val="single" w:color="auto" w:sz="4" w:space="0"/>
            </w:tcBorders>
            <w:noWrap w:val="0"/>
            <w:vAlign w:val="center"/>
          </w:tcPr>
          <w:p w14:paraId="370328B5">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B79B300">
            <w:pPr>
              <w:adjustRightInd w:val="0"/>
              <w:snapToGrid w:val="0"/>
              <w:spacing w:line="320" w:lineRule="exact"/>
              <w:rPr>
                <w:rFonts w:ascii="Times New Roman" w:eastAsia="方正仿宋_GBK"/>
                <w:snapToGrid w:val="0"/>
                <w:color w:val="auto"/>
                <w:kern w:val="2"/>
                <w:sz w:val="21"/>
                <w:szCs w:val="21"/>
                <w:highlight w:val="none"/>
                <w:lang w:val="en-US" w:eastAsia="zh-CN" w:bidi="ar-SA"/>
              </w:rPr>
            </w:pPr>
            <w:r>
              <w:rPr>
                <w:rFonts w:ascii="Times New Roman"/>
                <w:snapToGrid w:val="0"/>
                <w:color w:val="auto"/>
                <w:sz w:val="21"/>
                <w:szCs w:val="21"/>
                <w:highlight w:val="none"/>
              </w:rPr>
              <w:t>行政职务</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730EB3A6">
            <w:pPr>
              <w:adjustRightInd w:val="0"/>
              <w:snapToGrid w:val="0"/>
              <w:spacing w:line="320" w:lineRule="exact"/>
              <w:rPr>
                <w:rFonts w:ascii="Times New Roman"/>
                <w:snapToGrid w:val="0"/>
                <w:color w:val="auto"/>
                <w:sz w:val="21"/>
                <w:szCs w:val="21"/>
                <w:highlight w:val="none"/>
              </w:rPr>
            </w:pPr>
          </w:p>
        </w:tc>
      </w:tr>
      <w:tr w14:paraId="5D610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67A5DE7A">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全职在桂工作时间</w:t>
            </w:r>
          </w:p>
        </w:tc>
        <w:tc>
          <w:tcPr>
            <w:tcW w:w="7797" w:type="dxa"/>
            <w:gridSpan w:val="8"/>
            <w:tcBorders>
              <w:top w:val="single" w:color="auto" w:sz="4" w:space="0"/>
              <w:left w:val="single" w:color="auto" w:sz="4" w:space="0"/>
              <w:bottom w:val="single" w:color="auto" w:sz="4" w:space="0"/>
              <w:right w:val="single" w:color="auto" w:sz="8" w:space="0"/>
            </w:tcBorders>
            <w:noWrap w:val="0"/>
            <w:vAlign w:val="center"/>
          </w:tcPr>
          <w:p w14:paraId="63C2B83A">
            <w:pPr>
              <w:adjustRightInd w:val="0"/>
              <w:snapToGrid w:val="0"/>
              <w:spacing w:line="320" w:lineRule="exact"/>
              <w:ind w:firstLine="1470" w:firstLineChars="700"/>
              <w:rPr>
                <w:rFonts w:ascii="Times New Roman"/>
                <w:snapToGrid w:val="0"/>
                <w:color w:val="auto"/>
                <w:sz w:val="21"/>
                <w:szCs w:val="21"/>
                <w:highlight w:val="none"/>
              </w:rPr>
            </w:pPr>
            <w:r>
              <w:rPr>
                <w:rFonts w:ascii="Times New Roman"/>
                <w:snapToGrid w:val="0"/>
                <w:color w:val="auto"/>
                <w:sz w:val="21"/>
                <w:szCs w:val="21"/>
                <w:highlight w:val="none"/>
              </w:rPr>
              <w:t>年    月    日至     年      月    日</w:t>
            </w:r>
          </w:p>
        </w:tc>
      </w:tr>
      <w:tr w14:paraId="24CA91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tcBorders>
              <w:top w:val="single" w:color="auto" w:sz="4" w:space="0"/>
              <w:left w:val="single" w:color="auto" w:sz="8" w:space="0"/>
              <w:bottom w:val="single" w:color="auto" w:sz="4" w:space="0"/>
              <w:right w:val="single" w:color="auto" w:sz="4" w:space="0"/>
            </w:tcBorders>
            <w:noWrap w:val="0"/>
            <w:vAlign w:val="center"/>
          </w:tcPr>
          <w:p w14:paraId="4BA2D07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二级单位</w:t>
            </w:r>
          </w:p>
        </w:tc>
        <w:tc>
          <w:tcPr>
            <w:tcW w:w="5021" w:type="dxa"/>
            <w:gridSpan w:val="6"/>
            <w:tcBorders>
              <w:top w:val="single" w:color="auto" w:sz="4" w:space="0"/>
              <w:left w:val="single" w:color="auto" w:sz="4" w:space="0"/>
              <w:bottom w:val="single" w:color="auto" w:sz="4" w:space="0"/>
              <w:right w:val="single" w:color="auto" w:sz="4" w:space="0"/>
            </w:tcBorders>
            <w:noWrap w:val="0"/>
            <w:vAlign w:val="center"/>
          </w:tcPr>
          <w:p w14:paraId="52D0B176">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7FC141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党    派</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77D47BAE">
            <w:pPr>
              <w:adjustRightInd w:val="0"/>
              <w:snapToGrid w:val="0"/>
              <w:spacing w:line="320" w:lineRule="exact"/>
              <w:rPr>
                <w:rFonts w:ascii="Times New Roman"/>
                <w:snapToGrid w:val="0"/>
                <w:color w:val="auto"/>
                <w:sz w:val="21"/>
                <w:szCs w:val="21"/>
                <w:highlight w:val="none"/>
              </w:rPr>
            </w:pPr>
          </w:p>
        </w:tc>
      </w:tr>
      <w:tr w14:paraId="73BE4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vMerge w:val="restart"/>
            <w:tcBorders>
              <w:top w:val="single" w:color="auto" w:sz="4" w:space="0"/>
              <w:left w:val="single" w:color="auto" w:sz="8" w:space="0"/>
              <w:bottom w:val="single" w:color="auto" w:sz="4" w:space="0"/>
              <w:right w:val="single" w:color="auto" w:sz="4" w:space="0"/>
            </w:tcBorders>
            <w:noWrap w:val="0"/>
            <w:vAlign w:val="center"/>
          </w:tcPr>
          <w:p w14:paraId="7C1B209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完成单位</w:t>
            </w:r>
          </w:p>
        </w:tc>
        <w:tc>
          <w:tcPr>
            <w:tcW w:w="5021" w:type="dxa"/>
            <w:gridSpan w:val="6"/>
            <w:vMerge w:val="restart"/>
            <w:tcBorders>
              <w:top w:val="single" w:color="auto" w:sz="4" w:space="0"/>
              <w:left w:val="single" w:color="auto" w:sz="4" w:space="0"/>
              <w:bottom w:val="single" w:color="auto" w:sz="4" w:space="0"/>
              <w:right w:val="single" w:color="auto" w:sz="4" w:space="0"/>
            </w:tcBorders>
            <w:noWrap w:val="0"/>
            <w:vAlign w:val="center"/>
          </w:tcPr>
          <w:p w14:paraId="0CCC5895">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4D99242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6B3497E6">
            <w:pPr>
              <w:adjustRightInd w:val="0"/>
              <w:snapToGrid w:val="0"/>
              <w:spacing w:line="320" w:lineRule="exact"/>
              <w:rPr>
                <w:rFonts w:ascii="Times New Roman"/>
                <w:snapToGrid w:val="0"/>
                <w:color w:val="auto"/>
                <w:sz w:val="21"/>
                <w:szCs w:val="21"/>
                <w:highlight w:val="none"/>
              </w:rPr>
            </w:pPr>
          </w:p>
        </w:tc>
      </w:tr>
      <w:tr w14:paraId="03BFC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5" w:type="dxa"/>
            <w:vMerge w:val="continue"/>
            <w:tcBorders>
              <w:top w:val="single" w:color="auto" w:sz="4" w:space="0"/>
              <w:left w:val="single" w:color="auto" w:sz="8" w:space="0"/>
              <w:bottom w:val="single" w:color="auto" w:sz="4" w:space="0"/>
              <w:right w:val="single" w:color="auto" w:sz="4" w:space="0"/>
            </w:tcBorders>
            <w:noWrap w:val="0"/>
            <w:vAlign w:val="center"/>
          </w:tcPr>
          <w:p w14:paraId="718414A4">
            <w:pPr>
              <w:adjustRightInd w:val="0"/>
              <w:snapToGrid w:val="0"/>
              <w:spacing w:line="320" w:lineRule="exact"/>
              <w:rPr>
                <w:rFonts w:ascii="Times New Roman"/>
                <w:snapToGrid w:val="0"/>
                <w:color w:val="auto"/>
                <w:sz w:val="21"/>
                <w:szCs w:val="21"/>
                <w:highlight w:val="none"/>
              </w:rPr>
            </w:pPr>
          </w:p>
        </w:tc>
        <w:tc>
          <w:tcPr>
            <w:tcW w:w="5021"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7D318FE9">
            <w:pPr>
              <w:adjustRightInd w:val="0"/>
              <w:snapToGrid w:val="0"/>
              <w:spacing w:line="320" w:lineRule="exact"/>
              <w:rPr>
                <w:rFonts w:ascii="Times New Roman"/>
                <w:snapToGrid w:val="0"/>
                <w:color w:val="auto"/>
                <w:sz w:val="21"/>
                <w:szCs w:val="21"/>
                <w:highlight w:val="none"/>
              </w:rPr>
            </w:pPr>
          </w:p>
        </w:tc>
        <w:tc>
          <w:tcPr>
            <w:tcW w:w="1100" w:type="dxa"/>
            <w:tcBorders>
              <w:top w:val="single" w:color="auto" w:sz="4" w:space="0"/>
              <w:left w:val="single" w:color="auto" w:sz="4" w:space="0"/>
              <w:bottom w:val="single" w:color="auto" w:sz="4" w:space="0"/>
              <w:right w:val="single" w:color="auto" w:sz="4" w:space="0"/>
            </w:tcBorders>
            <w:noWrap w:val="0"/>
            <w:vAlign w:val="center"/>
          </w:tcPr>
          <w:p w14:paraId="4CD4CB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76" w:type="dxa"/>
            <w:tcBorders>
              <w:top w:val="single" w:color="auto" w:sz="4" w:space="0"/>
              <w:left w:val="single" w:color="auto" w:sz="4" w:space="0"/>
              <w:bottom w:val="single" w:color="auto" w:sz="4" w:space="0"/>
              <w:right w:val="single" w:color="auto" w:sz="8" w:space="0"/>
            </w:tcBorders>
            <w:noWrap w:val="0"/>
            <w:vAlign w:val="center"/>
          </w:tcPr>
          <w:p w14:paraId="61A9D382">
            <w:pPr>
              <w:adjustRightInd w:val="0"/>
              <w:snapToGrid w:val="0"/>
              <w:spacing w:line="320" w:lineRule="exact"/>
              <w:rPr>
                <w:rFonts w:ascii="Times New Roman"/>
                <w:snapToGrid w:val="0"/>
                <w:color w:val="auto"/>
                <w:sz w:val="21"/>
                <w:szCs w:val="21"/>
                <w:highlight w:val="none"/>
              </w:rPr>
            </w:pPr>
          </w:p>
        </w:tc>
      </w:tr>
      <w:tr w14:paraId="323D7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31" w:type="dxa"/>
            <w:gridSpan w:val="5"/>
            <w:tcBorders>
              <w:top w:val="single" w:color="auto" w:sz="4" w:space="0"/>
              <w:left w:val="single" w:color="auto" w:sz="8" w:space="0"/>
              <w:bottom w:val="single" w:color="auto" w:sz="4" w:space="0"/>
              <w:right w:val="single" w:color="auto" w:sz="4" w:space="0"/>
            </w:tcBorders>
            <w:noWrap w:val="0"/>
            <w:vAlign w:val="center"/>
          </w:tcPr>
          <w:p w14:paraId="7326ABC9">
            <w:pPr>
              <w:adjustRightInd w:val="0"/>
              <w:snapToGrid w:val="0"/>
              <w:spacing w:line="320" w:lineRule="exact"/>
              <w:jc w:val="both"/>
              <w:rPr>
                <w:rFonts w:ascii="Times New Roman" w:eastAsia="方正黑体_GBK"/>
                <w:snapToGrid w:val="0"/>
                <w:color w:val="auto"/>
                <w:sz w:val="21"/>
                <w:szCs w:val="21"/>
                <w:highlight w:val="none"/>
              </w:rPr>
            </w:pPr>
            <w:r>
              <w:rPr>
                <w:rFonts w:hint="eastAsia" w:ascii="Times New Roman" w:hAnsi="Times New Roman" w:eastAsia="方正仿宋_GBK" w:cs="Times New Roman"/>
                <w:snapToGrid w:val="0"/>
                <w:color w:val="auto"/>
                <w:sz w:val="21"/>
                <w:szCs w:val="21"/>
                <w:highlight w:val="none"/>
              </w:rPr>
              <w:t>参加成果研发应用起止时间</w:t>
            </w:r>
          </w:p>
        </w:tc>
        <w:tc>
          <w:tcPr>
            <w:tcW w:w="4541" w:type="dxa"/>
            <w:gridSpan w:val="4"/>
            <w:tcBorders>
              <w:top w:val="single" w:color="auto" w:sz="4" w:space="0"/>
              <w:left w:val="single" w:color="auto" w:sz="4" w:space="0"/>
              <w:bottom w:val="single" w:color="auto" w:sz="4" w:space="0"/>
              <w:right w:val="single" w:color="auto" w:sz="8" w:space="0"/>
            </w:tcBorders>
            <w:noWrap w:val="0"/>
            <w:vAlign w:val="center"/>
          </w:tcPr>
          <w:p w14:paraId="2F331AA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02DEE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31" w:type="dxa"/>
            <w:gridSpan w:val="5"/>
            <w:tcBorders>
              <w:top w:val="single" w:color="auto" w:sz="4" w:space="0"/>
              <w:left w:val="single" w:color="auto" w:sz="8" w:space="0"/>
              <w:bottom w:val="single" w:color="auto" w:sz="4" w:space="0"/>
              <w:right w:val="single" w:color="auto" w:sz="4" w:space="0"/>
            </w:tcBorders>
            <w:noWrap w:val="0"/>
            <w:vAlign w:val="center"/>
          </w:tcPr>
          <w:p w14:paraId="569F7D9C">
            <w:pPr>
              <w:adjustRightInd w:val="0"/>
              <w:snapToGrid w:val="0"/>
              <w:spacing w:line="320" w:lineRule="exact"/>
              <w:rPr>
                <w:rFonts w:ascii="Times New Roman" w:eastAsia="方正黑体_GBK"/>
                <w:snapToGrid w:val="0"/>
                <w:color w:val="auto"/>
                <w:sz w:val="21"/>
                <w:szCs w:val="21"/>
                <w:highlight w:val="none"/>
              </w:rPr>
            </w:pPr>
            <w:r>
              <w:rPr>
                <w:rFonts w:hint="eastAsia" w:ascii="Times New Roman"/>
                <w:snapToGrid w:val="0"/>
                <w:color w:val="auto"/>
                <w:sz w:val="21"/>
                <w:szCs w:val="21"/>
                <w:highlight w:val="none"/>
              </w:rPr>
              <w:t>是否在主要知识产权和标准规范目录中有署名</w:t>
            </w:r>
          </w:p>
        </w:tc>
        <w:tc>
          <w:tcPr>
            <w:tcW w:w="4541" w:type="dxa"/>
            <w:gridSpan w:val="4"/>
            <w:tcBorders>
              <w:top w:val="single" w:color="auto" w:sz="4" w:space="0"/>
              <w:left w:val="single" w:color="auto" w:sz="4" w:space="0"/>
              <w:bottom w:val="single" w:color="auto" w:sz="4" w:space="0"/>
              <w:right w:val="single" w:color="auto" w:sz="8" w:space="0"/>
            </w:tcBorders>
            <w:noWrap w:val="0"/>
            <w:vAlign w:val="center"/>
          </w:tcPr>
          <w:p w14:paraId="41F890A5">
            <w:pPr>
              <w:adjustRightInd w:val="0"/>
              <w:snapToGrid w:val="0"/>
              <w:spacing w:line="320" w:lineRule="exact"/>
              <w:jc w:val="both"/>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3E189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31" w:type="dxa"/>
            <w:gridSpan w:val="5"/>
            <w:tcBorders>
              <w:top w:val="single" w:color="auto" w:sz="4" w:space="0"/>
              <w:left w:val="single" w:color="auto" w:sz="8" w:space="0"/>
              <w:bottom w:val="single" w:color="auto" w:sz="4" w:space="0"/>
              <w:right w:val="single" w:color="auto" w:sz="4" w:space="0"/>
            </w:tcBorders>
            <w:noWrap w:val="0"/>
            <w:vAlign w:val="center"/>
          </w:tcPr>
          <w:p w14:paraId="1ADE6633">
            <w:pPr>
              <w:adjustRightInd w:val="0"/>
              <w:snapToGrid w:val="0"/>
              <w:spacing w:line="320" w:lineRule="exact"/>
              <w:jc w:val="both"/>
              <w:rPr>
                <w:rFonts w:hint="eastAsia" w:ascii="Times New Roman" w:eastAsia="方正黑体_GBK"/>
                <w:snapToGrid w:val="0"/>
                <w:color w:val="auto"/>
                <w:sz w:val="21"/>
                <w:szCs w:val="21"/>
                <w:highlight w:val="none"/>
              </w:rPr>
            </w:pPr>
            <w:r>
              <w:rPr>
                <w:rFonts w:hint="eastAsia" w:ascii="Times New Roman" w:hAnsi="Times New Roman" w:eastAsia="方正仿宋_GBK" w:cs="Times New Roman"/>
                <w:snapToGrid w:val="0"/>
                <w:color w:val="auto"/>
                <w:sz w:val="21"/>
                <w:szCs w:val="21"/>
                <w:highlight w:val="none"/>
              </w:rPr>
              <w:t>署名的知识产权和标准规范</w:t>
            </w:r>
          </w:p>
        </w:tc>
        <w:tc>
          <w:tcPr>
            <w:tcW w:w="4541" w:type="dxa"/>
            <w:gridSpan w:val="4"/>
            <w:tcBorders>
              <w:top w:val="single" w:color="auto" w:sz="4" w:space="0"/>
              <w:left w:val="single" w:color="auto" w:sz="4" w:space="0"/>
              <w:bottom w:val="single" w:color="auto" w:sz="4" w:space="0"/>
              <w:right w:val="single" w:color="auto" w:sz="8" w:space="0"/>
            </w:tcBorders>
            <w:noWrap w:val="0"/>
            <w:vAlign w:val="center"/>
          </w:tcPr>
          <w:p w14:paraId="4DD600D8">
            <w:pPr>
              <w:adjustRightInd w:val="0"/>
              <w:snapToGrid w:val="0"/>
              <w:spacing w:line="320" w:lineRule="exact"/>
              <w:rPr>
                <w:rFonts w:ascii="Times New Roman"/>
                <w:snapToGrid w:val="0"/>
                <w:color w:val="auto"/>
                <w:sz w:val="21"/>
                <w:szCs w:val="21"/>
                <w:highlight w:val="none"/>
              </w:rPr>
            </w:pPr>
          </w:p>
        </w:tc>
      </w:tr>
      <w:tr w14:paraId="19F97C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9072" w:type="dxa"/>
            <w:gridSpan w:val="9"/>
            <w:tcBorders>
              <w:top w:val="single" w:color="auto" w:sz="4" w:space="0"/>
              <w:left w:val="single" w:color="auto" w:sz="8" w:space="0"/>
              <w:bottom w:val="single" w:color="auto" w:sz="4" w:space="0"/>
              <w:right w:val="single" w:color="auto" w:sz="8" w:space="0"/>
            </w:tcBorders>
            <w:noWrap w:val="0"/>
            <w:vAlign w:val="top"/>
          </w:tcPr>
          <w:p w14:paraId="2BEF0DA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对本成果主要科技创新的贡献：</w:t>
            </w:r>
          </w:p>
          <w:p w14:paraId="13494F85">
            <w:pPr>
              <w:adjustRightInd w:val="0"/>
              <w:snapToGrid w:val="0"/>
              <w:spacing w:line="320" w:lineRule="exact"/>
              <w:rPr>
                <w:rFonts w:ascii="Times New Roman"/>
                <w:snapToGrid w:val="0"/>
                <w:color w:val="auto"/>
                <w:sz w:val="21"/>
                <w:szCs w:val="21"/>
                <w:highlight w:val="none"/>
              </w:rPr>
            </w:pPr>
            <w:bookmarkStart w:id="620" w:name="OLE_LINK1"/>
            <w:r>
              <w:rPr>
                <w:rFonts w:ascii="Times New Roman"/>
                <w:snapToGrid w:val="0"/>
                <w:color w:val="auto"/>
                <w:sz w:val="21"/>
                <w:szCs w:val="21"/>
                <w:highlight w:val="none"/>
              </w:rPr>
              <w:t>（不超过200字）</w:t>
            </w:r>
            <w:bookmarkEnd w:id="620"/>
          </w:p>
        </w:tc>
      </w:tr>
      <w:tr w14:paraId="40963B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531" w:type="dxa"/>
            <w:gridSpan w:val="5"/>
            <w:tcBorders>
              <w:top w:val="single" w:color="auto" w:sz="4" w:space="0"/>
              <w:left w:val="single" w:color="auto" w:sz="8" w:space="0"/>
              <w:bottom w:val="single" w:color="auto" w:sz="4" w:space="0"/>
              <w:right w:val="single" w:color="auto" w:sz="4" w:space="0"/>
            </w:tcBorders>
            <w:noWrap w:val="0"/>
            <w:vAlign w:val="top"/>
          </w:tcPr>
          <w:p w14:paraId="25939A68">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候选人对本成果贡献证明材料</w:t>
            </w:r>
          </w:p>
        </w:tc>
        <w:tc>
          <w:tcPr>
            <w:tcW w:w="4541" w:type="dxa"/>
            <w:gridSpan w:val="4"/>
            <w:tcBorders>
              <w:top w:val="single" w:color="auto" w:sz="4" w:space="0"/>
              <w:left w:val="single" w:color="auto" w:sz="4" w:space="0"/>
              <w:bottom w:val="single" w:color="auto" w:sz="4" w:space="0"/>
              <w:right w:val="single" w:color="auto" w:sz="8" w:space="0"/>
            </w:tcBorders>
            <w:noWrap w:val="0"/>
            <w:vAlign w:val="top"/>
          </w:tcPr>
          <w:p w14:paraId="24768112">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41CC80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72" w:type="dxa"/>
            <w:gridSpan w:val="9"/>
            <w:tcBorders>
              <w:top w:val="single" w:color="auto" w:sz="4" w:space="0"/>
              <w:left w:val="single" w:color="auto" w:sz="8" w:space="0"/>
              <w:bottom w:val="single" w:color="auto" w:sz="4" w:space="0"/>
              <w:right w:val="single" w:color="auto" w:sz="8" w:space="0"/>
            </w:tcBorders>
            <w:noWrap w:val="0"/>
            <w:vAlign w:val="top"/>
          </w:tcPr>
          <w:p w14:paraId="3D28AA5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曾获科学技术奖情况：</w:t>
            </w:r>
          </w:p>
          <w:p w14:paraId="7272773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w:t>
            </w:r>
            <w:r>
              <w:rPr>
                <w:rFonts w:hint="eastAsia" w:ascii="Times New Roman"/>
                <w:snapToGrid w:val="0"/>
                <w:color w:val="auto"/>
                <w:sz w:val="21"/>
                <w:szCs w:val="21"/>
                <w:highlight w:val="none"/>
                <w:lang w:val="en-US" w:eastAsia="zh-CN"/>
              </w:rPr>
              <w:t>5</w:t>
            </w:r>
            <w:r>
              <w:rPr>
                <w:rFonts w:ascii="Times New Roman"/>
                <w:snapToGrid w:val="0"/>
                <w:color w:val="auto"/>
                <w:sz w:val="21"/>
                <w:szCs w:val="21"/>
                <w:highlight w:val="none"/>
              </w:rPr>
              <w:t>00字）</w:t>
            </w:r>
          </w:p>
        </w:tc>
      </w:tr>
      <w:tr w14:paraId="6B3794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72" w:type="dxa"/>
            <w:gridSpan w:val="9"/>
            <w:tcBorders>
              <w:top w:val="single" w:color="auto" w:sz="4" w:space="0"/>
              <w:left w:val="single" w:color="auto" w:sz="8" w:space="0"/>
              <w:bottom w:val="single" w:color="auto" w:sz="4" w:space="0"/>
              <w:right w:val="single" w:color="auto" w:sz="8" w:space="0"/>
            </w:tcBorders>
            <w:noWrap w:val="0"/>
            <w:vAlign w:val="top"/>
          </w:tcPr>
          <w:p w14:paraId="0AFCE39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w:t>
            </w:r>
            <w:r>
              <w:rPr>
                <w:rFonts w:ascii="Times New Roman"/>
                <w:color w:val="auto"/>
                <w:sz w:val="21"/>
                <w:highlight w:val="none"/>
              </w:rPr>
              <w:t>不存在任何违反国家保密法律法规或侵犯他人知识产权的情形，以及其他依规不得提名的情况</w:t>
            </w:r>
            <w:r>
              <w:rPr>
                <w:rFonts w:ascii="Times New Roman"/>
                <w:snapToGrid w:val="0"/>
                <w:color w:val="auto"/>
                <w:sz w:val="21"/>
                <w:szCs w:val="21"/>
                <w:highlight w:val="none"/>
              </w:rPr>
              <w:t>。</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本人未受到党纪政纪处分，本人工作单位已知悉本人被提名情况且无异议。如产生争议，将积极配合调查处理工作。如有材料虚假或违纪行为，愿意承担相应责任并按规定接受处理。</w:t>
            </w:r>
          </w:p>
          <w:p w14:paraId="3D4DEA45">
            <w:pPr>
              <w:adjustRightInd w:val="0"/>
              <w:snapToGrid w:val="0"/>
              <w:spacing w:line="320" w:lineRule="exact"/>
              <w:ind w:firstLine="4620" w:firstLineChars="2200"/>
              <w:rPr>
                <w:rFonts w:ascii="Times New Roman"/>
                <w:snapToGrid w:val="0"/>
                <w:color w:val="auto"/>
                <w:sz w:val="21"/>
                <w:szCs w:val="21"/>
                <w:highlight w:val="none"/>
              </w:rPr>
            </w:pPr>
            <w:r>
              <w:rPr>
                <w:rFonts w:ascii="Times New Roman"/>
                <w:snapToGrid w:val="0"/>
                <w:color w:val="auto"/>
                <w:sz w:val="21"/>
                <w:szCs w:val="21"/>
                <w:highlight w:val="none"/>
              </w:rPr>
              <w:t>本人正楷签名：</w:t>
            </w:r>
          </w:p>
          <w:p w14:paraId="1C090615">
            <w:pPr>
              <w:adjustRightInd w:val="0"/>
              <w:snapToGrid w:val="0"/>
              <w:spacing w:line="320" w:lineRule="exact"/>
              <w:rPr>
                <w:rFonts w:ascii="Times New Roman"/>
                <w:snapToGrid w:val="0"/>
                <w:color w:val="auto"/>
                <w:sz w:val="21"/>
                <w:szCs w:val="21"/>
                <w:highlight w:val="none"/>
              </w:rPr>
            </w:pPr>
          </w:p>
          <w:p w14:paraId="54B8A37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                   年    月    日</w:t>
            </w:r>
          </w:p>
        </w:tc>
      </w:tr>
      <w:tr w14:paraId="3DF5F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5" w:hRule="atLeast"/>
          <w:jc w:val="center"/>
        </w:trPr>
        <w:tc>
          <w:tcPr>
            <w:tcW w:w="4531" w:type="dxa"/>
            <w:gridSpan w:val="5"/>
            <w:tcBorders>
              <w:top w:val="single" w:color="auto" w:sz="4" w:space="0"/>
              <w:left w:val="single" w:color="auto" w:sz="8" w:space="0"/>
              <w:bottom w:val="single" w:color="auto" w:sz="8" w:space="0"/>
              <w:right w:val="single" w:color="auto" w:sz="4" w:space="0"/>
            </w:tcBorders>
            <w:noWrap w:val="0"/>
            <w:vAlign w:val="top"/>
          </w:tcPr>
          <w:p w14:paraId="600BB877">
            <w:pPr>
              <w:adjustRightInd w:val="0"/>
              <w:snapToGrid w:val="0"/>
              <w:spacing w:line="320" w:lineRule="exact"/>
              <w:ind w:firstLine="420" w:firstLineChars="200"/>
              <w:rPr>
                <w:rFonts w:ascii="Times New Roman"/>
                <w:snapToGrid w:val="0"/>
                <w:color w:val="auto"/>
                <w:sz w:val="21"/>
                <w:szCs w:val="21"/>
                <w:highlight w:val="none"/>
              </w:rPr>
            </w:pPr>
            <w:r>
              <w:rPr>
                <w:rFonts w:ascii="Times New Roman"/>
                <w:b/>
                <w:bCs/>
                <w:snapToGrid w:val="0"/>
                <w:color w:val="auto"/>
                <w:sz w:val="21"/>
                <w:szCs w:val="21"/>
                <w:highlight w:val="none"/>
              </w:rPr>
              <w:t>完成单位声明：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规定对候选人在本单位期间的</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作风、廉洁等情况进行了审核，不存在依规不得提名的情况。确认该候选个人情况表内容真实准确，不存在违反国家保密法律法规或侵犯他人知识产权的情形。如产生争议，愿意积极配合调查。</w:t>
            </w:r>
          </w:p>
          <w:p w14:paraId="4EC118B6">
            <w:pPr>
              <w:adjustRightInd w:val="0"/>
              <w:snapToGrid w:val="0"/>
              <w:spacing w:line="320" w:lineRule="exact"/>
              <w:rPr>
                <w:rFonts w:ascii="Times New Roman"/>
                <w:snapToGrid w:val="0"/>
                <w:color w:val="auto"/>
                <w:sz w:val="21"/>
                <w:szCs w:val="21"/>
                <w:highlight w:val="none"/>
              </w:rPr>
            </w:pPr>
          </w:p>
          <w:p w14:paraId="0ECEA33D">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完成单位 （公章）</w:t>
            </w:r>
            <w:r>
              <w:rPr>
                <w:rFonts w:hint="eastAsia" w:ascii="Times New Roman"/>
                <w:snapToGrid w:val="0"/>
                <w:color w:val="auto"/>
                <w:sz w:val="21"/>
                <w:szCs w:val="21"/>
                <w:highlight w:val="none"/>
              </w:rPr>
              <w:t>：</w:t>
            </w:r>
          </w:p>
          <w:p w14:paraId="4C5E0E8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541" w:type="dxa"/>
            <w:gridSpan w:val="4"/>
            <w:tcBorders>
              <w:top w:val="single" w:color="auto" w:sz="4" w:space="0"/>
              <w:left w:val="single" w:color="auto" w:sz="4" w:space="0"/>
              <w:bottom w:val="single" w:color="auto" w:sz="8" w:space="0"/>
              <w:right w:val="single" w:color="auto" w:sz="8" w:space="0"/>
            </w:tcBorders>
            <w:noWrap w:val="0"/>
            <w:vAlign w:val="top"/>
          </w:tcPr>
          <w:p w14:paraId="4B7F7C73">
            <w:pPr>
              <w:ind w:firstLine="420" w:firstLineChars="200"/>
              <w:rPr>
                <w:rFonts w:ascii="Times New Roman"/>
                <w:color w:val="auto"/>
                <w:highlight w:val="none"/>
              </w:rPr>
            </w:pPr>
            <w:r>
              <w:rPr>
                <w:rFonts w:ascii="Times New Roman"/>
                <w:b/>
                <w:bCs/>
                <w:snapToGrid w:val="0"/>
                <w:color w:val="auto"/>
                <w:sz w:val="21"/>
                <w:szCs w:val="21"/>
                <w:highlight w:val="none"/>
              </w:rPr>
              <w:t>工作单位声明：</w:t>
            </w:r>
            <w:r>
              <w:rPr>
                <w:rFonts w:ascii="Times New Roman"/>
                <w:snapToGrid w:val="0"/>
                <w:color w:val="auto"/>
                <w:sz w:val="21"/>
                <w:szCs w:val="21"/>
                <w:highlight w:val="none"/>
              </w:rPr>
              <w:t>本单位按照《广西科学技术奖励办法》及其实施细则规定，在征求相关纪检监察部门意见的基础上，对候选人</w:t>
            </w:r>
            <w:r>
              <w:rPr>
                <w:rFonts w:hint="eastAsia" w:ascii="Times New Roman"/>
                <w:snapToGrid w:val="0"/>
                <w:color w:val="auto"/>
                <w:sz w:val="21"/>
                <w:szCs w:val="21"/>
                <w:highlight w:val="none"/>
              </w:rPr>
              <w:t>政治、品行、</w:t>
            </w:r>
            <w:r>
              <w:rPr>
                <w:rFonts w:ascii="Times New Roman"/>
                <w:snapToGrid w:val="0"/>
                <w:color w:val="auto"/>
                <w:sz w:val="21"/>
                <w:szCs w:val="21"/>
                <w:highlight w:val="none"/>
              </w:rPr>
              <w:t>作风、廉洁等情况进行了审核，不存在依规不得提名的情况。确认该候选个人情况表内容真实准确，对该候选人被提名无异议。</w:t>
            </w:r>
          </w:p>
          <w:p w14:paraId="1AA3DFD0">
            <w:pPr>
              <w:adjustRightInd w:val="0"/>
              <w:snapToGrid w:val="0"/>
              <w:spacing w:line="320" w:lineRule="exact"/>
              <w:rPr>
                <w:rFonts w:ascii="Times New Roman"/>
                <w:snapToGrid w:val="0"/>
                <w:color w:val="auto"/>
                <w:sz w:val="21"/>
                <w:szCs w:val="21"/>
                <w:highlight w:val="none"/>
              </w:rPr>
            </w:pPr>
          </w:p>
          <w:p w14:paraId="6F99515C">
            <w:pPr>
              <w:adjustRightInd w:val="0"/>
              <w:snapToGrid w:val="0"/>
              <w:spacing w:line="320" w:lineRule="exact"/>
              <w:rPr>
                <w:rFonts w:hint="eastAsia" w:ascii="Times New Roman"/>
                <w:snapToGrid w:val="0"/>
                <w:color w:val="auto"/>
                <w:sz w:val="21"/>
                <w:szCs w:val="21"/>
                <w:highlight w:val="none"/>
              </w:rPr>
            </w:pPr>
            <w:r>
              <w:rPr>
                <w:rFonts w:ascii="Times New Roman"/>
                <w:snapToGrid w:val="0"/>
                <w:color w:val="auto"/>
                <w:sz w:val="21"/>
                <w:szCs w:val="21"/>
                <w:highlight w:val="none"/>
              </w:rPr>
              <w:t>工作单位（公章）</w:t>
            </w:r>
            <w:r>
              <w:rPr>
                <w:rFonts w:hint="eastAsia" w:ascii="Times New Roman"/>
                <w:snapToGrid w:val="0"/>
                <w:color w:val="auto"/>
                <w:sz w:val="21"/>
                <w:szCs w:val="21"/>
                <w:highlight w:val="none"/>
              </w:rPr>
              <w:t>：</w:t>
            </w:r>
          </w:p>
          <w:p w14:paraId="4E8B670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08BAD7DD">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621" w:name="_Toc72832503"/>
      <w:bookmarkEnd w:id="621"/>
      <w:bookmarkStart w:id="622" w:name="_Toc72834378"/>
      <w:bookmarkEnd w:id="622"/>
      <w:bookmarkStart w:id="623" w:name="_Toc70090970"/>
    </w:p>
    <w:p w14:paraId="663C0D81">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lang w:val="en-US" w:eastAsia="zh-CN"/>
        </w:rPr>
        <w:t>八</w:t>
      </w:r>
      <w:r>
        <w:rPr>
          <w:rFonts w:ascii="黑体" w:hAnsi="黑体" w:eastAsia="黑体" w:cs="黑体"/>
          <w:snapToGrid w:val="0"/>
          <w:color w:val="auto"/>
          <w:sz w:val="28"/>
          <w:szCs w:val="28"/>
          <w:highlight w:val="none"/>
        </w:rPr>
        <w:t>、</w:t>
      </w:r>
      <w:bookmarkEnd w:id="623"/>
      <w:bookmarkStart w:id="624" w:name="_Hlk66804544"/>
      <w:bookmarkEnd w:id="624"/>
      <w:r>
        <w:rPr>
          <w:rFonts w:ascii="黑体" w:hAnsi="黑体" w:eastAsia="黑体" w:cs="黑体"/>
          <w:snapToGrid w:val="0"/>
          <w:color w:val="auto"/>
          <w:sz w:val="28"/>
          <w:szCs w:val="28"/>
          <w:highlight w:val="none"/>
        </w:rPr>
        <w:t>候选个人情况表</w:t>
      </w:r>
    </w:p>
    <w:p w14:paraId="06B1D810">
      <w:pPr>
        <w:adjustRightInd w:val="0"/>
        <w:snapToGrid w:val="0"/>
        <w:spacing w:after="156" w:afterLines="50" w:line="406" w:lineRule="exact"/>
        <w:jc w:val="center"/>
        <w:outlineLvl w:val="1"/>
        <w:rPr>
          <w:rFonts w:ascii="Times New Roman" w:eastAsia="方正楷体_GBK"/>
          <w:snapToGrid w:val="0"/>
          <w:color w:val="auto"/>
          <w:sz w:val="24"/>
          <w:szCs w:val="24"/>
          <w:highlight w:val="none"/>
        </w:rPr>
      </w:pPr>
      <w:r>
        <w:rPr>
          <w:rFonts w:ascii="Times New Roman" w:eastAsia="方正楷体_GBK"/>
          <w:snapToGrid w:val="0"/>
          <w:color w:val="auto"/>
          <w:sz w:val="24"/>
          <w:szCs w:val="24"/>
          <w:highlight w:val="none"/>
        </w:rPr>
        <w:t>（适用于外国人）</w:t>
      </w:r>
    </w:p>
    <w:tbl>
      <w:tblPr>
        <w:tblStyle w:val="17"/>
        <w:tblW w:w="90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95"/>
        <w:gridCol w:w="266"/>
        <w:gridCol w:w="444"/>
        <w:gridCol w:w="580"/>
        <w:gridCol w:w="669"/>
        <w:gridCol w:w="394"/>
        <w:gridCol w:w="1277"/>
        <w:gridCol w:w="1161"/>
        <w:gridCol w:w="1687"/>
      </w:tblGrid>
      <w:tr w14:paraId="292B8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8" w:space="0"/>
              <w:left w:val="single" w:color="auto" w:sz="8" w:space="0"/>
              <w:bottom w:val="single" w:color="auto" w:sz="4" w:space="0"/>
              <w:right w:val="single" w:color="auto" w:sz="4" w:space="0"/>
            </w:tcBorders>
            <w:noWrap w:val="0"/>
            <w:vAlign w:val="center"/>
          </w:tcPr>
          <w:p w14:paraId="181D3D61">
            <w:pPr>
              <w:adjustRightInd w:val="0"/>
              <w:snapToGrid w:val="0"/>
              <w:spacing w:line="320" w:lineRule="exact"/>
              <w:rPr>
                <w:rFonts w:ascii="Times New Roman"/>
                <w:snapToGrid w:val="0"/>
                <w:color w:val="auto"/>
                <w:sz w:val="21"/>
                <w:szCs w:val="21"/>
                <w:highlight w:val="none"/>
              </w:rPr>
            </w:pPr>
            <w:bookmarkStart w:id="625" w:name="_Hlk66804576"/>
            <w:r>
              <w:rPr>
                <w:rFonts w:ascii="Times New Roman"/>
                <w:snapToGrid w:val="0"/>
                <w:color w:val="auto"/>
                <w:sz w:val="21"/>
                <w:szCs w:val="21"/>
                <w:highlight w:val="none"/>
              </w:rPr>
              <w:t>护照姓名</w:t>
            </w:r>
            <w:bookmarkEnd w:id="625"/>
          </w:p>
        </w:tc>
        <w:tc>
          <w:tcPr>
            <w:tcW w:w="1495" w:type="dxa"/>
            <w:tcBorders>
              <w:top w:val="single" w:color="auto" w:sz="8" w:space="0"/>
              <w:left w:val="single" w:color="auto" w:sz="4" w:space="0"/>
              <w:bottom w:val="single" w:color="auto" w:sz="4" w:space="0"/>
              <w:right w:val="single" w:color="auto" w:sz="4" w:space="0"/>
            </w:tcBorders>
            <w:noWrap w:val="0"/>
            <w:vAlign w:val="center"/>
          </w:tcPr>
          <w:p w14:paraId="67EDF76A">
            <w:pPr>
              <w:adjustRightInd w:val="0"/>
              <w:snapToGrid w:val="0"/>
              <w:spacing w:line="320" w:lineRule="exact"/>
              <w:rPr>
                <w:rFonts w:ascii="Times New Roman"/>
                <w:snapToGrid w:val="0"/>
                <w:color w:val="auto"/>
                <w:sz w:val="21"/>
                <w:szCs w:val="21"/>
                <w:highlight w:val="none"/>
              </w:rPr>
            </w:pPr>
          </w:p>
        </w:tc>
        <w:tc>
          <w:tcPr>
            <w:tcW w:w="710" w:type="dxa"/>
            <w:gridSpan w:val="2"/>
            <w:tcBorders>
              <w:top w:val="single" w:color="auto" w:sz="8" w:space="0"/>
              <w:left w:val="single" w:color="auto" w:sz="4" w:space="0"/>
              <w:bottom w:val="single" w:color="auto" w:sz="4" w:space="0"/>
              <w:right w:val="single" w:color="auto" w:sz="4" w:space="0"/>
            </w:tcBorders>
            <w:noWrap w:val="0"/>
            <w:vAlign w:val="center"/>
          </w:tcPr>
          <w:p w14:paraId="452D03E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排名</w:t>
            </w:r>
          </w:p>
        </w:tc>
        <w:tc>
          <w:tcPr>
            <w:tcW w:w="580" w:type="dxa"/>
            <w:tcBorders>
              <w:top w:val="single" w:color="auto" w:sz="8" w:space="0"/>
              <w:left w:val="single" w:color="auto" w:sz="4" w:space="0"/>
              <w:bottom w:val="single" w:color="auto" w:sz="4" w:space="0"/>
              <w:right w:val="single" w:color="auto" w:sz="4" w:space="0"/>
            </w:tcBorders>
            <w:noWrap w:val="0"/>
            <w:vAlign w:val="center"/>
          </w:tcPr>
          <w:p w14:paraId="65631032">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8" w:space="0"/>
              <w:left w:val="single" w:color="auto" w:sz="4" w:space="0"/>
              <w:bottom w:val="single" w:color="auto" w:sz="4" w:space="0"/>
              <w:right w:val="single" w:color="auto" w:sz="4" w:space="0"/>
            </w:tcBorders>
            <w:noWrap w:val="0"/>
            <w:vAlign w:val="center"/>
          </w:tcPr>
          <w:p w14:paraId="5F26973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277" w:type="dxa"/>
            <w:tcBorders>
              <w:top w:val="single" w:color="auto" w:sz="8" w:space="0"/>
              <w:left w:val="single" w:color="auto" w:sz="4" w:space="0"/>
              <w:bottom w:val="single" w:color="auto" w:sz="4" w:space="0"/>
              <w:right w:val="single" w:color="auto" w:sz="4" w:space="0"/>
            </w:tcBorders>
            <w:noWrap w:val="0"/>
            <w:vAlign w:val="center"/>
          </w:tcPr>
          <w:p w14:paraId="7AAEDF61">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8" w:space="0"/>
              <w:left w:val="single" w:color="auto" w:sz="4" w:space="0"/>
              <w:bottom w:val="single" w:color="auto" w:sz="4" w:space="0"/>
              <w:right w:val="single" w:color="auto" w:sz="4" w:space="0"/>
            </w:tcBorders>
            <w:noWrap w:val="0"/>
            <w:vAlign w:val="center"/>
          </w:tcPr>
          <w:p w14:paraId="6BE2D36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1687" w:type="dxa"/>
            <w:tcBorders>
              <w:top w:val="single" w:color="auto" w:sz="8" w:space="0"/>
              <w:left w:val="single" w:color="auto" w:sz="4" w:space="0"/>
              <w:bottom w:val="single" w:color="auto" w:sz="4" w:space="0"/>
              <w:right w:val="single" w:color="auto" w:sz="8" w:space="0"/>
            </w:tcBorders>
            <w:noWrap w:val="0"/>
            <w:vAlign w:val="center"/>
          </w:tcPr>
          <w:p w14:paraId="5A344E9C">
            <w:pPr>
              <w:adjustRightInd w:val="0"/>
              <w:snapToGrid w:val="0"/>
              <w:spacing w:line="320" w:lineRule="exact"/>
              <w:rPr>
                <w:rFonts w:ascii="Times New Roman"/>
                <w:snapToGrid w:val="0"/>
                <w:color w:val="auto"/>
                <w:sz w:val="21"/>
                <w:szCs w:val="21"/>
                <w:highlight w:val="none"/>
              </w:rPr>
            </w:pPr>
          </w:p>
        </w:tc>
      </w:tr>
      <w:tr w14:paraId="5C62F1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020569B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 文 名</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6943A988">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4D49A15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78D0AF91">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ED24A9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 生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11212420">
            <w:pPr>
              <w:adjustRightInd w:val="0"/>
              <w:snapToGrid w:val="0"/>
              <w:spacing w:line="320" w:lineRule="exact"/>
              <w:rPr>
                <w:rFonts w:ascii="Times New Roman"/>
                <w:snapToGrid w:val="0"/>
                <w:color w:val="auto"/>
                <w:sz w:val="21"/>
                <w:szCs w:val="21"/>
                <w:highlight w:val="none"/>
              </w:rPr>
            </w:pPr>
          </w:p>
        </w:tc>
      </w:tr>
      <w:tr w14:paraId="24635E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3536A8C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护 照 号</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20311C4F">
            <w:pPr>
              <w:adjustRightInd w:val="0"/>
              <w:snapToGrid w:val="0"/>
              <w:spacing w:line="320" w:lineRule="exact"/>
              <w:rPr>
                <w:rFonts w:ascii="Times New Roman"/>
                <w:snapToGrid w:val="0"/>
                <w:color w:val="auto"/>
                <w:sz w:val="21"/>
                <w:szCs w:val="21"/>
                <w:highlight w:val="none"/>
              </w:rPr>
            </w:pPr>
          </w:p>
        </w:tc>
      </w:tr>
      <w:tr w14:paraId="736294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91EB4F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    称</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2894A54B">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05C8BA1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01016C3B">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6A105A8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42185DDF">
            <w:pPr>
              <w:adjustRightInd w:val="0"/>
              <w:snapToGrid w:val="0"/>
              <w:spacing w:line="320" w:lineRule="exact"/>
              <w:rPr>
                <w:rFonts w:ascii="Times New Roman"/>
                <w:snapToGrid w:val="0"/>
                <w:color w:val="auto"/>
                <w:sz w:val="21"/>
                <w:szCs w:val="21"/>
                <w:highlight w:val="none"/>
              </w:rPr>
            </w:pPr>
          </w:p>
        </w:tc>
      </w:tr>
      <w:tr w14:paraId="1D1FD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6F287DD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50FB529C">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157E4D3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毕业时间</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6BC1CB80">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0B291DE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所学专业</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593E8F2">
            <w:pPr>
              <w:adjustRightInd w:val="0"/>
              <w:snapToGrid w:val="0"/>
              <w:spacing w:line="320" w:lineRule="exact"/>
              <w:rPr>
                <w:rFonts w:ascii="Times New Roman"/>
                <w:snapToGrid w:val="0"/>
                <w:color w:val="auto"/>
                <w:sz w:val="21"/>
                <w:szCs w:val="21"/>
                <w:highlight w:val="none"/>
              </w:rPr>
            </w:pPr>
          </w:p>
        </w:tc>
      </w:tr>
      <w:tr w14:paraId="1D28BC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5430F8C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785" w:type="dxa"/>
            <w:gridSpan w:val="4"/>
            <w:tcBorders>
              <w:top w:val="single" w:color="auto" w:sz="4" w:space="0"/>
              <w:left w:val="single" w:color="auto" w:sz="4" w:space="0"/>
              <w:bottom w:val="single" w:color="auto" w:sz="4" w:space="0"/>
              <w:right w:val="single" w:color="auto" w:sz="4" w:space="0"/>
            </w:tcBorders>
            <w:noWrap w:val="0"/>
            <w:vAlign w:val="center"/>
          </w:tcPr>
          <w:p w14:paraId="68B60836">
            <w:pPr>
              <w:adjustRightInd w:val="0"/>
              <w:snapToGrid w:val="0"/>
              <w:spacing w:line="320" w:lineRule="exact"/>
              <w:rPr>
                <w:rFonts w:ascii="Times New Roman"/>
                <w:snapToGrid w:val="0"/>
                <w:color w:val="auto"/>
                <w:sz w:val="21"/>
                <w:szCs w:val="21"/>
                <w:highlight w:val="none"/>
              </w:rPr>
            </w:pP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14:paraId="537F083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277" w:type="dxa"/>
            <w:tcBorders>
              <w:top w:val="single" w:color="auto" w:sz="4" w:space="0"/>
              <w:left w:val="single" w:color="auto" w:sz="4" w:space="0"/>
              <w:bottom w:val="single" w:color="auto" w:sz="4" w:space="0"/>
              <w:right w:val="single" w:color="auto" w:sz="4" w:space="0"/>
            </w:tcBorders>
            <w:noWrap w:val="0"/>
            <w:vAlign w:val="center"/>
          </w:tcPr>
          <w:p w14:paraId="60454CD8">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16057D7">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7B07952D">
            <w:pPr>
              <w:adjustRightInd w:val="0"/>
              <w:snapToGrid w:val="0"/>
              <w:spacing w:line="320" w:lineRule="exact"/>
              <w:rPr>
                <w:rFonts w:ascii="Times New Roman"/>
                <w:snapToGrid w:val="0"/>
                <w:color w:val="auto"/>
                <w:sz w:val="21"/>
                <w:szCs w:val="21"/>
                <w:highlight w:val="none"/>
              </w:rPr>
            </w:pPr>
          </w:p>
        </w:tc>
      </w:tr>
      <w:tr w14:paraId="312C7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13AD8E7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973" w:type="dxa"/>
            <w:gridSpan w:val="9"/>
            <w:tcBorders>
              <w:top w:val="single" w:color="auto" w:sz="4" w:space="0"/>
              <w:left w:val="single" w:color="auto" w:sz="4" w:space="0"/>
              <w:bottom w:val="single" w:color="auto" w:sz="4" w:space="0"/>
              <w:right w:val="single" w:color="auto" w:sz="8" w:space="0"/>
            </w:tcBorders>
            <w:noWrap w:val="0"/>
            <w:vAlign w:val="center"/>
          </w:tcPr>
          <w:p w14:paraId="71817044">
            <w:pPr>
              <w:adjustRightInd w:val="0"/>
              <w:snapToGrid w:val="0"/>
              <w:spacing w:line="320" w:lineRule="exact"/>
              <w:rPr>
                <w:rFonts w:ascii="Times New Roman"/>
                <w:snapToGrid w:val="0"/>
                <w:color w:val="auto"/>
                <w:sz w:val="21"/>
                <w:szCs w:val="21"/>
                <w:highlight w:val="none"/>
              </w:rPr>
            </w:pPr>
          </w:p>
        </w:tc>
      </w:tr>
      <w:tr w14:paraId="02082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28F03A5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聘任单位</w:t>
            </w:r>
          </w:p>
        </w:tc>
        <w:tc>
          <w:tcPr>
            <w:tcW w:w="5125" w:type="dxa"/>
            <w:gridSpan w:val="7"/>
            <w:tcBorders>
              <w:top w:val="single" w:color="auto" w:sz="4" w:space="0"/>
              <w:left w:val="single" w:color="auto" w:sz="4" w:space="0"/>
              <w:bottom w:val="single" w:color="auto" w:sz="4" w:space="0"/>
              <w:right w:val="single" w:color="auto" w:sz="4" w:space="0"/>
            </w:tcBorders>
            <w:noWrap w:val="0"/>
            <w:vAlign w:val="center"/>
          </w:tcPr>
          <w:p w14:paraId="00A43C5B">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6A8B94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275CEF96">
            <w:pPr>
              <w:adjustRightInd w:val="0"/>
              <w:snapToGrid w:val="0"/>
              <w:spacing w:line="320" w:lineRule="exact"/>
              <w:rPr>
                <w:rFonts w:ascii="Times New Roman"/>
                <w:snapToGrid w:val="0"/>
                <w:color w:val="auto"/>
                <w:sz w:val="21"/>
                <w:szCs w:val="21"/>
                <w:highlight w:val="none"/>
              </w:rPr>
            </w:pPr>
          </w:p>
        </w:tc>
      </w:tr>
      <w:tr w14:paraId="6B4E2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vMerge w:val="restart"/>
            <w:tcBorders>
              <w:top w:val="single" w:color="auto" w:sz="4" w:space="0"/>
              <w:left w:val="single" w:color="auto" w:sz="8" w:space="0"/>
              <w:bottom w:val="single" w:color="auto" w:sz="4" w:space="0"/>
              <w:right w:val="single" w:color="auto" w:sz="4" w:space="0"/>
            </w:tcBorders>
            <w:noWrap w:val="0"/>
            <w:vAlign w:val="center"/>
          </w:tcPr>
          <w:p w14:paraId="07C54B3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5125" w:type="dxa"/>
            <w:gridSpan w:val="7"/>
            <w:vMerge w:val="restart"/>
            <w:tcBorders>
              <w:top w:val="single" w:color="auto" w:sz="4" w:space="0"/>
              <w:left w:val="single" w:color="auto" w:sz="4" w:space="0"/>
              <w:bottom w:val="single" w:color="auto" w:sz="4" w:space="0"/>
              <w:right w:val="single" w:color="auto" w:sz="4" w:space="0"/>
            </w:tcBorders>
            <w:noWrap w:val="0"/>
            <w:vAlign w:val="center"/>
          </w:tcPr>
          <w:p w14:paraId="0A90D55F">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654EDC0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7B0D8848">
            <w:pPr>
              <w:adjustRightInd w:val="0"/>
              <w:snapToGrid w:val="0"/>
              <w:spacing w:line="320" w:lineRule="exact"/>
              <w:rPr>
                <w:rFonts w:ascii="Times New Roman"/>
                <w:snapToGrid w:val="0"/>
                <w:color w:val="auto"/>
                <w:sz w:val="21"/>
                <w:szCs w:val="21"/>
                <w:highlight w:val="none"/>
              </w:rPr>
            </w:pPr>
          </w:p>
        </w:tc>
      </w:tr>
      <w:tr w14:paraId="13C52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vMerge w:val="continue"/>
            <w:tcBorders>
              <w:top w:val="single" w:color="auto" w:sz="4" w:space="0"/>
              <w:left w:val="single" w:color="auto" w:sz="8" w:space="0"/>
              <w:bottom w:val="single" w:color="auto" w:sz="4" w:space="0"/>
              <w:right w:val="single" w:color="auto" w:sz="4" w:space="0"/>
            </w:tcBorders>
            <w:noWrap w:val="0"/>
            <w:vAlign w:val="center"/>
          </w:tcPr>
          <w:p w14:paraId="57459C99">
            <w:pPr>
              <w:adjustRightInd w:val="0"/>
              <w:snapToGrid w:val="0"/>
              <w:spacing w:line="320" w:lineRule="exact"/>
              <w:rPr>
                <w:rFonts w:ascii="Times New Roman"/>
                <w:snapToGrid w:val="0"/>
                <w:color w:val="auto"/>
                <w:sz w:val="21"/>
                <w:szCs w:val="21"/>
                <w:highlight w:val="none"/>
              </w:rPr>
            </w:pPr>
          </w:p>
        </w:tc>
        <w:tc>
          <w:tcPr>
            <w:tcW w:w="5125" w:type="dxa"/>
            <w:gridSpan w:val="7"/>
            <w:vMerge w:val="continue"/>
            <w:tcBorders>
              <w:top w:val="single" w:color="auto" w:sz="4" w:space="0"/>
              <w:left w:val="single" w:color="auto" w:sz="4" w:space="0"/>
              <w:bottom w:val="single" w:color="auto" w:sz="4" w:space="0"/>
              <w:right w:val="single" w:color="auto" w:sz="4" w:space="0"/>
            </w:tcBorders>
            <w:noWrap w:val="0"/>
            <w:vAlign w:val="center"/>
          </w:tcPr>
          <w:p w14:paraId="37B902C0">
            <w:pPr>
              <w:adjustRightInd w:val="0"/>
              <w:snapToGrid w:val="0"/>
              <w:spacing w:line="320" w:lineRule="exact"/>
              <w:rPr>
                <w:rFonts w:ascii="Times New Roman"/>
                <w:snapToGrid w:val="0"/>
                <w:color w:val="auto"/>
                <w:sz w:val="21"/>
                <w:szCs w:val="21"/>
                <w:highlight w:val="none"/>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1EA8B7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687" w:type="dxa"/>
            <w:tcBorders>
              <w:top w:val="single" w:color="auto" w:sz="4" w:space="0"/>
              <w:left w:val="single" w:color="auto" w:sz="4" w:space="0"/>
              <w:bottom w:val="single" w:color="auto" w:sz="4" w:space="0"/>
              <w:right w:val="single" w:color="auto" w:sz="8" w:space="0"/>
            </w:tcBorders>
            <w:noWrap w:val="0"/>
            <w:vAlign w:val="center"/>
          </w:tcPr>
          <w:p w14:paraId="07550C6B">
            <w:pPr>
              <w:adjustRightInd w:val="0"/>
              <w:snapToGrid w:val="0"/>
              <w:spacing w:line="320" w:lineRule="exact"/>
              <w:rPr>
                <w:rFonts w:ascii="Times New Roman"/>
                <w:snapToGrid w:val="0"/>
                <w:color w:val="auto"/>
                <w:sz w:val="21"/>
                <w:szCs w:val="21"/>
                <w:highlight w:val="none"/>
              </w:rPr>
            </w:pPr>
          </w:p>
        </w:tc>
      </w:tr>
      <w:tr w14:paraId="16BDC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633992E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国内任职起止时间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7FFD552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739A2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35E18EEB">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参加本成果研发的起止时间</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1FFB345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    月至    年   月</w:t>
            </w:r>
          </w:p>
        </w:tc>
      </w:tr>
      <w:tr w14:paraId="4C3C1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825" w:type="dxa"/>
            <w:gridSpan w:val="3"/>
            <w:tcBorders>
              <w:top w:val="single" w:color="auto" w:sz="4" w:space="0"/>
              <w:left w:val="single" w:color="auto" w:sz="8" w:space="0"/>
              <w:bottom w:val="single" w:color="auto" w:sz="4" w:space="0"/>
              <w:right w:val="single" w:color="auto" w:sz="4" w:space="0"/>
            </w:tcBorders>
            <w:noWrap w:val="0"/>
            <w:vAlign w:val="center"/>
          </w:tcPr>
          <w:p w14:paraId="2C2D6FD1">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署名的知识产权和标准规范</w:t>
            </w:r>
          </w:p>
        </w:tc>
        <w:tc>
          <w:tcPr>
            <w:tcW w:w="6212" w:type="dxa"/>
            <w:gridSpan w:val="7"/>
            <w:tcBorders>
              <w:top w:val="single" w:color="auto" w:sz="4" w:space="0"/>
              <w:left w:val="single" w:color="auto" w:sz="4" w:space="0"/>
              <w:bottom w:val="single" w:color="auto" w:sz="4" w:space="0"/>
              <w:right w:val="single" w:color="auto" w:sz="8" w:space="0"/>
            </w:tcBorders>
            <w:noWrap w:val="0"/>
            <w:vAlign w:val="center"/>
          </w:tcPr>
          <w:p w14:paraId="3AEACB77">
            <w:pPr>
              <w:adjustRightInd w:val="0"/>
              <w:snapToGrid w:val="0"/>
              <w:spacing w:line="320" w:lineRule="exact"/>
              <w:rPr>
                <w:rFonts w:ascii="Times New Roman"/>
                <w:snapToGrid w:val="0"/>
                <w:color w:val="auto"/>
                <w:sz w:val="21"/>
                <w:szCs w:val="21"/>
                <w:highlight w:val="none"/>
              </w:rPr>
            </w:pPr>
          </w:p>
        </w:tc>
      </w:tr>
      <w:tr w14:paraId="3570C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4" w:hRule="atLeast"/>
          <w:jc w:val="center"/>
        </w:trPr>
        <w:tc>
          <w:tcPr>
            <w:tcW w:w="9037" w:type="dxa"/>
            <w:gridSpan w:val="10"/>
            <w:tcBorders>
              <w:top w:val="single" w:color="auto" w:sz="4" w:space="0"/>
              <w:left w:val="single" w:color="auto" w:sz="8" w:space="0"/>
              <w:bottom w:val="single" w:color="auto" w:sz="4" w:space="0"/>
              <w:right w:val="single" w:color="auto" w:sz="8" w:space="0"/>
            </w:tcBorders>
            <w:noWrap w:val="0"/>
            <w:vAlign w:val="top"/>
          </w:tcPr>
          <w:p w14:paraId="15E3EBE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对本成果主要科技创新的贡献： </w:t>
            </w:r>
          </w:p>
          <w:p w14:paraId="6201DC50">
            <w:pPr>
              <w:adjustRightInd w:val="0"/>
              <w:snapToGrid w:val="0"/>
              <w:spacing w:line="320" w:lineRule="exact"/>
              <w:rPr>
                <w:rFonts w:ascii="Times New Roman"/>
                <w:snapToGrid w:val="0"/>
                <w:color w:val="auto"/>
                <w:sz w:val="21"/>
                <w:szCs w:val="21"/>
                <w:highlight w:val="none"/>
              </w:rPr>
            </w:pPr>
          </w:p>
        </w:tc>
      </w:tr>
      <w:tr w14:paraId="79D39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9037" w:type="dxa"/>
            <w:gridSpan w:val="10"/>
            <w:tcBorders>
              <w:top w:val="single" w:color="auto" w:sz="4" w:space="0"/>
              <w:left w:val="single" w:color="auto" w:sz="8" w:space="0"/>
              <w:bottom w:val="single" w:color="auto" w:sz="6" w:space="0"/>
              <w:right w:val="single" w:color="auto" w:sz="8" w:space="0"/>
            </w:tcBorders>
            <w:noWrap w:val="0"/>
            <w:vAlign w:val="top"/>
          </w:tcPr>
          <w:p w14:paraId="0EAC3AD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曾获中国科学技术奖情况：</w:t>
            </w:r>
          </w:p>
        </w:tc>
      </w:tr>
      <w:tr w14:paraId="7201D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5"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702083F6">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承担中国科研计划或入选人才计划等情况：</w:t>
            </w:r>
          </w:p>
        </w:tc>
      </w:tr>
      <w:tr w14:paraId="44A0CE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2" w:hRule="atLeast"/>
          <w:jc w:val="center"/>
        </w:trPr>
        <w:tc>
          <w:tcPr>
            <w:tcW w:w="9037" w:type="dxa"/>
            <w:gridSpan w:val="10"/>
            <w:tcBorders>
              <w:top w:val="single" w:color="auto" w:sz="6" w:space="0"/>
              <w:left w:val="single" w:color="auto" w:sz="6" w:space="0"/>
              <w:bottom w:val="single" w:color="auto" w:sz="6" w:space="0"/>
              <w:right w:val="single" w:color="auto" w:sz="6" w:space="0"/>
            </w:tcBorders>
            <w:noWrap w:val="0"/>
            <w:vAlign w:val="top"/>
          </w:tcPr>
          <w:p w14:paraId="7CE34CF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工作履历： </w:t>
            </w:r>
          </w:p>
          <w:p w14:paraId="26C60347">
            <w:pPr>
              <w:adjustRightInd w:val="0"/>
              <w:snapToGrid w:val="0"/>
              <w:spacing w:line="320" w:lineRule="exact"/>
              <w:rPr>
                <w:rFonts w:ascii="Times New Roman"/>
                <w:snapToGrid w:val="0"/>
                <w:color w:val="auto"/>
                <w:sz w:val="21"/>
                <w:szCs w:val="21"/>
                <w:highlight w:val="none"/>
              </w:rPr>
            </w:pPr>
          </w:p>
        </w:tc>
      </w:tr>
      <w:tr w14:paraId="15FA5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9" w:hRule="atLeast"/>
          <w:jc w:val="center"/>
        </w:trPr>
        <w:tc>
          <w:tcPr>
            <w:tcW w:w="4518" w:type="dxa"/>
            <w:gridSpan w:val="6"/>
            <w:tcBorders>
              <w:top w:val="single" w:color="auto" w:sz="6" w:space="0"/>
              <w:left w:val="single" w:color="auto" w:sz="8" w:space="0"/>
              <w:bottom w:val="single" w:color="auto" w:sz="8" w:space="0"/>
              <w:right w:val="single" w:color="auto" w:sz="4" w:space="0"/>
            </w:tcBorders>
            <w:noWrap w:val="0"/>
            <w:vAlign w:val="top"/>
          </w:tcPr>
          <w:p w14:paraId="3C58237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本人同意候选个人排名，自觉遵守《广西科学技术奖励办法》及其实施细则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有效，相关个人、单位已知情同意，且不存在违反相关法律法规及侵犯他人知识产权的情形。</w:t>
            </w:r>
            <w:r>
              <w:rPr>
                <w:rFonts w:ascii="Times New Roman"/>
                <w:b/>
                <w:color w:val="auto"/>
                <w:sz w:val="21"/>
                <w:szCs w:val="24"/>
                <w:highlight w:val="none"/>
              </w:rPr>
              <w:t>该成果是本人本年度被提名的唯一成果。</w:t>
            </w:r>
            <w:r>
              <w:rPr>
                <w:rFonts w:ascii="Times New Roman"/>
                <w:snapToGrid w:val="0"/>
                <w:color w:val="auto"/>
                <w:sz w:val="21"/>
                <w:szCs w:val="21"/>
                <w:highlight w:val="none"/>
              </w:rPr>
              <w:t>本人工作单位已知悉本人被提名情况且无异议。如产生争议，将积极配合调查处理工作。</w:t>
            </w:r>
          </w:p>
          <w:p w14:paraId="3FE86C2E">
            <w:pPr>
              <w:adjustRightInd w:val="0"/>
              <w:snapToGrid w:val="0"/>
              <w:spacing w:line="320" w:lineRule="exact"/>
              <w:rPr>
                <w:rFonts w:ascii="Times New Roman"/>
                <w:snapToGrid w:val="0"/>
                <w:color w:val="auto"/>
                <w:sz w:val="21"/>
                <w:szCs w:val="21"/>
                <w:highlight w:val="none"/>
              </w:rPr>
            </w:pPr>
          </w:p>
          <w:p w14:paraId="423DAA5E">
            <w:pPr>
              <w:adjustRightInd w:val="0"/>
              <w:snapToGrid w:val="0"/>
              <w:spacing w:line="320" w:lineRule="exact"/>
              <w:rPr>
                <w:rFonts w:ascii="Times New Roman"/>
                <w:snapToGrid w:val="0"/>
                <w:color w:val="auto"/>
                <w:sz w:val="21"/>
                <w:szCs w:val="21"/>
                <w:highlight w:val="none"/>
              </w:rPr>
            </w:pPr>
          </w:p>
          <w:p w14:paraId="1BDB669C">
            <w:pPr>
              <w:adjustRightInd w:val="0"/>
              <w:snapToGrid w:val="0"/>
              <w:spacing w:line="320" w:lineRule="exact"/>
              <w:ind w:firstLine="1680" w:firstLineChars="800"/>
              <w:rPr>
                <w:rFonts w:ascii="Times New Roman"/>
                <w:snapToGrid w:val="0"/>
                <w:color w:val="auto"/>
                <w:sz w:val="21"/>
                <w:szCs w:val="21"/>
                <w:highlight w:val="none"/>
              </w:rPr>
            </w:pPr>
            <w:r>
              <w:rPr>
                <w:rFonts w:ascii="Times New Roman"/>
                <w:snapToGrid w:val="0"/>
                <w:color w:val="auto"/>
                <w:sz w:val="21"/>
                <w:szCs w:val="21"/>
                <w:highlight w:val="none"/>
              </w:rPr>
              <w:t>本人签名：</w:t>
            </w:r>
          </w:p>
          <w:p w14:paraId="399FA32A">
            <w:pPr>
              <w:adjustRightInd w:val="0"/>
              <w:snapToGrid w:val="0"/>
              <w:spacing w:line="320" w:lineRule="exact"/>
              <w:rPr>
                <w:rFonts w:ascii="Times New Roman"/>
                <w:snapToGrid w:val="0"/>
                <w:color w:val="auto"/>
                <w:sz w:val="21"/>
                <w:szCs w:val="21"/>
                <w:highlight w:val="none"/>
              </w:rPr>
            </w:pPr>
          </w:p>
          <w:p w14:paraId="57E07D0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c>
          <w:tcPr>
            <w:tcW w:w="4519" w:type="dxa"/>
            <w:gridSpan w:val="4"/>
            <w:tcBorders>
              <w:top w:val="single" w:color="auto" w:sz="6" w:space="0"/>
              <w:left w:val="single" w:color="auto" w:sz="4" w:space="0"/>
              <w:bottom w:val="single" w:color="auto" w:sz="8" w:space="0"/>
              <w:right w:val="single" w:color="auto" w:sz="8" w:space="0"/>
            </w:tcBorders>
            <w:noWrap w:val="0"/>
            <w:vAlign w:val="top"/>
          </w:tcPr>
          <w:p w14:paraId="24431C5C">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聘任单位声明：</w:t>
            </w:r>
            <w:r>
              <w:rPr>
                <w:rFonts w:ascii="Times New Roman"/>
                <w:snapToGrid w:val="0"/>
                <w:color w:val="auto"/>
                <w:sz w:val="21"/>
                <w:szCs w:val="21"/>
                <w:highlight w:val="none"/>
              </w:rPr>
              <w:t>本单位确认该候选个人对华友好，情况表内容真实有效，且不存在违反相关法律法规及侵犯他人知识产权的情形。如产生争议，将积极配合调查处理。</w:t>
            </w:r>
          </w:p>
          <w:p w14:paraId="11F325D7">
            <w:pPr>
              <w:adjustRightInd w:val="0"/>
              <w:snapToGrid w:val="0"/>
              <w:spacing w:line="320" w:lineRule="exact"/>
              <w:rPr>
                <w:rFonts w:ascii="Times New Roman"/>
                <w:b/>
                <w:bCs/>
                <w:snapToGrid w:val="0"/>
                <w:color w:val="auto"/>
                <w:sz w:val="21"/>
                <w:szCs w:val="21"/>
                <w:highlight w:val="none"/>
              </w:rPr>
            </w:pPr>
          </w:p>
          <w:p w14:paraId="2E5BD4BC">
            <w:pPr>
              <w:adjustRightInd w:val="0"/>
              <w:snapToGrid w:val="0"/>
              <w:spacing w:line="320" w:lineRule="exact"/>
              <w:rPr>
                <w:rFonts w:ascii="Times New Roman"/>
                <w:snapToGrid w:val="0"/>
                <w:color w:val="auto"/>
                <w:sz w:val="21"/>
                <w:szCs w:val="21"/>
                <w:highlight w:val="none"/>
              </w:rPr>
            </w:pPr>
          </w:p>
          <w:p w14:paraId="6B568CDF">
            <w:pPr>
              <w:adjustRightInd w:val="0"/>
              <w:snapToGrid w:val="0"/>
              <w:spacing w:line="320" w:lineRule="exact"/>
              <w:rPr>
                <w:rFonts w:ascii="Times New Roman"/>
                <w:snapToGrid w:val="0"/>
                <w:color w:val="auto"/>
                <w:sz w:val="21"/>
                <w:szCs w:val="21"/>
                <w:highlight w:val="none"/>
              </w:rPr>
            </w:pPr>
          </w:p>
          <w:p w14:paraId="11E40567">
            <w:pPr>
              <w:adjustRightInd w:val="0"/>
              <w:snapToGrid w:val="0"/>
              <w:spacing w:line="320" w:lineRule="exact"/>
              <w:rPr>
                <w:rFonts w:ascii="Times New Roman"/>
                <w:snapToGrid w:val="0"/>
                <w:color w:val="auto"/>
                <w:sz w:val="21"/>
                <w:szCs w:val="21"/>
                <w:highlight w:val="none"/>
              </w:rPr>
            </w:pPr>
          </w:p>
          <w:p w14:paraId="786C53D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w:t>
            </w:r>
          </w:p>
          <w:p w14:paraId="467063F4">
            <w:pPr>
              <w:adjustRightInd w:val="0"/>
              <w:snapToGrid w:val="0"/>
              <w:spacing w:line="320" w:lineRule="exact"/>
              <w:rPr>
                <w:rFonts w:ascii="Times New Roman"/>
                <w:snapToGrid w:val="0"/>
                <w:color w:val="auto"/>
                <w:sz w:val="21"/>
                <w:szCs w:val="21"/>
                <w:highlight w:val="none"/>
              </w:rPr>
            </w:pPr>
          </w:p>
          <w:p w14:paraId="203C1168">
            <w:pPr>
              <w:adjustRightInd w:val="0"/>
              <w:snapToGrid w:val="0"/>
              <w:spacing w:line="320" w:lineRule="exact"/>
              <w:rPr>
                <w:rFonts w:ascii="Times New Roman"/>
                <w:snapToGrid w:val="0"/>
                <w:color w:val="auto"/>
                <w:sz w:val="21"/>
                <w:szCs w:val="21"/>
                <w:highlight w:val="none"/>
              </w:rPr>
            </w:pPr>
          </w:p>
          <w:p w14:paraId="73035D4E">
            <w:pPr>
              <w:adjustRightInd w:val="0"/>
              <w:snapToGrid w:val="0"/>
              <w:spacing w:line="320" w:lineRule="exact"/>
              <w:ind w:firstLine="840" w:firstLineChars="400"/>
              <w:rPr>
                <w:rFonts w:ascii="Times New Roman"/>
                <w:snapToGrid w:val="0"/>
                <w:color w:val="auto"/>
                <w:sz w:val="21"/>
                <w:szCs w:val="21"/>
                <w:highlight w:val="none"/>
              </w:rPr>
            </w:pPr>
            <w:r>
              <w:rPr>
                <w:rFonts w:ascii="Times New Roman"/>
                <w:snapToGrid w:val="0"/>
                <w:color w:val="auto"/>
                <w:sz w:val="21"/>
                <w:szCs w:val="21"/>
                <w:highlight w:val="none"/>
              </w:rPr>
              <w:t> 聘任单位（公章）</w:t>
            </w:r>
          </w:p>
          <w:p w14:paraId="24D508DD">
            <w:pPr>
              <w:adjustRightInd w:val="0"/>
              <w:snapToGrid w:val="0"/>
              <w:spacing w:line="320" w:lineRule="exact"/>
              <w:rPr>
                <w:rFonts w:ascii="Times New Roman"/>
                <w:snapToGrid w:val="0"/>
                <w:color w:val="auto"/>
                <w:sz w:val="21"/>
                <w:szCs w:val="21"/>
                <w:highlight w:val="none"/>
              </w:rPr>
            </w:pPr>
          </w:p>
          <w:p w14:paraId="297EBB6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7EA480E6">
      <w:pPr>
        <w:adjustRightInd w:val="0"/>
        <w:snapToGrid w:val="0"/>
        <w:spacing w:line="406" w:lineRule="exact"/>
        <w:jc w:val="center"/>
        <w:outlineLvl w:val="1"/>
        <w:rPr>
          <w:rStyle w:val="23"/>
          <w:rFonts w:hint="default" w:ascii="Times New Roman" w:eastAsia="方正黑体_GBK"/>
          <w:b w:val="0"/>
          <w:bCs w:val="0"/>
          <w:snapToGrid w:val="0"/>
          <w:color w:val="auto"/>
          <w:kern w:val="2"/>
          <w:sz w:val="28"/>
          <w:szCs w:val="28"/>
          <w:highlight w:val="none"/>
        </w:rPr>
      </w:pPr>
      <w:r>
        <w:rPr>
          <w:rFonts w:ascii="Times New Roman"/>
          <w:snapToGrid w:val="0"/>
          <w:color w:val="auto"/>
          <w:sz w:val="28"/>
          <w:szCs w:val="28"/>
          <w:highlight w:val="none"/>
        </w:rPr>
        <w:br w:type="page"/>
      </w:r>
      <w:bookmarkStart w:id="626" w:name="_Toc72832504"/>
      <w:bookmarkEnd w:id="626"/>
      <w:bookmarkStart w:id="627" w:name="_Toc70090971"/>
      <w:bookmarkEnd w:id="627"/>
      <w:bookmarkStart w:id="628" w:name="_Toc72834379"/>
      <w:bookmarkEnd w:id="628"/>
      <w:bookmarkStart w:id="629" w:name="_Hlk66804774"/>
      <w:r>
        <w:rPr>
          <w:rFonts w:hint="eastAsia" w:ascii="黑体" w:hAnsi="黑体" w:eastAsia="黑体" w:cs="黑体"/>
          <w:snapToGrid w:val="0"/>
          <w:color w:val="auto"/>
          <w:sz w:val="28"/>
          <w:szCs w:val="28"/>
          <w:highlight w:val="none"/>
          <w:lang w:val="en-US" w:eastAsia="zh-CN"/>
        </w:rPr>
        <w:t>九</w:t>
      </w:r>
      <w:r>
        <w:rPr>
          <w:rFonts w:ascii="黑体" w:hAnsi="黑体" w:eastAsia="黑体" w:cs="黑体"/>
          <w:snapToGrid w:val="0"/>
          <w:color w:val="auto"/>
          <w:sz w:val="28"/>
          <w:szCs w:val="28"/>
          <w:highlight w:val="none"/>
        </w:rPr>
        <w:t>、候选个人合作情况</w:t>
      </w:r>
    </w:p>
    <w:p w14:paraId="30147C3A">
      <w:pPr>
        <w:adjustRightInd w:val="0"/>
        <w:snapToGrid w:val="0"/>
        <w:spacing w:line="406" w:lineRule="exact"/>
        <w:rPr>
          <w:rFonts w:ascii="Times New Roman"/>
          <w:snapToGrid w:val="0"/>
          <w:color w:val="auto"/>
          <w:sz w:val="28"/>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98E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noWrap w:val="0"/>
            <w:vAlign w:val="top"/>
          </w:tcPr>
          <w:p w14:paraId="22C84171">
            <w:pPr>
              <w:adjustRightInd w:val="0"/>
              <w:snapToGrid w:val="0"/>
              <w:spacing w:line="406" w:lineRule="exact"/>
              <w:jc w:val="center"/>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t>候选个人合作关系说明</w:t>
            </w:r>
          </w:p>
          <w:p w14:paraId="1031A834">
            <w:pPr>
              <w:adjustRightInd w:val="0"/>
              <w:snapToGrid w:val="0"/>
              <w:spacing w:line="406" w:lineRule="exact"/>
              <w:rPr>
                <w:rFonts w:ascii="Times New Roman" w:eastAsia="方正黑体_GBK"/>
                <w:snapToGrid w:val="0"/>
                <w:color w:val="auto"/>
                <w:sz w:val="28"/>
                <w:szCs w:val="28"/>
                <w:highlight w:val="none"/>
              </w:rPr>
            </w:pPr>
          </w:p>
          <w:p w14:paraId="301796A0">
            <w:pPr>
              <w:adjustRightInd w:val="0"/>
              <w:snapToGrid w:val="0"/>
              <w:spacing w:line="406" w:lineRule="exact"/>
              <w:rPr>
                <w:rFonts w:ascii="Times New Roman"/>
                <w:snapToGrid w:val="0"/>
                <w:color w:val="auto"/>
                <w:sz w:val="21"/>
                <w:szCs w:val="21"/>
                <w:highlight w:val="none"/>
              </w:rPr>
            </w:pPr>
            <w:r>
              <w:rPr>
                <w:rFonts w:ascii="Times New Roman"/>
                <w:snapToGrid w:val="0"/>
                <w:color w:val="auto"/>
                <w:sz w:val="21"/>
                <w:szCs w:val="21"/>
                <w:highlight w:val="none"/>
              </w:rPr>
              <w:t>（候选个人不在同一工作单位的，应填写该说明。</w:t>
            </w:r>
            <w:r>
              <w:rPr>
                <w:rFonts w:ascii="Times New Roman"/>
                <w:b/>
                <w:bCs/>
                <w:snapToGrid w:val="0"/>
                <w:color w:val="auto"/>
                <w:sz w:val="21"/>
                <w:szCs w:val="21"/>
                <w:highlight w:val="none"/>
              </w:rPr>
              <w:t>候选个人均为同一单位则不用填写该说明。</w:t>
            </w:r>
            <w:r>
              <w:rPr>
                <w:rFonts w:ascii="Times New Roman"/>
                <w:snapToGrid w:val="0"/>
                <w:color w:val="auto"/>
                <w:sz w:val="21"/>
                <w:szCs w:val="21"/>
                <w:highlight w:val="none"/>
              </w:rPr>
              <w:t>）</w:t>
            </w:r>
          </w:p>
          <w:p w14:paraId="710E52CA">
            <w:pPr>
              <w:adjustRightInd w:val="0"/>
              <w:snapToGrid w:val="0"/>
              <w:spacing w:line="406" w:lineRule="exact"/>
              <w:ind w:firstLine="560" w:firstLineChars="200"/>
              <w:rPr>
                <w:rFonts w:ascii="Times New Roman"/>
                <w:snapToGrid w:val="0"/>
                <w:color w:val="auto"/>
                <w:sz w:val="28"/>
                <w:szCs w:val="28"/>
                <w:highlight w:val="none"/>
              </w:rPr>
            </w:pPr>
          </w:p>
          <w:p w14:paraId="72C08F68">
            <w:pPr>
              <w:adjustRightInd w:val="0"/>
              <w:snapToGrid w:val="0"/>
              <w:spacing w:line="406" w:lineRule="exact"/>
              <w:ind w:firstLine="560" w:firstLineChars="200"/>
              <w:rPr>
                <w:rFonts w:ascii="Times New Roman"/>
                <w:snapToGrid w:val="0"/>
                <w:color w:val="auto"/>
                <w:sz w:val="28"/>
                <w:szCs w:val="28"/>
                <w:highlight w:val="none"/>
              </w:rPr>
            </w:pPr>
          </w:p>
          <w:p w14:paraId="61C9F14F">
            <w:pPr>
              <w:adjustRightInd w:val="0"/>
              <w:snapToGrid w:val="0"/>
              <w:spacing w:line="406" w:lineRule="exact"/>
              <w:ind w:firstLine="560" w:firstLineChars="200"/>
              <w:rPr>
                <w:rFonts w:ascii="Times New Roman"/>
                <w:snapToGrid w:val="0"/>
                <w:color w:val="auto"/>
                <w:sz w:val="28"/>
                <w:szCs w:val="28"/>
                <w:highlight w:val="none"/>
              </w:rPr>
            </w:pPr>
          </w:p>
          <w:p w14:paraId="1CD542E6">
            <w:pPr>
              <w:adjustRightInd w:val="0"/>
              <w:snapToGrid w:val="0"/>
              <w:spacing w:line="406" w:lineRule="exact"/>
              <w:ind w:firstLine="560" w:firstLineChars="200"/>
              <w:rPr>
                <w:rFonts w:ascii="Times New Roman"/>
                <w:snapToGrid w:val="0"/>
                <w:color w:val="auto"/>
                <w:sz w:val="28"/>
                <w:szCs w:val="28"/>
                <w:highlight w:val="none"/>
              </w:rPr>
            </w:pPr>
          </w:p>
          <w:p w14:paraId="682410AF">
            <w:pPr>
              <w:adjustRightInd w:val="0"/>
              <w:snapToGrid w:val="0"/>
              <w:spacing w:line="406" w:lineRule="exact"/>
              <w:ind w:firstLine="560" w:firstLineChars="200"/>
              <w:rPr>
                <w:rFonts w:ascii="Times New Roman"/>
                <w:snapToGrid w:val="0"/>
                <w:color w:val="auto"/>
                <w:sz w:val="28"/>
                <w:szCs w:val="28"/>
                <w:highlight w:val="none"/>
              </w:rPr>
            </w:pPr>
          </w:p>
          <w:p w14:paraId="6B2A5A35">
            <w:pPr>
              <w:adjustRightInd w:val="0"/>
              <w:snapToGrid w:val="0"/>
              <w:spacing w:line="406" w:lineRule="exact"/>
              <w:ind w:firstLine="560" w:firstLineChars="200"/>
              <w:rPr>
                <w:rFonts w:ascii="Times New Roman"/>
                <w:snapToGrid w:val="0"/>
                <w:color w:val="auto"/>
                <w:sz w:val="28"/>
                <w:szCs w:val="28"/>
                <w:highlight w:val="none"/>
              </w:rPr>
            </w:pPr>
          </w:p>
          <w:p w14:paraId="4F351DCC">
            <w:pPr>
              <w:adjustRightInd w:val="0"/>
              <w:snapToGrid w:val="0"/>
              <w:spacing w:line="406" w:lineRule="exact"/>
              <w:ind w:firstLine="560" w:firstLineChars="200"/>
              <w:rPr>
                <w:rFonts w:ascii="Times New Roman"/>
                <w:snapToGrid w:val="0"/>
                <w:color w:val="auto"/>
                <w:sz w:val="28"/>
                <w:szCs w:val="28"/>
                <w:highlight w:val="none"/>
              </w:rPr>
            </w:pPr>
          </w:p>
          <w:p w14:paraId="06305AE3">
            <w:pPr>
              <w:adjustRightInd w:val="0"/>
              <w:snapToGrid w:val="0"/>
              <w:spacing w:line="406" w:lineRule="exact"/>
              <w:ind w:firstLine="560" w:firstLineChars="200"/>
              <w:rPr>
                <w:rFonts w:ascii="Times New Roman"/>
                <w:snapToGrid w:val="0"/>
                <w:color w:val="auto"/>
                <w:sz w:val="28"/>
                <w:szCs w:val="28"/>
                <w:highlight w:val="none"/>
              </w:rPr>
            </w:pPr>
          </w:p>
          <w:p w14:paraId="5D5A1176">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以上合作关系情况详见附表。</w:t>
            </w:r>
          </w:p>
          <w:p w14:paraId="696C7D60">
            <w:pPr>
              <w:adjustRightInd w:val="0"/>
              <w:snapToGrid w:val="0"/>
              <w:spacing w:line="406" w:lineRule="exact"/>
              <w:rPr>
                <w:rFonts w:ascii="Times New Roman" w:eastAsia="方正黑体_GBK"/>
                <w:snapToGrid w:val="0"/>
                <w:color w:val="auto"/>
                <w:sz w:val="28"/>
                <w:szCs w:val="28"/>
                <w:highlight w:val="none"/>
              </w:rPr>
            </w:pPr>
          </w:p>
        </w:tc>
      </w:tr>
    </w:tbl>
    <w:p w14:paraId="085C3F24">
      <w:pPr>
        <w:adjustRightInd w:val="0"/>
        <w:snapToGrid w:val="0"/>
        <w:spacing w:line="406" w:lineRule="exact"/>
        <w:rPr>
          <w:rFonts w:ascii="Times New Roman"/>
          <w:snapToGrid w:val="0"/>
          <w:color w:val="auto"/>
          <w:sz w:val="28"/>
          <w:szCs w:val="28"/>
          <w:highlight w:val="none"/>
        </w:rPr>
      </w:pPr>
    </w:p>
    <w:p w14:paraId="0D588AA8">
      <w:pPr>
        <w:adjustRightInd w:val="0"/>
        <w:snapToGrid w:val="0"/>
        <w:spacing w:line="406" w:lineRule="exact"/>
        <w:jc w:val="center"/>
        <w:rPr>
          <w:rFonts w:ascii="Times New Roman"/>
          <w:b/>
          <w:bCs/>
          <w:snapToGrid w:val="0"/>
          <w:color w:val="auto"/>
          <w:sz w:val="28"/>
          <w:szCs w:val="28"/>
          <w:highlight w:val="none"/>
        </w:rPr>
      </w:pPr>
      <w:r>
        <w:rPr>
          <w:rFonts w:ascii="Times New Roman" w:eastAsia="方正黑体_GBK"/>
          <w:snapToGrid w:val="0"/>
          <w:color w:val="auto"/>
          <w:sz w:val="28"/>
          <w:szCs w:val="28"/>
          <w:highlight w:val="none"/>
        </w:rPr>
        <w:t>附表：候选个人合作情况汇总表</w:t>
      </w:r>
    </w:p>
    <w:tbl>
      <w:tblPr>
        <w:tblStyle w:val="17"/>
        <w:tblW w:w="9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1567"/>
        <w:gridCol w:w="1134"/>
        <w:gridCol w:w="1559"/>
        <w:gridCol w:w="1984"/>
        <w:gridCol w:w="1134"/>
        <w:gridCol w:w="1134"/>
      </w:tblGrid>
      <w:tr w14:paraId="2E7DD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54F2C9A">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567" w:type="dxa"/>
            <w:tcBorders>
              <w:top w:val="single" w:color="000000" w:sz="4" w:space="0"/>
              <w:left w:val="nil"/>
              <w:bottom w:val="single" w:color="000000" w:sz="4" w:space="0"/>
              <w:right w:val="single" w:color="000000" w:sz="4" w:space="0"/>
            </w:tcBorders>
            <w:noWrap w:val="0"/>
            <w:vAlign w:val="center"/>
          </w:tcPr>
          <w:p w14:paraId="2F056647">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合作方式</w:t>
            </w:r>
          </w:p>
        </w:tc>
        <w:tc>
          <w:tcPr>
            <w:tcW w:w="1134" w:type="dxa"/>
            <w:tcBorders>
              <w:top w:val="single" w:color="000000" w:sz="4" w:space="0"/>
              <w:left w:val="nil"/>
              <w:bottom w:val="single" w:color="000000" w:sz="4" w:space="0"/>
              <w:right w:val="single" w:color="000000" w:sz="4" w:space="0"/>
            </w:tcBorders>
            <w:noWrap w:val="0"/>
            <w:vAlign w:val="center"/>
          </w:tcPr>
          <w:p w14:paraId="0E74E1D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合作者</w:t>
            </w:r>
          </w:p>
        </w:tc>
        <w:tc>
          <w:tcPr>
            <w:tcW w:w="1559" w:type="dxa"/>
            <w:tcBorders>
              <w:top w:val="single" w:color="000000" w:sz="4" w:space="0"/>
              <w:left w:val="nil"/>
              <w:bottom w:val="single" w:color="000000" w:sz="4" w:space="0"/>
              <w:right w:val="single" w:color="000000" w:sz="4" w:space="0"/>
            </w:tcBorders>
            <w:noWrap w:val="0"/>
            <w:vAlign w:val="center"/>
          </w:tcPr>
          <w:p w14:paraId="1CC5B8F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合作时间</w:t>
            </w:r>
          </w:p>
        </w:tc>
        <w:tc>
          <w:tcPr>
            <w:tcW w:w="1984" w:type="dxa"/>
            <w:tcBorders>
              <w:top w:val="single" w:color="000000" w:sz="4" w:space="0"/>
              <w:left w:val="nil"/>
              <w:bottom w:val="single" w:color="000000" w:sz="4" w:space="0"/>
              <w:right w:val="single" w:color="000000" w:sz="4" w:space="0"/>
            </w:tcBorders>
            <w:noWrap w:val="0"/>
            <w:vAlign w:val="center"/>
          </w:tcPr>
          <w:p w14:paraId="6A0036D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合作成果</w:t>
            </w:r>
          </w:p>
        </w:tc>
        <w:tc>
          <w:tcPr>
            <w:tcW w:w="1134" w:type="dxa"/>
            <w:tcBorders>
              <w:top w:val="single" w:color="000000" w:sz="4" w:space="0"/>
              <w:left w:val="nil"/>
              <w:bottom w:val="single" w:color="000000" w:sz="4" w:space="0"/>
              <w:right w:val="single" w:color="000000" w:sz="4" w:space="0"/>
            </w:tcBorders>
            <w:noWrap w:val="0"/>
            <w:vAlign w:val="center"/>
          </w:tcPr>
          <w:p w14:paraId="32E55F2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c>
          <w:tcPr>
            <w:tcW w:w="1134" w:type="dxa"/>
            <w:tcBorders>
              <w:top w:val="single" w:color="000000" w:sz="4" w:space="0"/>
              <w:left w:val="nil"/>
              <w:bottom w:val="single" w:color="000000" w:sz="4" w:space="0"/>
              <w:right w:val="single" w:color="000000" w:sz="4" w:space="0"/>
            </w:tcBorders>
            <w:noWrap w:val="0"/>
            <w:vAlign w:val="center"/>
          </w:tcPr>
          <w:p w14:paraId="0626E4A8">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备注</w:t>
            </w:r>
          </w:p>
        </w:tc>
      </w:tr>
      <w:tr w14:paraId="5B859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E27D861">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CDB67B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70FB5D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8AC1CA0">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56B937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4686142">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45F1630">
            <w:pPr>
              <w:adjustRightInd w:val="0"/>
              <w:snapToGrid w:val="0"/>
              <w:spacing w:line="320" w:lineRule="exact"/>
              <w:rPr>
                <w:rFonts w:ascii="Times New Roman"/>
                <w:snapToGrid w:val="0"/>
                <w:color w:val="auto"/>
                <w:sz w:val="21"/>
                <w:szCs w:val="21"/>
                <w:highlight w:val="none"/>
              </w:rPr>
            </w:pPr>
          </w:p>
        </w:tc>
      </w:tr>
      <w:tr w14:paraId="33EE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B0446E7">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BEDFC3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1F3B8E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BD7C006">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4BFB91C8">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980C80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C5A9E7B">
            <w:pPr>
              <w:adjustRightInd w:val="0"/>
              <w:snapToGrid w:val="0"/>
              <w:spacing w:line="320" w:lineRule="exact"/>
              <w:rPr>
                <w:rFonts w:ascii="Times New Roman"/>
                <w:snapToGrid w:val="0"/>
                <w:color w:val="auto"/>
                <w:sz w:val="21"/>
                <w:szCs w:val="21"/>
                <w:highlight w:val="none"/>
              </w:rPr>
            </w:pPr>
          </w:p>
        </w:tc>
      </w:tr>
      <w:tr w14:paraId="344A1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26C62DDD">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150A061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3DC0C29">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FA4EA70">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012555A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7EC6EB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537E29B">
            <w:pPr>
              <w:adjustRightInd w:val="0"/>
              <w:snapToGrid w:val="0"/>
              <w:spacing w:line="320" w:lineRule="exact"/>
              <w:rPr>
                <w:rFonts w:ascii="Times New Roman"/>
                <w:snapToGrid w:val="0"/>
                <w:color w:val="auto"/>
                <w:sz w:val="21"/>
                <w:szCs w:val="21"/>
                <w:highlight w:val="none"/>
              </w:rPr>
            </w:pPr>
          </w:p>
        </w:tc>
      </w:tr>
      <w:tr w14:paraId="5C689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2B02B283">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2785E002">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D3C642B">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62442C3">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5477C08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07DEE30">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204CB1C">
            <w:pPr>
              <w:adjustRightInd w:val="0"/>
              <w:snapToGrid w:val="0"/>
              <w:spacing w:line="320" w:lineRule="exact"/>
              <w:rPr>
                <w:rFonts w:ascii="Times New Roman"/>
                <w:snapToGrid w:val="0"/>
                <w:color w:val="auto"/>
                <w:sz w:val="21"/>
                <w:szCs w:val="21"/>
                <w:highlight w:val="none"/>
              </w:rPr>
            </w:pPr>
          </w:p>
        </w:tc>
      </w:tr>
      <w:tr w14:paraId="68900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34F2F3A">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5AEAFA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AF95136">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7799EE3">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4B52BF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1B19513">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4FA3278">
            <w:pPr>
              <w:adjustRightInd w:val="0"/>
              <w:snapToGrid w:val="0"/>
              <w:spacing w:line="320" w:lineRule="exact"/>
              <w:rPr>
                <w:rFonts w:ascii="Times New Roman"/>
                <w:snapToGrid w:val="0"/>
                <w:color w:val="auto"/>
                <w:sz w:val="21"/>
                <w:szCs w:val="21"/>
                <w:highlight w:val="none"/>
              </w:rPr>
            </w:pPr>
          </w:p>
        </w:tc>
      </w:tr>
      <w:tr w14:paraId="367BA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19914CFC">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0577706E">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2B642F6">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72A8B8AA">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2D5ADD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D81B32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01EDA97">
            <w:pPr>
              <w:adjustRightInd w:val="0"/>
              <w:snapToGrid w:val="0"/>
              <w:spacing w:line="320" w:lineRule="exact"/>
              <w:rPr>
                <w:rFonts w:ascii="Times New Roman"/>
                <w:snapToGrid w:val="0"/>
                <w:color w:val="auto"/>
                <w:sz w:val="21"/>
                <w:szCs w:val="21"/>
                <w:highlight w:val="none"/>
              </w:rPr>
            </w:pPr>
          </w:p>
        </w:tc>
      </w:tr>
      <w:tr w14:paraId="0C76D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E1E9A31">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562B25A1">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2D8495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47CFD082">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2E7AF5B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B4F4B6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129E310D">
            <w:pPr>
              <w:adjustRightInd w:val="0"/>
              <w:snapToGrid w:val="0"/>
              <w:spacing w:line="320" w:lineRule="exact"/>
              <w:rPr>
                <w:rFonts w:ascii="Times New Roman"/>
                <w:snapToGrid w:val="0"/>
                <w:color w:val="auto"/>
                <w:sz w:val="21"/>
                <w:szCs w:val="21"/>
                <w:highlight w:val="none"/>
              </w:rPr>
            </w:pPr>
          </w:p>
        </w:tc>
      </w:tr>
      <w:tr w14:paraId="1E80E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16B0EAD">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C9ABAC5">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6FD21C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564092F0">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769053D4">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A884459">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0AD9A3AE">
            <w:pPr>
              <w:adjustRightInd w:val="0"/>
              <w:snapToGrid w:val="0"/>
              <w:spacing w:line="320" w:lineRule="exact"/>
              <w:rPr>
                <w:rFonts w:ascii="Times New Roman"/>
                <w:snapToGrid w:val="0"/>
                <w:color w:val="auto"/>
                <w:sz w:val="21"/>
                <w:szCs w:val="21"/>
                <w:highlight w:val="none"/>
              </w:rPr>
            </w:pPr>
          </w:p>
        </w:tc>
      </w:tr>
      <w:tr w14:paraId="3BA1D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6B6A71C1">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49AD301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663D8ED">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3A9AEF90">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6B65A40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321E2EBA">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4A725E8F">
            <w:pPr>
              <w:adjustRightInd w:val="0"/>
              <w:snapToGrid w:val="0"/>
              <w:spacing w:line="320" w:lineRule="exact"/>
              <w:rPr>
                <w:rFonts w:ascii="Times New Roman"/>
                <w:snapToGrid w:val="0"/>
                <w:color w:val="auto"/>
                <w:sz w:val="21"/>
                <w:szCs w:val="21"/>
                <w:highlight w:val="none"/>
              </w:rPr>
            </w:pPr>
          </w:p>
        </w:tc>
      </w:tr>
      <w:tr w14:paraId="68BF0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0E285342">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52C7B4FC">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CC87BC0">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624E629D">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32A4A07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7F1525F">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2CDFC444">
            <w:pPr>
              <w:adjustRightInd w:val="0"/>
              <w:snapToGrid w:val="0"/>
              <w:spacing w:line="320" w:lineRule="exact"/>
              <w:rPr>
                <w:rFonts w:ascii="Times New Roman"/>
                <w:snapToGrid w:val="0"/>
                <w:color w:val="auto"/>
                <w:sz w:val="21"/>
                <w:szCs w:val="21"/>
                <w:highlight w:val="none"/>
              </w:rPr>
            </w:pPr>
          </w:p>
        </w:tc>
      </w:tr>
      <w:tr w14:paraId="662AB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jc w:val="center"/>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27CB7BBF">
            <w:pPr>
              <w:adjustRightInd w:val="0"/>
              <w:snapToGrid w:val="0"/>
              <w:spacing w:line="320" w:lineRule="exact"/>
              <w:rPr>
                <w:rFonts w:ascii="Times New Roman"/>
                <w:snapToGrid w:val="0"/>
                <w:color w:val="auto"/>
                <w:sz w:val="21"/>
                <w:szCs w:val="21"/>
                <w:highlight w:val="none"/>
              </w:rPr>
            </w:pPr>
          </w:p>
        </w:tc>
        <w:tc>
          <w:tcPr>
            <w:tcW w:w="1567" w:type="dxa"/>
            <w:tcBorders>
              <w:top w:val="single" w:color="000000" w:sz="4" w:space="0"/>
              <w:left w:val="nil"/>
              <w:bottom w:val="single" w:color="000000" w:sz="4" w:space="0"/>
              <w:right w:val="single" w:color="000000" w:sz="4" w:space="0"/>
            </w:tcBorders>
            <w:noWrap w:val="0"/>
            <w:vAlign w:val="center"/>
          </w:tcPr>
          <w:p w14:paraId="025A9F19">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6D635E1B">
            <w:pPr>
              <w:adjustRightInd w:val="0"/>
              <w:snapToGrid w:val="0"/>
              <w:spacing w:line="320" w:lineRule="exact"/>
              <w:rPr>
                <w:rFonts w:ascii="Times New Roman"/>
                <w:snapToGrid w:val="0"/>
                <w:color w:val="auto"/>
                <w:sz w:val="21"/>
                <w:szCs w:val="21"/>
                <w:highlight w:val="none"/>
              </w:rPr>
            </w:pPr>
          </w:p>
        </w:tc>
        <w:tc>
          <w:tcPr>
            <w:tcW w:w="1559" w:type="dxa"/>
            <w:tcBorders>
              <w:top w:val="single" w:color="000000" w:sz="4" w:space="0"/>
              <w:left w:val="nil"/>
              <w:bottom w:val="single" w:color="000000" w:sz="4" w:space="0"/>
              <w:right w:val="single" w:color="000000" w:sz="4" w:space="0"/>
            </w:tcBorders>
            <w:noWrap w:val="0"/>
            <w:vAlign w:val="center"/>
          </w:tcPr>
          <w:p w14:paraId="0AC30B78">
            <w:pPr>
              <w:adjustRightInd w:val="0"/>
              <w:snapToGrid w:val="0"/>
              <w:spacing w:line="320" w:lineRule="exact"/>
              <w:rPr>
                <w:rFonts w:ascii="Times New Roman"/>
                <w:snapToGrid w:val="0"/>
                <w:color w:val="auto"/>
                <w:sz w:val="21"/>
                <w:szCs w:val="21"/>
                <w:highlight w:val="none"/>
              </w:rPr>
            </w:pPr>
          </w:p>
        </w:tc>
        <w:tc>
          <w:tcPr>
            <w:tcW w:w="1984" w:type="dxa"/>
            <w:tcBorders>
              <w:top w:val="single" w:color="000000" w:sz="4" w:space="0"/>
              <w:left w:val="nil"/>
              <w:bottom w:val="single" w:color="000000" w:sz="4" w:space="0"/>
              <w:right w:val="single" w:color="000000" w:sz="4" w:space="0"/>
            </w:tcBorders>
            <w:noWrap w:val="0"/>
            <w:vAlign w:val="center"/>
          </w:tcPr>
          <w:p w14:paraId="57469906">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59FD4F8D">
            <w:pPr>
              <w:adjustRightInd w:val="0"/>
              <w:snapToGrid w:val="0"/>
              <w:spacing w:line="320" w:lineRule="exact"/>
              <w:rPr>
                <w:rFonts w:ascii="Times New Roman"/>
                <w:snapToGrid w:val="0"/>
                <w:color w:val="auto"/>
                <w:sz w:val="21"/>
                <w:szCs w:val="21"/>
                <w:highlight w:val="none"/>
              </w:rPr>
            </w:pPr>
          </w:p>
        </w:tc>
        <w:tc>
          <w:tcPr>
            <w:tcW w:w="1134" w:type="dxa"/>
            <w:tcBorders>
              <w:top w:val="single" w:color="000000" w:sz="4" w:space="0"/>
              <w:left w:val="nil"/>
              <w:bottom w:val="single" w:color="000000" w:sz="4" w:space="0"/>
              <w:right w:val="single" w:color="000000" w:sz="4" w:space="0"/>
            </w:tcBorders>
            <w:noWrap w:val="0"/>
            <w:vAlign w:val="center"/>
          </w:tcPr>
          <w:p w14:paraId="7B5C7CC8">
            <w:pPr>
              <w:adjustRightInd w:val="0"/>
              <w:snapToGrid w:val="0"/>
              <w:spacing w:line="320" w:lineRule="exact"/>
              <w:rPr>
                <w:rFonts w:ascii="Times New Roman"/>
                <w:snapToGrid w:val="0"/>
                <w:color w:val="auto"/>
                <w:sz w:val="21"/>
                <w:szCs w:val="21"/>
                <w:highlight w:val="none"/>
              </w:rPr>
            </w:pPr>
          </w:p>
        </w:tc>
      </w:tr>
    </w:tbl>
    <w:p w14:paraId="4537B9F7">
      <w:pPr>
        <w:adjustRightInd w:val="0"/>
        <w:snapToGrid w:val="0"/>
        <w:spacing w:after="156" w:afterLines="50" w:line="406" w:lineRule="exact"/>
        <w:jc w:val="center"/>
        <w:rPr>
          <w:rFonts w:ascii="Times New Roman"/>
          <w:snapToGrid w:val="0"/>
          <w:color w:val="auto"/>
          <w:sz w:val="28"/>
          <w:szCs w:val="28"/>
          <w:highlight w:val="none"/>
        </w:rPr>
      </w:pPr>
      <w:r>
        <w:rPr>
          <w:rFonts w:ascii="Times New Roman" w:eastAsia="方正黑体_GBK"/>
          <w:snapToGrid w:val="0"/>
          <w:color w:val="auto"/>
          <w:sz w:val="28"/>
          <w:szCs w:val="28"/>
          <w:highlight w:val="none"/>
        </w:rPr>
        <w:br w:type="page"/>
      </w:r>
    </w:p>
    <w:p w14:paraId="2AA91D63">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十、候选组织情况表</w:t>
      </w:r>
      <w:bookmarkEnd w:id="629"/>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834"/>
        <w:gridCol w:w="1319"/>
        <w:gridCol w:w="1465"/>
        <w:gridCol w:w="1218"/>
        <w:gridCol w:w="1864"/>
      </w:tblGrid>
      <w:tr w14:paraId="602736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511" w:type="dxa"/>
            <w:tcBorders>
              <w:top w:val="single" w:color="auto" w:sz="8" w:space="0"/>
              <w:left w:val="single" w:color="auto" w:sz="8" w:space="0"/>
              <w:bottom w:val="single" w:color="auto" w:sz="4" w:space="0"/>
              <w:right w:val="single" w:color="auto" w:sz="4" w:space="0"/>
            </w:tcBorders>
            <w:noWrap w:val="0"/>
            <w:vAlign w:val="center"/>
          </w:tcPr>
          <w:p w14:paraId="0186B9F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组织名称</w:t>
            </w:r>
          </w:p>
        </w:tc>
        <w:tc>
          <w:tcPr>
            <w:tcW w:w="7700" w:type="dxa"/>
            <w:gridSpan w:val="5"/>
            <w:tcBorders>
              <w:top w:val="single" w:color="auto" w:sz="8" w:space="0"/>
              <w:left w:val="single" w:color="auto" w:sz="4" w:space="0"/>
              <w:bottom w:val="single" w:color="auto" w:sz="4" w:space="0"/>
              <w:right w:val="single" w:color="auto" w:sz="8" w:space="0"/>
            </w:tcBorders>
            <w:noWrap w:val="0"/>
            <w:vAlign w:val="center"/>
          </w:tcPr>
          <w:p w14:paraId="2650BA0C">
            <w:pPr>
              <w:adjustRightInd w:val="0"/>
              <w:snapToGrid w:val="0"/>
              <w:spacing w:line="320" w:lineRule="exact"/>
              <w:rPr>
                <w:rFonts w:ascii="Times New Roman"/>
                <w:snapToGrid w:val="0"/>
                <w:color w:val="auto"/>
                <w:sz w:val="21"/>
                <w:szCs w:val="21"/>
                <w:highlight w:val="none"/>
              </w:rPr>
            </w:pPr>
          </w:p>
        </w:tc>
      </w:tr>
      <w:tr w14:paraId="3E680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5D15635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排    名</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774E1AE4">
            <w:pPr>
              <w:adjustRightInd w:val="0"/>
              <w:snapToGrid w:val="0"/>
              <w:spacing w:line="320" w:lineRule="exact"/>
              <w:rPr>
                <w:rFonts w:ascii="Times New Roman"/>
                <w:snapToGrid w:val="0"/>
                <w:color w:val="auto"/>
                <w:sz w:val="21"/>
                <w:szCs w:val="21"/>
                <w:highlight w:val="none"/>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14:paraId="104C795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法定代表人</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5D01BB7E">
            <w:pPr>
              <w:adjustRightInd w:val="0"/>
              <w:snapToGrid w:val="0"/>
              <w:spacing w:line="320" w:lineRule="exact"/>
              <w:jc w:val="center"/>
              <w:rPr>
                <w:rFonts w:ascii="Times New Roman"/>
                <w:snapToGrid w:val="0"/>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1BF7372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143837DC">
            <w:pPr>
              <w:adjustRightInd w:val="0"/>
              <w:snapToGrid w:val="0"/>
              <w:spacing w:line="320" w:lineRule="exact"/>
              <w:rPr>
                <w:rFonts w:ascii="Times New Roman"/>
                <w:snapToGrid w:val="0"/>
                <w:color w:val="auto"/>
                <w:sz w:val="21"/>
                <w:szCs w:val="21"/>
                <w:highlight w:val="none"/>
              </w:rPr>
            </w:pPr>
          </w:p>
        </w:tc>
      </w:tr>
      <w:tr w14:paraId="46A46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65A8B3F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3FA2387E">
            <w:pPr>
              <w:adjustRightInd w:val="0"/>
              <w:snapToGrid w:val="0"/>
              <w:spacing w:line="320" w:lineRule="exact"/>
              <w:rPr>
                <w:rFonts w:ascii="Times New Roman"/>
                <w:snapToGrid w:val="0"/>
                <w:color w:val="auto"/>
                <w:sz w:val="21"/>
                <w:szCs w:val="21"/>
                <w:highlight w:val="none"/>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6C8CDD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0DC8CC05">
            <w:pPr>
              <w:adjustRightInd w:val="0"/>
              <w:snapToGrid w:val="0"/>
              <w:spacing w:line="320" w:lineRule="exact"/>
              <w:jc w:val="center"/>
              <w:rPr>
                <w:rFonts w:ascii="Times New Roman"/>
                <w:snapToGrid w:val="0"/>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186332A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0AD413EA">
            <w:pPr>
              <w:adjustRightInd w:val="0"/>
              <w:snapToGrid w:val="0"/>
              <w:spacing w:line="320" w:lineRule="exact"/>
              <w:rPr>
                <w:rFonts w:ascii="Times New Roman"/>
                <w:snapToGrid w:val="0"/>
                <w:color w:val="auto"/>
                <w:sz w:val="21"/>
                <w:szCs w:val="21"/>
                <w:highlight w:val="none"/>
              </w:rPr>
            </w:pPr>
          </w:p>
        </w:tc>
      </w:tr>
      <w:tr w14:paraId="75753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2F7B698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700" w:type="dxa"/>
            <w:gridSpan w:val="5"/>
            <w:tcBorders>
              <w:top w:val="single" w:color="auto" w:sz="4" w:space="0"/>
              <w:left w:val="single" w:color="auto" w:sz="4" w:space="0"/>
              <w:bottom w:val="single" w:color="auto" w:sz="4" w:space="0"/>
              <w:right w:val="single" w:color="auto" w:sz="8" w:space="0"/>
            </w:tcBorders>
            <w:noWrap w:val="0"/>
            <w:vAlign w:val="center"/>
          </w:tcPr>
          <w:p w14:paraId="7A5614BE">
            <w:pPr>
              <w:adjustRightInd w:val="0"/>
              <w:snapToGrid w:val="0"/>
              <w:spacing w:line="320" w:lineRule="exact"/>
              <w:jc w:val="center"/>
              <w:rPr>
                <w:rFonts w:ascii="Times New Roman"/>
                <w:snapToGrid w:val="0"/>
                <w:color w:val="auto"/>
                <w:sz w:val="21"/>
                <w:szCs w:val="21"/>
                <w:highlight w:val="none"/>
              </w:rPr>
            </w:pPr>
          </w:p>
        </w:tc>
      </w:tr>
      <w:tr w14:paraId="668B8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04A9F8C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206E0873">
            <w:pPr>
              <w:adjustRightInd w:val="0"/>
              <w:snapToGrid w:val="0"/>
              <w:spacing w:line="320" w:lineRule="exact"/>
              <w:rPr>
                <w:rFonts w:ascii="Times New Roman"/>
                <w:snapToGrid w:val="0"/>
                <w:color w:val="auto"/>
                <w:sz w:val="21"/>
                <w:szCs w:val="21"/>
                <w:highlight w:val="none"/>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14:paraId="1FEA66B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单位电话</w:t>
            </w:r>
          </w:p>
        </w:tc>
        <w:tc>
          <w:tcPr>
            <w:tcW w:w="1465" w:type="dxa"/>
            <w:tcBorders>
              <w:top w:val="single" w:color="auto" w:sz="4" w:space="0"/>
              <w:left w:val="single" w:color="auto" w:sz="4" w:space="0"/>
              <w:bottom w:val="single" w:color="auto" w:sz="4" w:space="0"/>
              <w:right w:val="single" w:color="auto" w:sz="4" w:space="0"/>
            </w:tcBorders>
            <w:noWrap w:val="0"/>
            <w:vAlign w:val="center"/>
          </w:tcPr>
          <w:p w14:paraId="3E34A636">
            <w:pPr>
              <w:adjustRightInd w:val="0"/>
              <w:snapToGrid w:val="0"/>
              <w:spacing w:line="320" w:lineRule="exact"/>
              <w:jc w:val="center"/>
              <w:rPr>
                <w:rFonts w:ascii="Times New Roman"/>
                <w:snapToGrid w:val="0"/>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72D0A24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864" w:type="dxa"/>
            <w:tcBorders>
              <w:top w:val="single" w:color="auto" w:sz="4" w:space="0"/>
              <w:left w:val="single" w:color="auto" w:sz="4" w:space="0"/>
              <w:bottom w:val="single" w:color="auto" w:sz="4" w:space="0"/>
              <w:right w:val="single" w:color="auto" w:sz="8" w:space="0"/>
            </w:tcBorders>
            <w:noWrap w:val="0"/>
            <w:vAlign w:val="center"/>
          </w:tcPr>
          <w:p w14:paraId="57BDD107">
            <w:pPr>
              <w:adjustRightInd w:val="0"/>
              <w:snapToGrid w:val="0"/>
              <w:spacing w:line="320" w:lineRule="exact"/>
              <w:rPr>
                <w:rFonts w:ascii="Times New Roman"/>
                <w:snapToGrid w:val="0"/>
                <w:color w:val="auto"/>
                <w:sz w:val="21"/>
                <w:szCs w:val="21"/>
                <w:highlight w:val="none"/>
              </w:rPr>
            </w:pPr>
          </w:p>
        </w:tc>
      </w:tr>
      <w:tr w14:paraId="53782A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0B57453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700" w:type="dxa"/>
            <w:gridSpan w:val="5"/>
            <w:tcBorders>
              <w:top w:val="single" w:color="auto" w:sz="4" w:space="0"/>
              <w:left w:val="single" w:color="auto" w:sz="4" w:space="0"/>
              <w:bottom w:val="single" w:color="auto" w:sz="4" w:space="0"/>
              <w:right w:val="single" w:color="auto" w:sz="8" w:space="0"/>
            </w:tcBorders>
            <w:noWrap w:val="0"/>
            <w:vAlign w:val="center"/>
          </w:tcPr>
          <w:p w14:paraId="616937E1">
            <w:pPr>
              <w:adjustRightInd w:val="0"/>
              <w:snapToGrid w:val="0"/>
              <w:spacing w:line="320" w:lineRule="exact"/>
              <w:rPr>
                <w:rFonts w:ascii="Times New Roman"/>
                <w:snapToGrid w:val="0"/>
                <w:color w:val="auto"/>
                <w:sz w:val="21"/>
                <w:szCs w:val="21"/>
                <w:highlight w:val="none"/>
              </w:rPr>
            </w:pPr>
          </w:p>
        </w:tc>
      </w:tr>
      <w:tr w14:paraId="18298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4310F10B">
            <w:pPr>
              <w:adjustRightInd w:val="0"/>
              <w:snapToGrid w:val="0"/>
              <w:spacing w:line="320" w:lineRule="exact"/>
              <w:rPr>
                <w:rFonts w:hint="eastAsia"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是否在主要知识产权和标准规范目录中有署名</w:t>
            </w:r>
          </w:p>
        </w:tc>
        <w:tc>
          <w:tcPr>
            <w:tcW w:w="7700" w:type="dxa"/>
            <w:gridSpan w:val="5"/>
            <w:tcBorders>
              <w:top w:val="single" w:color="auto" w:sz="4" w:space="0"/>
              <w:left w:val="single" w:color="auto" w:sz="4" w:space="0"/>
              <w:bottom w:val="single" w:color="auto" w:sz="4" w:space="0"/>
              <w:right w:val="single" w:color="auto" w:sz="8" w:space="0"/>
            </w:tcBorders>
            <w:noWrap w:val="0"/>
            <w:vAlign w:val="center"/>
          </w:tcPr>
          <w:p w14:paraId="37445D41">
            <w:pPr>
              <w:adjustRightInd w:val="0"/>
              <w:snapToGrid w:val="0"/>
              <w:spacing w:line="320" w:lineRule="exact"/>
              <w:jc w:val="both"/>
              <w:rPr>
                <w:rFonts w:ascii="Times New Roman" w:eastAsia="方正仿宋_GBK"/>
                <w:snapToGrid w:val="0"/>
                <w:color w:val="auto"/>
                <w:kern w:val="2"/>
                <w:sz w:val="21"/>
                <w:szCs w:val="21"/>
                <w:highlight w:val="none"/>
                <w:lang w:val="en-US" w:eastAsia="zh-CN" w:bidi="ar-SA"/>
              </w:rPr>
            </w:pPr>
            <w:r>
              <w:rPr>
                <w:rFonts w:hint="eastAsia" w:ascii="Times New Roman"/>
                <w:snapToGrid w:val="0"/>
                <w:color w:val="auto"/>
                <w:sz w:val="21"/>
                <w:szCs w:val="21"/>
                <w:highlight w:val="none"/>
              </w:rPr>
              <w:t>（系统选择）</w:t>
            </w:r>
          </w:p>
        </w:tc>
      </w:tr>
      <w:tr w14:paraId="210FF9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center"/>
          </w:tcPr>
          <w:p w14:paraId="40A3C90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署名的知识产权和标准规范</w:t>
            </w:r>
          </w:p>
        </w:tc>
        <w:tc>
          <w:tcPr>
            <w:tcW w:w="7700" w:type="dxa"/>
            <w:gridSpan w:val="5"/>
            <w:tcBorders>
              <w:top w:val="single" w:color="auto" w:sz="4" w:space="0"/>
              <w:left w:val="single" w:color="auto" w:sz="4" w:space="0"/>
              <w:bottom w:val="single" w:color="auto" w:sz="4" w:space="0"/>
              <w:right w:val="single" w:color="auto" w:sz="8" w:space="0"/>
            </w:tcBorders>
            <w:noWrap w:val="0"/>
            <w:vAlign w:val="center"/>
          </w:tcPr>
          <w:p w14:paraId="6A9256BE">
            <w:pPr>
              <w:adjustRightInd w:val="0"/>
              <w:snapToGrid w:val="0"/>
              <w:spacing w:line="320" w:lineRule="exact"/>
              <w:rPr>
                <w:rFonts w:ascii="Times New Roman"/>
                <w:snapToGrid w:val="0"/>
                <w:color w:val="auto"/>
                <w:sz w:val="21"/>
                <w:szCs w:val="21"/>
                <w:highlight w:val="none"/>
              </w:rPr>
            </w:pPr>
          </w:p>
        </w:tc>
      </w:tr>
      <w:tr w14:paraId="7A9D9B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511" w:type="dxa"/>
            <w:tcBorders>
              <w:top w:val="single" w:color="auto" w:sz="4" w:space="0"/>
              <w:left w:val="single" w:color="auto" w:sz="8" w:space="0"/>
              <w:bottom w:val="single" w:color="auto" w:sz="4" w:space="0"/>
              <w:right w:val="single" w:color="auto" w:sz="4" w:space="0"/>
            </w:tcBorders>
            <w:noWrap w:val="0"/>
            <w:vAlign w:val="top"/>
          </w:tcPr>
          <w:p w14:paraId="3CD5C662">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候选</w:t>
            </w:r>
            <w:r>
              <w:rPr>
                <w:rFonts w:hint="eastAsia" w:ascii="Times New Roman"/>
                <w:snapToGrid w:val="0"/>
                <w:color w:val="auto"/>
                <w:sz w:val="21"/>
                <w:szCs w:val="21"/>
                <w:highlight w:val="none"/>
                <w:lang w:val="en-US" w:eastAsia="zh-CN"/>
              </w:rPr>
              <w:t>组织</w:t>
            </w:r>
            <w:r>
              <w:rPr>
                <w:rFonts w:hint="eastAsia" w:ascii="Times New Roman"/>
                <w:snapToGrid w:val="0"/>
                <w:color w:val="auto"/>
                <w:sz w:val="21"/>
                <w:szCs w:val="21"/>
                <w:highlight w:val="none"/>
              </w:rPr>
              <w:t>对本成果贡献证明材料</w:t>
            </w:r>
          </w:p>
        </w:tc>
        <w:tc>
          <w:tcPr>
            <w:tcW w:w="7700" w:type="dxa"/>
            <w:gridSpan w:val="5"/>
            <w:tcBorders>
              <w:top w:val="single" w:color="auto" w:sz="4" w:space="0"/>
              <w:left w:val="single" w:color="auto" w:sz="4" w:space="0"/>
              <w:bottom w:val="single" w:color="auto" w:sz="4" w:space="0"/>
              <w:right w:val="single" w:color="auto" w:sz="8" w:space="0"/>
            </w:tcBorders>
            <w:noWrap w:val="0"/>
            <w:vAlign w:val="top"/>
          </w:tcPr>
          <w:p w14:paraId="0EC6564C">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（系统选择）</w:t>
            </w:r>
          </w:p>
        </w:tc>
      </w:tr>
      <w:tr w14:paraId="51800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86" w:hRule="atLeast"/>
          <w:jc w:val="center"/>
        </w:trPr>
        <w:tc>
          <w:tcPr>
            <w:tcW w:w="9211" w:type="dxa"/>
            <w:gridSpan w:val="6"/>
            <w:tcBorders>
              <w:top w:val="single" w:color="auto" w:sz="4" w:space="0"/>
              <w:left w:val="single" w:color="auto" w:sz="8" w:space="0"/>
              <w:bottom w:val="single" w:color="auto" w:sz="4" w:space="0"/>
              <w:right w:val="single" w:color="auto" w:sz="8" w:space="0"/>
            </w:tcBorders>
            <w:noWrap w:val="0"/>
            <w:vAlign w:val="top"/>
          </w:tcPr>
          <w:p w14:paraId="550AED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对本成果科技创新和应用推广的贡献：</w:t>
            </w:r>
          </w:p>
          <w:p w14:paraId="457AC1F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（不超过300字）</w:t>
            </w:r>
          </w:p>
          <w:p w14:paraId="0E93D981">
            <w:pPr>
              <w:adjustRightInd w:val="0"/>
              <w:snapToGrid w:val="0"/>
              <w:spacing w:line="320" w:lineRule="exact"/>
              <w:rPr>
                <w:rFonts w:ascii="Times New Roman"/>
                <w:snapToGrid w:val="0"/>
                <w:color w:val="auto"/>
                <w:sz w:val="25"/>
                <w:szCs w:val="25"/>
                <w:highlight w:val="none"/>
              </w:rPr>
            </w:pPr>
          </w:p>
        </w:tc>
      </w:tr>
      <w:tr w14:paraId="197B38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19" w:hRule="atLeast"/>
          <w:jc w:val="center"/>
        </w:trPr>
        <w:tc>
          <w:tcPr>
            <w:tcW w:w="9211" w:type="dxa"/>
            <w:gridSpan w:val="6"/>
            <w:tcBorders>
              <w:top w:val="single" w:color="auto" w:sz="4" w:space="0"/>
              <w:left w:val="single" w:color="auto" w:sz="8" w:space="0"/>
              <w:bottom w:val="single" w:color="auto" w:sz="8" w:space="0"/>
              <w:right w:val="single" w:color="auto" w:sz="8" w:space="0"/>
            </w:tcBorders>
            <w:noWrap w:val="0"/>
            <w:vAlign w:val="top"/>
          </w:tcPr>
          <w:p w14:paraId="4AFF13AD">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本单位同意候选组织排名，遵守《广西科学技术奖励办法》及其实施细则的有关规定，遵守评审工作纪律，保证所提供的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如产生争议，将积极配合调查处理。如有材料虚假或违纪行为，愿意承担相应责任并按规定接受处理。</w:t>
            </w:r>
          </w:p>
          <w:p w14:paraId="3DCC9E0C">
            <w:pPr>
              <w:adjustRightInd w:val="0"/>
              <w:snapToGrid w:val="0"/>
              <w:spacing w:line="320" w:lineRule="exact"/>
              <w:rPr>
                <w:rFonts w:ascii="Times New Roman"/>
                <w:snapToGrid w:val="0"/>
                <w:color w:val="auto"/>
                <w:sz w:val="21"/>
                <w:szCs w:val="21"/>
                <w:highlight w:val="none"/>
              </w:rPr>
            </w:pPr>
          </w:p>
          <w:p w14:paraId="772DAA05">
            <w:pPr>
              <w:adjustRightInd w:val="0"/>
              <w:snapToGrid w:val="0"/>
              <w:spacing w:line="320" w:lineRule="exact"/>
              <w:rPr>
                <w:rFonts w:ascii="Times New Roman"/>
                <w:snapToGrid w:val="0"/>
                <w:color w:val="auto"/>
                <w:sz w:val="21"/>
                <w:szCs w:val="21"/>
                <w:highlight w:val="none"/>
              </w:rPr>
            </w:pPr>
          </w:p>
          <w:p w14:paraId="22468226">
            <w:pPr>
              <w:adjustRightInd w:val="0"/>
              <w:snapToGrid w:val="0"/>
              <w:spacing w:line="320" w:lineRule="exact"/>
              <w:rPr>
                <w:rFonts w:ascii="Times New Roman"/>
                <w:snapToGrid w:val="0"/>
                <w:color w:val="auto"/>
                <w:sz w:val="21"/>
                <w:szCs w:val="21"/>
                <w:highlight w:val="none"/>
              </w:rPr>
            </w:pPr>
          </w:p>
          <w:p w14:paraId="475EF609">
            <w:pPr>
              <w:adjustRightInd w:val="0"/>
              <w:snapToGrid w:val="0"/>
              <w:spacing w:line="320" w:lineRule="exact"/>
              <w:ind w:right="1920" w:rightChars="600"/>
              <w:jc w:val="right"/>
              <w:rPr>
                <w:rFonts w:ascii="Times New Roman"/>
                <w:snapToGrid w:val="0"/>
                <w:color w:val="auto"/>
                <w:sz w:val="21"/>
                <w:szCs w:val="21"/>
                <w:highlight w:val="none"/>
              </w:rPr>
            </w:pPr>
            <w:r>
              <w:rPr>
                <w:rFonts w:ascii="Times New Roman"/>
                <w:snapToGrid w:val="0"/>
                <w:color w:val="auto"/>
                <w:sz w:val="21"/>
                <w:szCs w:val="21"/>
                <w:highlight w:val="none"/>
              </w:rPr>
              <w:t>单位（公章）</w:t>
            </w:r>
          </w:p>
          <w:p w14:paraId="69F9C31A">
            <w:pPr>
              <w:adjustRightInd w:val="0"/>
              <w:snapToGrid w:val="0"/>
              <w:spacing w:line="320" w:lineRule="exact"/>
              <w:rPr>
                <w:rFonts w:ascii="Times New Roman"/>
                <w:snapToGrid w:val="0"/>
                <w:color w:val="auto"/>
                <w:sz w:val="21"/>
                <w:szCs w:val="21"/>
                <w:highlight w:val="none"/>
              </w:rPr>
            </w:pPr>
          </w:p>
          <w:p w14:paraId="1D68A30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w:t>
            </w:r>
          </w:p>
        </w:tc>
      </w:tr>
    </w:tbl>
    <w:p w14:paraId="399A4B30">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bookmarkStart w:id="630" w:name="_Toc72834380"/>
      <w:bookmarkEnd w:id="630"/>
      <w:bookmarkStart w:id="631" w:name="_Toc70090972"/>
      <w:bookmarkEnd w:id="631"/>
      <w:bookmarkStart w:id="632" w:name="_Toc72832505"/>
    </w:p>
    <w:p w14:paraId="394C5961">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十</w:t>
      </w:r>
      <w:r>
        <w:rPr>
          <w:rFonts w:hint="eastAsia" w:ascii="黑体" w:hAnsi="黑体" w:eastAsia="黑体" w:cs="黑体"/>
          <w:snapToGrid w:val="0"/>
          <w:color w:val="auto"/>
          <w:sz w:val="28"/>
          <w:szCs w:val="28"/>
          <w:highlight w:val="none"/>
          <w:lang w:val="en-US" w:eastAsia="zh-CN"/>
        </w:rPr>
        <w:t>一</w:t>
      </w:r>
      <w:r>
        <w:rPr>
          <w:rFonts w:ascii="黑体" w:hAnsi="黑体" w:eastAsia="黑体" w:cs="黑体"/>
          <w:snapToGrid w:val="0"/>
          <w:color w:val="auto"/>
          <w:sz w:val="28"/>
          <w:szCs w:val="28"/>
          <w:highlight w:val="none"/>
        </w:rPr>
        <w:t>、附件</w:t>
      </w:r>
      <w:bookmarkEnd w:id="632"/>
    </w:p>
    <w:p w14:paraId="795007B0">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6787437D">
      <w:pPr>
        <w:adjustRightInd w:val="0"/>
        <w:snapToGrid w:val="0"/>
        <w:spacing w:line="406" w:lineRule="exact"/>
        <w:ind w:firstLine="480" w:firstLineChars="200"/>
        <w:rPr>
          <w:rFonts w:ascii="Times New Roman"/>
          <w:snapToGrid w:val="0"/>
          <w:color w:val="auto"/>
          <w:sz w:val="24"/>
          <w:szCs w:val="24"/>
          <w:highlight w:val="none"/>
        </w:rPr>
      </w:pPr>
      <w:bookmarkStart w:id="633" w:name="_Hlk66890026"/>
      <w:bookmarkEnd w:id="633"/>
      <w:r>
        <w:rPr>
          <w:rFonts w:ascii="Times New Roman"/>
          <w:snapToGrid w:val="0"/>
          <w:color w:val="auto"/>
          <w:sz w:val="24"/>
          <w:szCs w:val="24"/>
          <w:highlight w:val="none"/>
        </w:rPr>
        <w:t>1．“主要知识产权和标准规范目录”佐证材料</w:t>
      </w:r>
    </w:p>
    <w:p w14:paraId="54F2FB68">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2. 科技成果登记证书</w:t>
      </w:r>
    </w:p>
    <w:p w14:paraId="0C9A8DF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3</w:t>
      </w:r>
      <w:r>
        <w:rPr>
          <w:rFonts w:ascii="Times New Roman"/>
          <w:snapToGrid w:val="0"/>
          <w:color w:val="auto"/>
          <w:sz w:val="24"/>
          <w:szCs w:val="24"/>
          <w:highlight w:val="none"/>
        </w:rPr>
        <w:t>．客观评价佐证材料（含国家法律法规要求审批的批准文件、工程竣工验收文件）</w:t>
      </w:r>
    </w:p>
    <w:p w14:paraId="30A46B3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4</w:t>
      </w:r>
      <w:r>
        <w:rPr>
          <w:rFonts w:ascii="Times New Roman"/>
          <w:snapToGrid w:val="0"/>
          <w:color w:val="auto"/>
          <w:sz w:val="24"/>
          <w:szCs w:val="24"/>
          <w:highlight w:val="none"/>
        </w:rPr>
        <w:t>．主要应用情况佐证材料</w:t>
      </w:r>
    </w:p>
    <w:p w14:paraId="326D935A">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5</w:t>
      </w:r>
      <w:r>
        <w:rPr>
          <w:rFonts w:ascii="Times New Roman"/>
          <w:snapToGrid w:val="0"/>
          <w:color w:val="auto"/>
          <w:sz w:val="24"/>
          <w:szCs w:val="24"/>
          <w:highlight w:val="none"/>
        </w:rPr>
        <w:t>．主要经济效益和社会效益佐证材料</w:t>
      </w:r>
    </w:p>
    <w:p w14:paraId="6208B8D9">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．候选个人合作情况佐证材料</w:t>
      </w:r>
    </w:p>
    <w:p w14:paraId="3B56C3B6">
      <w:pPr>
        <w:adjustRightInd w:val="0"/>
        <w:snapToGrid w:val="0"/>
        <w:spacing w:line="406" w:lineRule="exact"/>
        <w:ind w:firstLine="480" w:firstLineChars="200"/>
        <w:rPr>
          <w:rFonts w:ascii="Times New Roman"/>
          <w:snapToGrid w:val="0"/>
          <w:color w:val="auto"/>
          <w:sz w:val="24"/>
          <w:szCs w:val="24"/>
          <w:highlight w:val="none"/>
        </w:rPr>
      </w:pPr>
      <w:r>
        <w:rPr>
          <w:rFonts w:hint="default" w:ascii="Times New Roman"/>
          <w:snapToGrid w:val="0"/>
          <w:color w:val="auto"/>
          <w:sz w:val="24"/>
          <w:szCs w:val="24"/>
          <w:highlight w:val="none"/>
        </w:rPr>
        <w:t>7.</w:t>
      </w:r>
      <w:r>
        <w:rPr>
          <w:rFonts w:hint="eastAsia" w:ascii="Times New Roman"/>
          <w:snapToGrid w:val="0"/>
          <w:color w:val="auto"/>
          <w:sz w:val="24"/>
          <w:szCs w:val="24"/>
          <w:highlight w:val="none"/>
        </w:rPr>
        <w:t xml:space="preserve"> </w:t>
      </w:r>
      <w:r>
        <w:rPr>
          <w:rFonts w:hint="default" w:ascii="Times New Roman"/>
          <w:snapToGrid w:val="0"/>
          <w:color w:val="auto"/>
          <w:sz w:val="24"/>
          <w:szCs w:val="24"/>
          <w:highlight w:val="none"/>
        </w:rPr>
        <w:t>候选人</w:t>
      </w:r>
      <w:r>
        <w:rPr>
          <w:rFonts w:hint="eastAsia" w:ascii="Times New Roman"/>
          <w:snapToGrid w:val="0"/>
          <w:color w:val="auto"/>
          <w:sz w:val="24"/>
          <w:szCs w:val="24"/>
          <w:highlight w:val="none"/>
          <w:lang w:val="en-US" w:eastAsia="zh-CN"/>
        </w:rPr>
        <w:t>/组织</w:t>
      </w:r>
      <w:r>
        <w:rPr>
          <w:rFonts w:hint="default" w:ascii="Times New Roman"/>
          <w:snapToGrid w:val="0"/>
          <w:color w:val="auto"/>
          <w:sz w:val="24"/>
          <w:szCs w:val="24"/>
          <w:highlight w:val="none"/>
        </w:rPr>
        <w:t>对本成果贡献证明材料</w:t>
      </w:r>
    </w:p>
    <w:p w14:paraId="27A6C729">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8</w:t>
      </w:r>
      <w:r>
        <w:rPr>
          <w:rFonts w:ascii="Times New Roman"/>
          <w:snapToGrid w:val="0"/>
          <w:color w:val="auto"/>
          <w:sz w:val="24"/>
          <w:szCs w:val="24"/>
          <w:highlight w:val="none"/>
        </w:rPr>
        <w:t>．</w:t>
      </w:r>
      <w:r>
        <w:rPr>
          <w:rFonts w:hint="eastAsia" w:ascii="Times New Roman"/>
          <w:snapToGrid w:val="0"/>
          <w:color w:val="auto"/>
          <w:sz w:val="24"/>
          <w:szCs w:val="24"/>
          <w:highlight w:val="none"/>
        </w:rPr>
        <w:t>外国人国内单位聘用合同或相关证明材料</w:t>
      </w:r>
    </w:p>
    <w:p w14:paraId="2B8FE227">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DB13D3B">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3190176">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7824841">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78FF89F">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8D407AB">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9B1D30A">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501F7D6">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5438AF9">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A7A67FF">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1F43280">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CD7ED19">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B3EBCC7">
      <w:pPr>
        <w:adjustRightInd w:val="0"/>
        <w:snapToGrid w:val="0"/>
        <w:spacing w:line="570" w:lineRule="exact"/>
        <w:jc w:val="center"/>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634" w:name="_Toc72832506"/>
      <w:bookmarkEnd w:id="634"/>
      <w:bookmarkStart w:id="635" w:name="_Toc70090973"/>
      <w:bookmarkEnd w:id="635"/>
      <w:bookmarkStart w:id="636" w:name="_Toc72834381"/>
      <w:bookmarkEnd w:id="636"/>
      <w:bookmarkStart w:id="637" w:name="_Hlk66780008"/>
    </w:p>
    <w:p w14:paraId="60A903D0">
      <w:pPr>
        <w:adjustRightInd w:val="0"/>
        <w:snapToGrid w:val="0"/>
        <w:spacing w:line="57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《广西</w:t>
      </w:r>
      <w:r>
        <w:rPr>
          <w:rFonts w:hint="eastAsia" w:ascii="Times New Roman" w:eastAsia="方正小标宋_GBK"/>
          <w:snapToGrid w:val="0"/>
          <w:color w:val="auto"/>
          <w:sz w:val="44"/>
          <w:szCs w:val="44"/>
          <w:highlight w:val="none"/>
        </w:rPr>
        <w:t>科技成果转化合作奖</w:t>
      </w:r>
      <w:r>
        <w:rPr>
          <w:rFonts w:ascii="Times New Roman" w:eastAsia="方正小标宋_GBK"/>
          <w:snapToGrid w:val="0"/>
          <w:color w:val="auto"/>
          <w:sz w:val="44"/>
          <w:szCs w:val="44"/>
          <w:highlight w:val="none"/>
        </w:rPr>
        <w:t>提名书》</w:t>
      </w:r>
    </w:p>
    <w:p w14:paraId="420DCB43">
      <w:pPr>
        <w:adjustRightInd w:val="0"/>
        <w:snapToGrid w:val="0"/>
        <w:spacing w:line="57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填写要求</w:t>
      </w:r>
      <w:bookmarkEnd w:id="637"/>
    </w:p>
    <w:p w14:paraId="7DD148E2">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B72CF2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w:t>
      </w:r>
      <w:r>
        <w:rPr>
          <w:rFonts w:hint="eastAsia" w:ascii="Times New Roman"/>
          <w:snapToGrid w:val="0"/>
          <w:color w:val="auto"/>
          <w:sz w:val="24"/>
          <w:szCs w:val="24"/>
          <w:highlight w:val="none"/>
        </w:rPr>
        <w:t>科技成果转化合作奖</w:t>
      </w:r>
      <w:r>
        <w:rPr>
          <w:rFonts w:ascii="Times New Roman"/>
          <w:snapToGrid w:val="0"/>
          <w:color w:val="auto"/>
          <w:sz w:val="24"/>
          <w:szCs w:val="24"/>
          <w:highlight w:val="none"/>
        </w:rPr>
        <w:t>提名书》按结构分为主件和附件，按提交方式分为电子版和纸质版，形审及评审以电子版为主、纸件材料为辅。</w:t>
      </w:r>
    </w:p>
    <w:p w14:paraId="1BF04483">
      <w:pPr>
        <w:adjustRightInd w:val="0"/>
        <w:snapToGrid w:val="0"/>
        <w:spacing w:line="406" w:lineRule="exact"/>
        <w:ind w:firstLine="480" w:firstLineChars="200"/>
        <w:rPr>
          <w:rFonts w:ascii="Times New Roman"/>
          <w:snapToGrid w:val="0"/>
          <w:color w:val="auto"/>
          <w:sz w:val="24"/>
          <w:szCs w:val="24"/>
          <w:highlight w:val="none"/>
        </w:rPr>
      </w:pPr>
      <w:bookmarkStart w:id="638" w:name="_Hlk66805443"/>
      <w:bookmarkEnd w:id="638"/>
      <w:r>
        <w:rPr>
          <w:rFonts w:ascii="Times New Roman"/>
          <w:snapToGrid w:val="0"/>
          <w:color w:val="auto"/>
          <w:sz w:val="24"/>
          <w:szCs w:val="24"/>
          <w:highlight w:val="none"/>
        </w:rPr>
        <w:t>电子版提名书包括主件（第一至第十部分）和附件（第十一部分），应在指定的提名系统中填写和上传。正文中可自行插入图表。</w:t>
      </w:r>
    </w:p>
    <w:p w14:paraId="0C5707C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十部分）和附件（第十一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5586480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528A2F6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46F146F3">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一、基本情况</w:t>
      </w:r>
    </w:p>
    <w:p w14:paraId="2AF4F0EF">
      <w:pPr>
        <w:adjustRightInd w:val="0"/>
        <w:snapToGrid w:val="0"/>
        <w:spacing w:line="406" w:lineRule="exact"/>
        <w:ind w:firstLine="480" w:firstLineChars="200"/>
        <w:rPr>
          <w:rFonts w:ascii="Times New Roman"/>
          <w:snapToGrid w:val="0"/>
          <w:color w:val="auto"/>
          <w:sz w:val="24"/>
          <w:szCs w:val="24"/>
          <w:highlight w:val="none"/>
        </w:rPr>
      </w:pPr>
      <w:bookmarkStart w:id="639" w:name="_Hlk66805589"/>
      <w:bookmarkEnd w:id="639"/>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bookmarkStart w:id="640" w:name="_Hlk66805616"/>
      <w:bookmarkEnd w:id="640"/>
    </w:p>
    <w:p w14:paraId="3348606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2．提名者</w:t>
      </w:r>
      <w:r>
        <w:rPr>
          <w:rFonts w:ascii="Times New Roman"/>
          <w:snapToGrid w:val="0"/>
          <w:color w:val="auto"/>
          <w:sz w:val="24"/>
          <w:szCs w:val="24"/>
          <w:highlight w:val="none"/>
        </w:rPr>
        <w:t>：</w:t>
      </w:r>
      <w:bookmarkStart w:id="641" w:name="_Hlk66805631"/>
      <w:r>
        <w:rPr>
          <w:rFonts w:ascii="Times New Roman"/>
          <w:snapToGrid w:val="0"/>
          <w:color w:val="auto"/>
          <w:sz w:val="24"/>
          <w:szCs w:val="24"/>
          <w:highlight w:val="none"/>
        </w:rPr>
        <w:t>在提名系统中选择。</w:t>
      </w:r>
      <w:bookmarkEnd w:id="641"/>
    </w:p>
    <w:p w14:paraId="7C066755">
      <w:pPr>
        <w:adjustRightInd w:val="0"/>
        <w:snapToGrid w:val="0"/>
        <w:spacing w:line="406" w:lineRule="exact"/>
        <w:ind w:firstLine="480" w:firstLineChars="200"/>
        <w:rPr>
          <w:rFonts w:ascii="Times New Roman"/>
          <w:snapToGrid w:val="0"/>
          <w:color w:val="auto"/>
          <w:sz w:val="24"/>
          <w:szCs w:val="24"/>
          <w:highlight w:val="none"/>
        </w:rPr>
      </w:pPr>
      <w:bookmarkStart w:id="642" w:name="_Hlk66890335"/>
      <w:bookmarkEnd w:id="642"/>
      <w:r>
        <w:rPr>
          <w:rFonts w:ascii="Times New Roman"/>
          <w:b/>
          <w:bCs/>
          <w:snapToGrid w:val="0"/>
          <w:color w:val="auto"/>
          <w:sz w:val="24"/>
          <w:szCs w:val="24"/>
          <w:highlight w:val="none"/>
        </w:rPr>
        <w:t>3．成果名称</w:t>
      </w:r>
      <w:r>
        <w:rPr>
          <w:rFonts w:ascii="Times New Roman"/>
          <w:snapToGrid w:val="0"/>
          <w:color w:val="auto"/>
          <w:sz w:val="24"/>
          <w:szCs w:val="24"/>
          <w:highlight w:val="none"/>
        </w:rPr>
        <w:t>：不超过30字。应紧紧围绕成果核心创新内容，简明、准确地反映出主要科技创新内容和特征，成果名称中一般不使用xx研究的表述，不得出现企业名称和具体商品品牌等字样。</w:t>
      </w:r>
    </w:p>
    <w:p w14:paraId="76449E8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4．候选个人</w:t>
      </w:r>
      <w:r>
        <w:rPr>
          <w:rFonts w:ascii="Times New Roman"/>
          <w:snapToGrid w:val="0"/>
          <w:color w:val="auto"/>
          <w:sz w:val="24"/>
          <w:szCs w:val="24"/>
          <w:highlight w:val="none"/>
        </w:rPr>
        <w:t>：填写候选个人表后在提名系统中自动生成。</w:t>
      </w:r>
    </w:p>
    <w:p w14:paraId="57624C9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5．候选组织</w:t>
      </w:r>
      <w:r>
        <w:rPr>
          <w:rFonts w:ascii="Times New Roman"/>
          <w:snapToGrid w:val="0"/>
          <w:color w:val="auto"/>
          <w:sz w:val="24"/>
          <w:szCs w:val="24"/>
          <w:highlight w:val="none"/>
        </w:rPr>
        <w:t>：填写候选组织表后在提名系统中自动生成。</w:t>
      </w:r>
    </w:p>
    <w:p w14:paraId="347989D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6．学科分类名称</w:t>
      </w:r>
      <w:r>
        <w:rPr>
          <w:rFonts w:ascii="Times New Roman"/>
          <w:snapToGrid w:val="0"/>
          <w:color w:val="auto"/>
          <w:sz w:val="24"/>
          <w:szCs w:val="24"/>
          <w:highlight w:val="none"/>
        </w:rPr>
        <w:t>：在提名系统中选择，填满3个，学科可以重复。</w:t>
      </w:r>
    </w:p>
    <w:p w14:paraId="7B9ED38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7．所属国民经济行业</w:t>
      </w:r>
      <w:r>
        <w:rPr>
          <w:rFonts w:ascii="Times New Roman"/>
          <w:snapToGrid w:val="0"/>
          <w:color w:val="auto"/>
          <w:sz w:val="24"/>
          <w:szCs w:val="24"/>
          <w:highlight w:val="none"/>
        </w:rPr>
        <w:t>：在提名系统中选择。</w:t>
      </w:r>
    </w:p>
    <w:p w14:paraId="05E074E8">
      <w:pPr>
        <w:pStyle w:val="2"/>
        <w:autoSpaceDE/>
        <w:autoSpaceDN/>
        <w:spacing w:line="406" w:lineRule="exact"/>
        <w:ind w:firstLine="482" w:firstLineChars="200"/>
        <w:rPr>
          <w:rFonts w:ascii="Times New Roman" w:hAnsi="Times New Roman" w:eastAsia="方正仿宋_GBK" w:cs="Times New Roman"/>
          <w:snapToGrid w:val="0"/>
          <w:color w:val="auto"/>
          <w:kern w:val="2"/>
          <w:highlight w:val="none"/>
        </w:rPr>
      </w:pPr>
      <w:r>
        <w:rPr>
          <w:rFonts w:hint="eastAsia"/>
          <w:b/>
          <w:bCs/>
          <w:color w:val="auto"/>
          <w:highlight w:val="none"/>
        </w:rPr>
        <w:t xml:space="preserve">8. </w:t>
      </w:r>
      <w:r>
        <w:rPr>
          <w:rFonts w:hint="default" w:ascii="Times New Roman" w:hAnsi="Times New Roman" w:eastAsia="方正仿宋_GBK" w:cs="Times New Roman"/>
          <w:b/>
          <w:bCs/>
          <w:snapToGrid w:val="0"/>
          <w:color w:val="auto"/>
          <w:kern w:val="2"/>
          <w:highlight w:val="none"/>
        </w:rPr>
        <w:t>面向东盟应用：</w:t>
      </w:r>
      <w:r>
        <w:rPr>
          <w:rFonts w:hint="default" w:ascii="Times New Roman" w:hAnsi="Times New Roman" w:eastAsia="方正仿宋_GBK" w:cs="Times New Roman"/>
          <w:snapToGrid w:val="0"/>
          <w:color w:val="auto"/>
          <w:kern w:val="2"/>
          <w:highlight w:val="none"/>
        </w:rPr>
        <w:t>根据实际应用情况选择是或否，并在提名系统中选择应用推广的国家。</w:t>
      </w:r>
    </w:p>
    <w:p w14:paraId="7348450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9</w:t>
      </w:r>
      <w:r>
        <w:rPr>
          <w:rFonts w:ascii="Times New Roman"/>
          <w:b/>
          <w:bCs/>
          <w:snapToGrid w:val="0"/>
          <w:color w:val="auto"/>
          <w:sz w:val="24"/>
          <w:szCs w:val="24"/>
          <w:highlight w:val="none"/>
        </w:rPr>
        <w:t>．成果来源</w:t>
      </w:r>
      <w:r>
        <w:rPr>
          <w:rFonts w:ascii="Times New Roman"/>
          <w:snapToGrid w:val="0"/>
          <w:color w:val="auto"/>
          <w:sz w:val="24"/>
          <w:szCs w:val="24"/>
          <w:highlight w:val="none"/>
        </w:rPr>
        <w:t>：非必填项，没有可以空缺。“计划、基金类型”在提名系统中选择，仅包括国家级、省部级、市厅级科技计划项目或自然基金，</w:t>
      </w:r>
      <w:r>
        <w:rPr>
          <w:rFonts w:hint="eastAsia" w:ascii="Times New Roman"/>
          <w:snapToGrid w:val="0"/>
          <w:color w:val="auto"/>
          <w:sz w:val="24"/>
          <w:szCs w:val="24"/>
          <w:highlight w:val="none"/>
        </w:rPr>
        <w:t>且应在当年提名截止之日前完成整体验收</w:t>
      </w:r>
      <w:r>
        <w:rPr>
          <w:rFonts w:hint="eastAsia" w:ascii="Times New Roman"/>
          <w:snapToGrid w:val="0"/>
          <w:color w:val="auto"/>
          <w:sz w:val="24"/>
          <w:szCs w:val="24"/>
          <w:highlight w:val="none"/>
          <w:lang w:eastAsia="zh-CN"/>
        </w:rPr>
        <w:t>，</w:t>
      </w:r>
      <w:r>
        <w:rPr>
          <w:rFonts w:ascii="Times New Roman"/>
          <w:snapToGrid w:val="0"/>
          <w:color w:val="auto"/>
          <w:sz w:val="24"/>
          <w:szCs w:val="24"/>
          <w:highlight w:val="none"/>
        </w:rPr>
        <w:t>根据与成果的紧密程度顺序填写，不超过5项。</w:t>
      </w:r>
    </w:p>
    <w:p w14:paraId="2C507C3B">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10</w:t>
      </w:r>
      <w:r>
        <w:rPr>
          <w:rFonts w:ascii="Times New Roman"/>
          <w:b/>
          <w:bCs/>
          <w:snapToGrid w:val="0"/>
          <w:color w:val="auto"/>
          <w:sz w:val="24"/>
          <w:szCs w:val="24"/>
          <w:highlight w:val="none"/>
        </w:rPr>
        <w:t>．授权知识产权（件）</w:t>
      </w:r>
      <w:r>
        <w:rPr>
          <w:rFonts w:ascii="Times New Roman"/>
          <w:snapToGrid w:val="0"/>
          <w:color w:val="auto"/>
          <w:sz w:val="24"/>
          <w:szCs w:val="24"/>
          <w:highlight w:val="none"/>
        </w:rPr>
        <w:t>：填写直接支持本成果科技创新内容成立的授权知识产权数目，如专利、计算机软件著作权、集成电路布图设计权、植物新品种权等。列入计数的知识产权应为本成果独有。</w:t>
      </w:r>
    </w:p>
    <w:p w14:paraId="34AEC37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1</w:t>
      </w:r>
      <w:r>
        <w:rPr>
          <w:rFonts w:ascii="Times New Roman"/>
          <w:b/>
          <w:bCs/>
          <w:snapToGrid w:val="0"/>
          <w:color w:val="auto"/>
          <w:sz w:val="24"/>
          <w:szCs w:val="24"/>
          <w:highlight w:val="none"/>
        </w:rPr>
        <w:t>．授权发明专利（件）</w:t>
      </w:r>
      <w:r>
        <w:rPr>
          <w:rFonts w:ascii="Times New Roman"/>
          <w:snapToGrid w:val="0"/>
          <w:color w:val="auto"/>
          <w:sz w:val="24"/>
          <w:szCs w:val="24"/>
          <w:highlight w:val="none"/>
        </w:rPr>
        <w:t>：填写直接支持本成果科技创新内容成立的已授权发明专利数目。列入计数的发明专利应为本成果独有。</w:t>
      </w:r>
    </w:p>
    <w:p w14:paraId="334A756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w:t>
      </w:r>
      <w:r>
        <w:rPr>
          <w:rFonts w:hint="eastAsia" w:ascii="Times New Roman"/>
          <w:b/>
          <w:bCs/>
          <w:snapToGrid w:val="0"/>
          <w:color w:val="auto"/>
          <w:sz w:val="24"/>
          <w:szCs w:val="24"/>
          <w:highlight w:val="none"/>
        </w:rPr>
        <w:t>2</w:t>
      </w:r>
      <w:r>
        <w:rPr>
          <w:rFonts w:ascii="Times New Roman"/>
          <w:b/>
          <w:bCs/>
          <w:snapToGrid w:val="0"/>
          <w:color w:val="auto"/>
          <w:sz w:val="24"/>
          <w:szCs w:val="24"/>
          <w:highlight w:val="none"/>
        </w:rPr>
        <w:t>．成果起止时间</w:t>
      </w:r>
      <w:r>
        <w:rPr>
          <w:rFonts w:ascii="Times New Roman"/>
          <w:snapToGrid w:val="0"/>
          <w:color w:val="auto"/>
          <w:sz w:val="24"/>
          <w:szCs w:val="24"/>
          <w:highlight w:val="none"/>
        </w:rPr>
        <w:t>：起始时间填写立项、任务下达、合同签署等标志着成果开始研发的时间；完成时间填写成果整体技术在广西首次（开始）应用的时间，无法精确到“日”的，统一填写“1日”。</w:t>
      </w:r>
    </w:p>
    <w:p w14:paraId="6F051DF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p>
    <w:p w14:paraId="64A9C5C4">
      <w:pPr>
        <w:adjustRightInd w:val="0"/>
        <w:snapToGrid w:val="0"/>
        <w:spacing w:line="406" w:lineRule="exact"/>
        <w:ind w:firstLine="480" w:firstLineChars="200"/>
        <w:rPr>
          <w:rFonts w:ascii="Times New Roman"/>
          <w:snapToGrid w:val="0"/>
          <w:color w:val="auto"/>
          <w:sz w:val="24"/>
          <w:szCs w:val="24"/>
          <w:highlight w:val="none"/>
        </w:rPr>
      </w:pPr>
      <w:bookmarkStart w:id="643" w:name="_Hlk66806355"/>
      <w:bookmarkEnd w:id="643"/>
      <w:r>
        <w:rPr>
          <w:rFonts w:ascii="Times New Roman"/>
          <w:snapToGrid w:val="0"/>
          <w:color w:val="auto"/>
          <w:sz w:val="24"/>
          <w:szCs w:val="24"/>
          <w:highlight w:val="none"/>
        </w:rPr>
        <w:t>按规定格式据实填写。在纸质版提名书中，加盖提名单位公章。</w:t>
      </w:r>
    </w:p>
    <w:p w14:paraId="39972E8A">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三、成果简介</w:t>
      </w:r>
    </w:p>
    <w:p w14:paraId="64AC473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不超过1页。应包含成果引进背景、输出方情况、成果引进情况、主要技术内容、授权专利和新品种等知识产权情况、技术经济指标、在广西应用推广及效益情况等。</w:t>
      </w:r>
    </w:p>
    <w:p w14:paraId="267E8093">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四、主要科技创新</w:t>
      </w:r>
    </w:p>
    <w:p w14:paraId="5A4CB37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不超过6页。</w:t>
      </w:r>
      <w:bookmarkStart w:id="644" w:name="_Hlk66783180"/>
      <w:r>
        <w:rPr>
          <w:rFonts w:ascii="Times New Roman"/>
          <w:snapToGrid w:val="0"/>
          <w:color w:val="auto"/>
          <w:sz w:val="24"/>
          <w:szCs w:val="24"/>
          <w:highlight w:val="none"/>
        </w:rPr>
        <w:t>该部分是提名书的核心内容，也是评价成果、处理异议的重要依据。</w:t>
      </w:r>
      <w:bookmarkEnd w:id="644"/>
    </w:p>
    <w:p w14:paraId="04D6CBB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w:t>
      </w:r>
      <w:r>
        <w:rPr>
          <w:rFonts w:ascii="Times New Roman"/>
          <w:snapToGrid w:val="0"/>
          <w:color w:val="auto"/>
          <w:sz w:val="24"/>
          <w:szCs w:val="24"/>
          <w:highlight w:val="none"/>
          <w:shd w:val="clear" w:color="auto" w:fill="FFFFFF"/>
        </w:rPr>
        <w:t>围绕创新性、应用效益和经济社会价值，</w:t>
      </w:r>
      <w:r>
        <w:rPr>
          <w:rFonts w:ascii="Times New Roman"/>
          <w:snapToGrid w:val="0"/>
          <w:color w:val="auto"/>
          <w:sz w:val="24"/>
          <w:szCs w:val="24"/>
          <w:highlight w:val="none"/>
        </w:rPr>
        <w:t>客观、真实、准确地阐述成果的引进背景和具有创新性的关键、核心技术内容（科技创新点），对比当前区内外同类技术的主要参数，说明在现阶段还存在的科技局限性及今后的主要研究方向，并列明主要知识产权和标准规范等。此部分不得涉及客观评价内容。</w:t>
      </w:r>
    </w:p>
    <w:p w14:paraId="6CBA6A5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科技创新点按重要程度排序。每项科技创新在阐述前应首先说明支持其成立的附件编号。</w:t>
      </w:r>
    </w:p>
    <w:p w14:paraId="433A626C">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五、客观评价</w:t>
      </w:r>
    </w:p>
    <w:p w14:paraId="13727344">
      <w:pPr>
        <w:adjustRightInd w:val="0"/>
        <w:snapToGrid w:val="0"/>
        <w:spacing w:line="406" w:lineRule="exact"/>
        <w:ind w:firstLine="480" w:firstLineChars="200"/>
        <w:rPr>
          <w:rFonts w:ascii="Times New Roman"/>
          <w:snapToGrid w:val="0"/>
          <w:color w:val="auto"/>
          <w:sz w:val="24"/>
          <w:szCs w:val="24"/>
          <w:highlight w:val="none"/>
        </w:rPr>
      </w:pPr>
      <w:bookmarkStart w:id="645" w:name="_Hlk66806736"/>
      <w:bookmarkEnd w:id="645"/>
      <w:r>
        <w:rPr>
          <w:rFonts w:ascii="Times New Roman"/>
          <w:snapToGrid w:val="0"/>
          <w:color w:val="auto"/>
          <w:sz w:val="24"/>
          <w:szCs w:val="24"/>
          <w:highlight w:val="none"/>
        </w:rPr>
        <w:t>不超过2页。围绕创新性、应用效益和经济社会价值进行客观、真实、准确评价。填写的评价意见要有客观依据，主要包括与国内外相关技术的比较文件材料，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w:t>
      </w:r>
      <w:bookmarkStart w:id="646" w:name="_Hlk66888307"/>
      <w:r>
        <w:rPr>
          <w:rFonts w:ascii="Times New Roman"/>
          <w:snapToGrid w:val="0"/>
          <w:color w:val="auto"/>
          <w:sz w:val="24"/>
          <w:szCs w:val="24"/>
          <w:highlight w:val="none"/>
        </w:rPr>
        <w:t>国内外重要科技奖励，国家法律法规要求审批的批准文件、工程竣工验收文件等。客观评价按重要程度排序。每项客观评价在阐述或引用前应首先说明支持其成立的</w:t>
      </w:r>
      <w:bookmarkEnd w:id="646"/>
      <w:r>
        <w:rPr>
          <w:rFonts w:ascii="Times New Roman"/>
          <w:snapToGrid w:val="0"/>
          <w:color w:val="auto"/>
          <w:sz w:val="24"/>
          <w:szCs w:val="24"/>
          <w:highlight w:val="none"/>
        </w:rPr>
        <w:t>附件编号。非公开资料（如私人信函等）不能作为评价依据。</w:t>
      </w:r>
    </w:p>
    <w:p w14:paraId="7062E0E9">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六、应用情况和效益</w:t>
      </w:r>
    </w:p>
    <w:p w14:paraId="4DE60C7F">
      <w:pPr>
        <w:adjustRightInd w:val="0"/>
        <w:snapToGrid w:val="0"/>
        <w:spacing w:line="406" w:lineRule="exact"/>
        <w:ind w:firstLine="480" w:firstLineChars="200"/>
        <w:rPr>
          <w:rFonts w:ascii="Times New Roman"/>
          <w:b/>
          <w:bCs/>
          <w:snapToGrid w:val="0"/>
          <w:color w:val="auto"/>
          <w:sz w:val="24"/>
          <w:szCs w:val="24"/>
          <w:highlight w:val="none"/>
        </w:rPr>
      </w:pPr>
      <w:bookmarkStart w:id="647" w:name="_Hlk66891815"/>
      <w:bookmarkEnd w:id="647"/>
      <w:r>
        <w:rPr>
          <w:rFonts w:ascii="Times New Roman"/>
          <w:b/>
          <w:bCs/>
          <w:snapToGrid w:val="0"/>
          <w:color w:val="auto"/>
          <w:sz w:val="24"/>
          <w:szCs w:val="24"/>
          <w:highlight w:val="none"/>
        </w:rPr>
        <w:t>1．应用情况</w:t>
      </w:r>
    </w:p>
    <w:p w14:paraId="71BBD42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文字阐述部分不超过2页。就成果</w:t>
      </w:r>
      <w:r>
        <w:rPr>
          <w:rFonts w:ascii="Times New Roman"/>
          <w:b/>
          <w:bCs/>
          <w:snapToGrid w:val="0"/>
          <w:color w:val="auto"/>
          <w:sz w:val="24"/>
          <w:szCs w:val="24"/>
          <w:highlight w:val="none"/>
        </w:rPr>
        <w:t>在</w:t>
      </w:r>
      <w:r>
        <w:rPr>
          <w:rFonts w:hint="eastAsia" w:ascii="Times New Roman"/>
          <w:b/>
          <w:bCs/>
          <w:snapToGrid w:val="0"/>
          <w:color w:val="auto"/>
          <w:sz w:val="24"/>
          <w:szCs w:val="24"/>
          <w:highlight w:val="none"/>
        </w:rPr>
        <w:t>本自治区行政区划内</w:t>
      </w:r>
      <w:r>
        <w:rPr>
          <w:rFonts w:ascii="Times New Roman"/>
          <w:snapToGrid w:val="0"/>
          <w:color w:val="auto"/>
          <w:sz w:val="24"/>
          <w:szCs w:val="24"/>
          <w:highlight w:val="none"/>
        </w:rPr>
        <w:t>的首次应用时间（应用满2年）、应用对象（如应用的单位、产品、工艺、工程、服务等）及规模情况进行概述，不包括成果在广西以外或非广西单位的应用情况。并在附件中提供主要佐证材料，“附件编号”由系统自动生成。</w:t>
      </w:r>
    </w:p>
    <w:p w14:paraId="0E900B94">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2．经济效益和社会效益</w:t>
      </w:r>
    </w:p>
    <w:p w14:paraId="3C03120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根据行业领域特点填写阐述</w:t>
      </w:r>
      <w:r>
        <w:rPr>
          <w:rFonts w:ascii="Times New Roman"/>
          <w:b/>
          <w:bCs/>
          <w:snapToGrid w:val="0"/>
          <w:color w:val="auto"/>
          <w:sz w:val="24"/>
          <w:szCs w:val="24"/>
          <w:highlight w:val="none"/>
        </w:rPr>
        <w:t>广西单位产生的经济效益和社会效益，</w:t>
      </w:r>
      <w:r>
        <w:rPr>
          <w:rFonts w:ascii="Times New Roman"/>
          <w:snapToGrid w:val="0"/>
          <w:color w:val="auto"/>
          <w:sz w:val="24"/>
          <w:szCs w:val="24"/>
          <w:highlight w:val="none"/>
        </w:rPr>
        <w:t>文字阐述部分不超过2页。</w:t>
      </w:r>
    </w:p>
    <w:p w14:paraId="3EEF2FE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经济效益主要介绍历史累计和近三年应用本成果所取得的经济效益情况，如企业或其他单位应用本成果形成产品或服务的销售额，以及节约成本、降低能耗等情况，重点列举“主要应用单位情况表”中所列单位的近三年经济效益。经济效益数据应注明计算方式，并在附件中提供支持数据成立的主要佐证材料，“附件编号”由系统自动生成。</w:t>
      </w:r>
    </w:p>
    <w:p w14:paraId="761647D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社会效益应说明本成果在推动科学技术进步、保护自然资源和生态环境、保障社会治安、改善人民物质文化生活、提升健康水平、提高国民科学文化素质和培养人才等方面所起的作用。并在附件中提供社会效益的主要客观佐证材料。</w:t>
      </w:r>
    </w:p>
    <w:p w14:paraId="2CA3552A">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七、主要知识产权和标准规范目录（不超过12件）</w:t>
      </w:r>
    </w:p>
    <w:p w14:paraId="7C5F3386">
      <w:pPr>
        <w:adjustRightInd w:val="0"/>
        <w:snapToGrid w:val="0"/>
        <w:spacing w:line="406" w:lineRule="exact"/>
        <w:ind w:firstLine="480" w:firstLineChars="200"/>
        <w:rPr>
          <w:rFonts w:ascii="Times New Roman"/>
          <w:snapToGrid w:val="0"/>
          <w:color w:val="auto"/>
          <w:sz w:val="24"/>
          <w:szCs w:val="24"/>
          <w:highlight w:val="none"/>
        </w:rPr>
      </w:pPr>
      <w:bookmarkStart w:id="648" w:name="_Hlk66892896"/>
      <w:bookmarkEnd w:id="648"/>
      <w:r>
        <w:rPr>
          <w:rFonts w:ascii="Times New Roman"/>
          <w:snapToGrid w:val="0"/>
          <w:color w:val="auto"/>
          <w:sz w:val="24"/>
          <w:szCs w:val="24"/>
          <w:highlight w:val="none"/>
        </w:rPr>
        <w:t>应填写直接支持本成果主要科技创新成立的且已批准或授权的知识产权（包括发明专利、实用新型专利、植物新品种权、计算机软件著作权、集成电路布图设计权、论文等）和标准规范等。应按与主要科技创新的密切程度排序，</w:t>
      </w:r>
      <w:bookmarkStart w:id="649" w:name="_Hlk66808397"/>
      <w:r>
        <w:rPr>
          <w:rFonts w:ascii="Times New Roman"/>
          <w:snapToGrid w:val="0"/>
          <w:color w:val="auto"/>
          <w:sz w:val="24"/>
          <w:szCs w:val="24"/>
          <w:highlight w:val="none"/>
        </w:rPr>
        <w:t>并在附件中提供相应佐证材料，</w:t>
      </w:r>
      <w:bookmarkEnd w:id="649"/>
      <w:r>
        <w:rPr>
          <w:rFonts w:ascii="Times New Roman"/>
          <w:snapToGrid w:val="0"/>
          <w:color w:val="auto"/>
          <w:sz w:val="24"/>
          <w:szCs w:val="24"/>
          <w:highlight w:val="none"/>
        </w:rPr>
        <w:t>“附件编号”由系统自动生成。</w:t>
      </w:r>
    </w:p>
    <w:p w14:paraId="0293D653">
      <w:pPr>
        <w:adjustRightInd w:val="0"/>
        <w:snapToGrid w:val="0"/>
        <w:spacing w:line="406" w:lineRule="exact"/>
        <w:ind w:firstLine="480" w:firstLineChars="200"/>
        <w:rPr>
          <w:rFonts w:ascii="Times New Roman"/>
          <w:snapToGrid w:val="0"/>
          <w:color w:val="auto"/>
          <w:sz w:val="24"/>
          <w:szCs w:val="24"/>
          <w:highlight w:val="none"/>
        </w:rPr>
      </w:pPr>
      <w:bookmarkStart w:id="650" w:name="_Hlk66892985"/>
      <w:bookmarkEnd w:id="650"/>
      <w:r>
        <w:rPr>
          <w:rFonts w:ascii="Times New Roman"/>
          <w:snapToGrid w:val="0"/>
          <w:color w:val="auto"/>
          <w:sz w:val="24"/>
          <w:szCs w:val="24"/>
          <w:highlight w:val="none"/>
        </w:rPr>
        <w:t>根据材料实际，在提名系统选择知识产权（标准）</w:t>
      </w:r>
      <w:bookmarkStart w:id="651" w:name="_Hlk66893009"/>
      <w:r>
        <w:rPr>
          <w:rFonts w:ascii="Times New Roman"/>
          <w:snapToGrid w:val="0"/>
          <w:color w:val="auto"/>
          <w:sz w:val="24"/>
          <w:szCs w:val="24"/>
          <w:highlight w:val="none"/>
        </w:rPr>
        <w:t>、论文</w:t>
      </w:r>
      <w:bookmarkEnd w:id="651"/>
      <w:r>
        <w:rPr>
          <w:rFonts w:ascii="Times New Roman"/>
          <w:snapToGrid w:val="0"/>
          <w:color w:val="auto"/>
          <w:sz w:val="24"/>
          <w:szCs w:val="24"/>
          <w:highlight w:val="none"/>
        </w:rPr>
        <w:t>类别，再填写相关内容。</w:t>
      </w:r>
    </w:p>
    <w:p w14:paraId="4855560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w:t>
      </w:r>
      <w:r>
        <w:rPr>
          <w:rFonts w:ascii="Times New Roman"/>
          <w:b/>
          <w:bCs/>
          <w:snapToGrid w:val="0"/>
          <w:color w:val="auto"/>
          <w:sz w:val="24"/>
          <w:szCs w:val="24"/>
          <w:highlight w:val="none"/>
        </w:rPr>
        <w:t>完成人、权利人、作者、单位等应</w:t>
      </w:r>
      <w:r>
        <w:rPr>
          <w:rFonts w:hint="eastAsia" w:ascii="Times New Roman"/>
          <w:b/>
          <w:bCs/>
          <w:snapToGrid w:val="0"/>
          <w:color w:val="auto"/>
          <w:sz w:val="24"/>
          <w:szCs w:val="24"/>
          <w:highlight w:val="none"/>
        </w:rPr>
        <w:t>按原始署名顺序如实准确填写</w:t>
      </w:r>
      <w:r>
        <w:rPr>
          <w:rFonts w:ascii="Times New Roman"/>
          <w:b/>
          <w:bCs/>
          <w:snapToGrid w:val="0"/>
          <w:color w:val="auto"/>
          <w:sz w:val="24"/>
          <w:szCs w:val="24"/>
          <w:highlight w:val="none"/>
        </w:rPr>
        <w:t>全部署名人员和单位，</w:t>
      </w:r>
      <w:r>
        <w:rPr>
          <w:rFonts w:ascii="Times New Roman"/>
          <w:snapToGrid w:val="0"/>
          <w:color w:val="auto"/>
          <w:sz w:val="24"/>
          <w:szCs w:val="24"/>
          <w:highlight w:val="none"/>
        </w:rPr>
        <w:t>不得只填写候选个人、候选组织。</w:t>
      </w:r>
    </w:p>
    <w:p w14:paraId="6A1D6F0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广西单位作为权利人或起草人（含署名单位，</w:t>
      </w:r>
      <w:r>
        <w:rPr>
          <w:rFonts w:ascii="Times New Roman"/>
          <w:b/>
          <w:bCs/>
          <w:snapToGrid w:val="0"/>
          <w:color w:val="auto"/>
          <w:sz w:val="24"/>
          <w:szCs w:val="24"/>
          <w:highlight w:val="none"/>
        </w:rPr>
        <w:t>包括原始取得和非原始取得</w:t>
      </w:r>
      <w:r>
        <w:rPr>
          <w:rFonts w:ascii="Times New Roman"/>
          <w:snapToGrid w:val="0"/>
          <w:color w:val="auto"/>
          <w:sz w:val="24"/>
          <w:szCs w:val="24"/>
          <w:highlight w:val="none"/>
        </w:rPr>
        <w:t>）的知识产权和标准规范，应有且占所提供主要知识产权和标准规范总数的50%以下。</w:t>
      </w:r>
    </w:p>
    <w:p w14:paraId="5549D5C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所列知识产权权属共有的，用于提名广西科学技术奖的情况，应征得未列入候选个人的权利人（专利指发明人）同意。</w:t>
      </w:r>
    </w:p>
    <w:p w14:paraId="5F0973B5">
      <w:pPr>
        <w:adjustRightInd w:val="0"/>
        <w:snapToGrid w:val="0"/>
        <w:spacing w:line="406" w:lineRule="exact"/>
        <w:ind w:firstLine="480" w:firstLineChars="200"/>
        <w:rPr>
          <w:rFonts w:ascii="Times New Roman" w:eastAsia="方正黑体_GBK"/>
          <w:snapToGrid w:val="0"/>
          <w:color w:val="auto"/>
          <w:sz w:val="24"/>
          <w:szCs w:val="24"/>
          <w:highlight w:val="none"/>
        </w:rPr>
      </w:pPr>
      <w:bookmarkStart w:id="652" w:name="_Hlk66893249"/>
      <w:bookmarkEnd w:id="652"/>
      <w:r>
        <w:rPr>
          <w:rFonts w:hint="eastAsia" w:ascii="Times New Roman" w:eastAsia="方正黑体_GBK"/>
          <w:snapToGrid w:val="0"/>
          <w:color w:val="auto"/>
          <w:sz w:val="24"/>
          <w:szCs w:val="24"/>
          <w:highlight w:val="none"/>
          <w:lang w:val="en-US" w:eastAsia="zh-CN"/>
        </w:rPr>
        <w:t>八</w:t>
      </w:r>
      <w:r>
        <w:rPr>
          <w:rFonts w:ascii="Times New Roman" w:eastAsia="方正黑体_GBK"/>
          <w:snapToGrid w:val="0"/>
          <w:color w:val="auto"/>
          <w:sz w:val="24"/>
          <w:szCs w:val="24"/>
          <w:highlight w:val="none"/>
        </w:rPr>
        <w:t>、候选个人情况表</w:t>
      </w:r>
    </w:p>
    <w:p w14:paraId="29D774F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ascii="Times New Roman"/>
          <w:snapToGrid w:val="0"/>
          <w:color w:val="auto"/>
          <w:sz w:val="24"/>
          <w:szCs w:val="24"/>
          <w:highlight w:val="none"/>
        </w:rPr>
        <w:t>应按照贡献大小排序，不超过15人。</w:t>
      </w:r>
    </w:p>
    <w:p w14:paraId="4F7D94B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2．身份证号：</w:t>
      </w:r>
      <w:r>
        <w:rPr>
          <w:rFonts w:ascii="Times New Roman"/>
          <w:snapToGrid w:val="0"/>
          <w:color w:val="auto"/>
          <w:sz w:val="24"/>
          <w:szCs w:val="24"/>
          <w:highlight w:val="none"/>
        </w:rPr>
        <w:t>大陆居民填写国内居民身份证号（18位）；港澳居民填写香港或澳门居民身份证号；台湾居民请联系自治区奖励办。</w:t>
      </w:r>
    </w:p>
    <w:p w14:paraId="0383CA0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3．工作单位</w:t>
      </w:r>
      <w:r>
        <w:rPr>
          <w:rFonts w:ascii="Times New Roman"/>
          <w:snapToGrid w:val="0"/>
          <w:color w:val="auto"/>
          <w:sz w:val="24"/>
          <w:szCs w:val="24"/>
          <w:highlight w:val="none"/>
        </w:rPr>
        <w:t>：在提名系统选择，根据人事关系填写候选个人现工作的单位，已退休的填写退休前的工作单位，在国外工作的，填写国外单位。</w:t>
      </w:r>
    </w:p>
    <w:p w14:paraId="2C0E17A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4．二级单位</w:t>
      </w:r>
      <w:r>
        <w:rPr>
          <w:rFonts w:ascii="Times New Roman"/>
          <w:snapToGrid w:val="0"/>
          <w:color w:val="auto"/>
          <w:sz w:val="24"/>
          <w:szCs w:val="24"/>
          <w:highlight w:val="none"/>
        </w:rPr>
        <w:t>：填写候选个人所在的具体部门，如大学的院系，院所、企业的部门等。</w:t>
      </w:r>
    </w:p>
    <w:p w14:paraId="48CF98F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5．完成单位</w:t>
      </w:r>
      <w:r>
        <w:rPr>
          <w:rFonts w:ascii="Times New Roman"/>
          <w:snapToGrid w:val="0"/>
          <w:color w:val="auto"/>
          <w:sz w:val="24"/>
          <w:szCs w:val="24"/>
          <w:highlight w:val="none"/>
        </w:rPr>
        <w:t>：填写候选个人参与本成果主要研究工作时所在单位。如涉及多个单位，应根据贡献大小填写一个主要单位。</w:t>
      </w:r>
    </w:p>
    <w:p w14:paraId="3C1411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6．参加成果研发应用起止时间：</w:t>
      </w:r>
      <w:r>
        <w:rPr>
          <w:rFonts w:ascii="Times New Roman"/>
          <w:snapToGrid w:val="0"/>
          <w:color w:val="auto"/>
          <w:sz w:val="24"/>
          <w:szCs w:val="24"/>
          <w:highlight w:val="none"/>
        </w:rPr>
        <w:t>起始时间应在本成果起始时间之后，结束时间根据实际情况填写，不限于本成果研究完成时间之前。</w:t>
      </w:r>
    </w:p>
    <w:p w14:paraId="3FCB8A0C">
      <w:pPr>
        <w:adjustRightInd w:val="0"/>
        <w:snapToGrid w:val="0"/>
        <w:spacing w:line="406" w:lineRule="exact"/>
        <w:ind w:firstLine="480" w:firstLineChars="200"/>
        <w:rPr>
          <w:rFonts w:ascii="Times New Roman"/>
          <w:b/>
          <w:bCs/>
          <w:snapToGrid w:val="0"/>
          <w:color w:val="auto"/>
          <w:sz w:val="24"/>
          <w:szCs w:val="24"/>
          <w:highlight w:val="none"/>
        </w:rPr>
      </w:pPr>
      <w:r>
        <w:rPr>
          <w:rFonts w:ascii="Times New Roman"/>
          <w:b/>
          <w:bCs/>
          <w:snapToGrid w:val="0"/>
          <w:color w:val="auto"/>
          <w:sz w:val="24"/>
          <w:szCs w:val="24"/>
          <w:highlight w:val="none"/>
        </w:rPr>
        <w:t>7．署名的知识产权和标准规范：</w:t>
      </w:r>
      <w:r>
        <w:rPr>
          <w:rFonts w:ascii="Times New Roman"/>
          <w:snapToGrid w:val="0"/>
          <w:color w:val="auto"/>
          <w:sz w:val="24"/>
          <w:szCs w:val="24"/>
          <w:highlight w:val="none"/>
        </w:rPr>
        <w:t>在提名系统中选择。</w:t>
      </w:r>
    </w:p>
    <w:p w14:paraId="6B9B048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8．对本成果主要科技创新的贡献</w:t>
      </w:r>
      <w:r>
        <w:rPr>
          <w:rFonts w:ascii="Times New Roman"/>
          <w:snapToGrid w:val="0"/>
          <w:color w:val="auto"/>
          <w:sz w:val="24"/>
          <w:szCs w:val="24"/>
          <w:highlight w:val="none"/>
        </w:rPr>
        <w:t>：不超过200字。应具体写明候选个人对本成果作出的实质性贡献，并注明对应“四、主要科技创新”所列第几项科技创新；与他人合作完成的科技创新，要细致说明本人独立于合作者的具体贡献，以及支持本人贡献成立的佐证材料在附件中的编号。</w:t>
      </w:r>
    </w:p>
    <w:p w14:paraId="1578FD2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9．曾获科学技术奖情况</w:t>
      </w:r>
      <w:r>
        <w:rPr>
          <w:rFonts w:ascii="Times New Roman"/>
          <w:snapToGrid w:val="0"/>
          <w:color w:val="auto"/>
          <w:sz w:val="24"/>
          <w:szCs w:val="24"/>
          <w:highlight w:val="none"/>
        </w:rPr>
        <w:t>：填写候选个人曾获、重要的省级及以上科学技术奖的获奖成果名称、年度、奖种、等级、排名及证书编号等（没有内容填写“无”）</w:t>
      </w:r>
      <w:r>
        <w:rPr>
          <w:rFonts w:hint="eastAsia" w:ascii="Times New Roman"/>
          <w:snapToGrid w:val="0"/>
          <w:color w:val="auto"/>
          <w:sz w:val="24"/>
          <w:szCs w:val="24"/>
          <w:highlight w:val="none"/>
        </w:rPr>
        <w:t>，不得瞒报漏报</w:t>
      </w:r>
      <w:r>
        <w:rPr>
          <w:rFonts w:ascii="Times New Roman"/>
          <w:snapToGrid w:val="0"/>
          <w:color w:val="auto"/>
          <w:sz w:val="24"/>
          <w:szCs w:val="24"/>
          <w:highlight w:val="none"/>
        </w:rPr>
        <w:t>。</w:t>
      </w:r>
    </w:p>
    <w:p w14:paraId="69B57B3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10．签名和盖章：</w:t>
      </w:r>
      <w:r>
        <w:rPr>
          <w:rFonts w:ascii="Times New Roman"/>
          <w:snapToGrid w:val="0"/>
          <w:color w:val="auto"/>
          <w:sz w:val="24"/>
          <w:szCs w:val="24"/>
          <w:highlight w:val="none"/>
        </w:rPr>
        <w:t>“本人签名”应为候选个人的亲笔、正楷签名。</w:t>
      </w:r>
    </w:p>
    <w:p w14:paraId="504CBD6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w:t>
      </w:r>
      <w:r>
        <w:rPr>
          <w:rFonts w:hint="eastAsia" w:ascii="Times New Roman"/>
          <w:snapToGrid w:val="0"/>
          <w:color w:val="auto"/>
          <w:sz w:val="24"/>
          <w:szCs w:val="24"/>
          <w:highlight w:val="none"/>
        </w:rPr>
        <w:t>工作单位和完成单位无论是否为同一单位，工作单位和完成单位均应分别</w:t>
      </w:r>
      <w:r>
        <w:rPr>
          <w:rFonts w:ascii="Times New Roman"/>
          <w:snapToGrid w:val="0"/>
          <w:color w:val="auto"/>
          <w:sz w:val="24"/>
          <w:szCs w:val="24"/>
          <w:highlight w:val="none"/>
        </w:rPr>
        <w:t>在“单位（盖章）”处盖章。所盖公章应与填写的单位名称一致（具有多个名称的单位，所盖公章应至少与其中一个名称相同）。单位是国外单位的，可以不盖章。</w:t>
      </w:r>
    </w:p>
    <w:p w14:paraId="796F9FC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以下要求针对外国人，未单独说明的，填写要求与中国籍候选个人一致。</w:t>
      </w:r>
    </w:p>
    <w:p w14:paraId="355D820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1．护照姓名：</w:t>
      </w:r>
      <w:r>
        <w:rPr>
          <w:rFonts w:ascii="Times New Roman"/>
          <w:snapToGrid w:val="0"/>
          <w:color w:val="auto"/>
          <w:sz w:val="24"/>
          <w:szCs w:val="24"/>
          <w:highlight w:val="none"/>
        </w:rPr>
        <w:t>应与本人护照一致。</w:t>
      </w:r>
    </w:p>
    <w:p w14:paraId="4ABE12C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2．国籍：</w:t>
      </w:r>
      <w:r>
        <w:rPr>
          <w:rFonts w:ascii="Times New Roman"/>
          <w:snapToGrid w:val="0"/>
          <w:color w:val="auto"/>
          <w:sz w:val="24"/>
          <w:szCs w:val="24"/>
          <w:highlight w:val="none"/>
        </w:rPr>
        <w:t>应与本人护照一致。</w:t>
      </w:r>
    </w:p>
    <w:p w14:paraId="2BB5673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3．聘任单位</w:t>
      </w:r>
      <w:r>
        <w:rPr>
          <w:rFonts w:ascii="Times New Roman"/>
          <w:snapToGrid w:val="0"/>
          <w:color w:val="auto"/>
          <w:sz w:val="24"/>
          <w:szCs w:val="24"/>
          <w:highlight w:val="none"/>
        </w:rPr>
        <w:t>：根据长期聘用合同填写候选个人现工作单位。</w:t>
      </w:r>
    </w:p>
    <w:p w14:paraId="0D29177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4．工作单位</w:t>
      </w:r>
      <w:r>
        <w:rPr>
          <w:rFonts w:ascii="Times New Roman"/>
          <w:snapToGrid w:val="0"/>
          <w:color w:val="auto"/>
          <w:sz w:val="24"/>
          <w:szCs w:val="24"/>
          <w:highlight w:val="none"/>
        </w:rPr>
        <w:t>：填写候选个人国外工作单位，如没有填“无”。</w:t>
      </w:r>
    </w:p>
    <w:p w14:paraId="6CEDED1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5．国内任职起止时间：</w:t>
      </w:r>
      <w:r>
        <w:rPr>
          <w:rFonts w:ascii="Times New Roman"/>
          <w:snapToGrid w:val="0"/>
          <w:color w:val="auto"/>
          <w:sz w:val="24"/>
          <w:szCs w:val="24"/>
          <w:highlight w:val="none"/>
        </w:rPr>
        <w:t>指在中国国内单位连续任职工作起止时间。</w:t>
      </w:r>
    </w:p>
    <w:p w14:paraId="3F03D0C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6．曾获中国科学技术奖情况：</w:t>
      </w:r>
      <w:r>
        <w:rPr>
          <w:rFonts w:ascii="Times New Roman"/>
          <w:snapToGrid w:val="0"/>
          <w:color w:val="auto"/>
          <w:sz w:val="24"/>
          <w:szCs w:val="24"/>
          <w:highlight w:val="none"/>
        </w:rPr>
        <w:t>不超过200字，不得瞒报漏报。填写候选个人曾获中国省级及以上科学技术奖的获奖成果名称、年度、奖种、等级、排名及证书编号等（没有内容填写“无”）。</w:t>
      </w:r>
    </w:p>
    <w:p w14:paraId="59109C8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7．承担中国科研计划或入选人才引进计划等情况：</w:t>
      </w:r>
      <w:r>
        <w:rPr>
          <w:rFonts w:ascii="Times New Roman"/>
          <w:snapToGrid w:val="0"/>
          <w:color w:val="auto"/>
          <w:sz w:val="24"/>
          <w:szCs w:val="24"/>
          <w:highlight w:val="none"/>
        </w:rPr>
        <w:t>不超过200字。</w:t>
      </w:r>
    </w:p>
    <w:p w14:paraId="5B27DEA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8．工作履历：</w:t>
      </w:r>
      <w:r>
        <w:rPr>
          <w:rFonts w:ascii="Times New Roman"/>
          <w:snapToGrid w:val="0"/>
          <w:color w:val="auto"/>
          <w:sz w:val="24"/>
          <w:szCs w:val="24"/>
          <w:highlight w:val="none"/>
        </w:rPr>
        <w:t>不超过600字。填写在外国及中国所从事的科研工作情况，按时间由近向远排序，列明曾任职的工作单位及职务。</w:t>
      </w:r>
    </w:p>
    <w:p w14:paraId="6E74B02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9．签名和盖章：</w:t>
      </w:r>
      <w:r>
        <w:rPr>
          <w:rFonts w:ascii="Times New Roman"/>
          <w:snapToGrid w:val="0"/>
          <w:color w:val="auto"/>
          <w:sz w:val="24"/>
          <w:szCs w:val="24"/>
          <w:highlight w:val="none"/>
        </w:rPr>
        <w:t>“本人签名”应为候选个人的亲笔签名，与护照签名一致。</w:t>
      </w:r>
    </w:p>
    <w:p w14:paraId="123D3BF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候选个人的聘任单位应在“单位（盖章）”处盖章。所盖公章应与填写的单位名称一致（具有多个名称的单位，所盖公章应至少与其中一个名称相同）。工作单位是国外单位的，可以不盖章。</w:t>
      </w:r>
    </w:p>
    <w:p w14:paraId="3926BFFF">
      <w:pPr>
        <w:adjustRightInd w:val="0"/>
        <w:snapToGrid w:val="0"/>
        <w:spacing w:line="406" w:lineRule="exact"/>
        <w:ind w:firstLine="480" w:firstLineChars="200"/>
        <w:rPr>
          <w:rFonts w:ascii="Times New Roman" w:eastAsia="方正黑体_GBK"/>
          <w:snapToGrid w:val="0"/>
          <w:color w:val="auto"/>
          <w:sz w:val="24"/>
          <w:szCs w:val="24"/>
          <w:highlight w:val="none"/>
        </w:rPr>
      </w:pPr>
      <w:bookmarkStart w:id="653" w:name="_Hlk66893879"/>
      <w:bookmarkEnd w:id="653"/>
      <w:r>
        <w:rPr>
          <w:rFonts w:hint="eastAsia" w:ascii="Times New Roman" w:eastAsia="方正黑体_GBK"/>
          <w:snapToGrid w:val="0"/>
          <w:color w:val="auto"/>
          <w:sz w:val="24"/>
          <w:szCs w:val="24"/>
          <w:highlight w:val="none"/>
          <w:lang w:val="en-US" w:eastAsia="zh-CN"/>
        </w:rPr>
        <w:t>九</w:t>
      </w:r>
      <w:r>
        <w:rPr>
          <w:rFonts w:ascii="Times New Roman" w:eastAsia="方正黑体_GBK"/>
          <w:snapToGrid w:val="0"/>
          <w:color w:val="auto"/>
          <w:sz w:val="24"/>
          <w:szCs w:val="24"/>
          <w:highlight w:val="none"/>
        </w:rPr>
        <w:t>、候选个人合作情况</w:t>
      </w:r>
    </w:p>
    <w:p w14:paraId="6354089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候选个人不在同一工作单位的，应填写候选个人合作关系说明及情况表。候选个人合作关系说明正文应以第一候选个人角度，介绍本成果候选个人之间的合作经历或合作关系，不局限于第一候选个人与其他候选个人的合作，也可以包括其他候选个人之间的合作。</w:t>
      </w:r>
      <w:r>
        <w:rPr>
          <w:rFonts w:ascii="Times New Roman"/>
          <w:b/>
          <w:bCs/>
          <w:snapToGrid w:val="0"/>
          <w:color w:val="auto"/>
          <w:sz w:val="24"/>
          <w:szCs w:val="24"/>
          <w:highlight w:val="none"/>
        </w:rPr>
        <w:t>合作关系说明范围仅限于提名书“</w:t>
      </w:r>
      <w:r>
        <w:rPr>
          <w:rFonts w:hint="eastAsia" w:ascii="Times New Roman"/>
          <w:b/>
          <w:bCs/>
          <w:snapToGrid w:val="0"/>
          <w:color w:val="auto"/>
          <w:sz w:val="24"/>
          <w:szCs w:val="24"/>
          <w:highlight w:val="none"/>
        </w:rPr>
        <w:t>一、</w:t>
      </w:r>
      <w:r>
        <w:rPr>
          <w:rFonts w:ascii="Times New Roman"/>
          <w:b/>
          <w:bCs/>
          <w:snapToGrid w:val="0"/>
          <w:color w:val="auto"/>
          <w:sz w:val="24"/>
          <w:szCs w:val="24"/>
          <w:highlight w:val="none"/>
        </w:rPr>
        <w:t>基本情况”成果来源和“</w:t>
      </w:r>
      <w:r>
        <w:rPr>
          <w:rFonts w:hint="eastAsia" w:ascii="Times New Roman"/>
          <w:b/>
          <w:bCs/>
          <w:snapToGrid w:val="0"/>
          <w:color w:val="auto"/>
          <w:sz w:val="24"/>
          <w:szCs w:val="24"/>
          <w:highlight w:val="none"/>
        </w:rPr>
        <w:t>七、</w:t>
      </w:r>
      <w:r>
        <w:rPr>
          <w:rFonts w:ascii="Times New Roman"/>
          <w:b/>
          <w:bCs/>
          <w:snapToGrid w:val="0"/>
          <w:color w:val="auto"/>
          <w:sz w:val="24"/>
          <w:szCs w:val="24"/>
          <w:highlight w:val="none"/>
        </w:rPr>
        <w:t>主要知识产权和标准规范目录”。</w:t>
      </w:r>
      <w:r>
        <w:rPr>
          <w:rFonts w:ascii="Times New Roman"/>
          <w:snapToGrid w:val="0"/>
          <w:color w:val="auto"/>
          <w:sz w:val="24"/>
          <w:szCs w:val="24"/>
          <w:highlight w:val="none"/>
        </w:rPr>
        <w:t>候选个人合作情况汇总表即“候选个人合作关系说明”有关内容列表化，每行填写1项合作内容。</w:t>
      </w:r>
    </w:p>
    <w:p w14:paraId="6CEEEEA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1．合作方式：</w:t>
      </w:r>
      <w:r>
        <w:rPr>
          <w:rFonts w:ascii="Times New Roman"/>
          <w:snapToGrid w:val="0"/>
          <w:color w:val="auto"/>
          <w:sz w:val="24"/>
          <w:szCs w:val="24"/>
          <w:highlight w:val="none"/>
        </w:rPr>
        <w:t>包括但不限于专著合著、论文合著、共同立项、共同知识产权等。</w:t>
      </w:r>
    </w:p>
    <w:p w14:paraId="3C83EAA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2．合作者：</w:t>
      </w:r>
      <w:r>
        <w:rPr>
          <w:rFonts w:ascii="Times New Roman"/>
          <w:snapToGrid w:val="0"/>
          <w:color w:val="auto"/>
          <w:sz w:val="24"/>
          <w:szCs w:val="24"/>
          <w:highlight w:val="none"/>
        </w:rPr>
        <w:t>写此项合作内容中涉及的候选个人。</w:t>
      </w:r>
    </w:p>
    <w:p w14:paraId="0C988CA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3．合作时间：</w:t>
      </w:r>
      <w:r>
        <w:rPr>
          <w:rFonts w:ascii="Times New Roman"/>
          <w:snapToGrid w:val="0"/>
          <w:color w:val="auto"/>
          <w:sz w:val="24"/>
          <w:szCs w:val="24"/>
          <w:highlight w:val="none"/>
        </w:rPr>
        <w:t>根据实际情况填写，不限于本成果的起止时间。</w:t>
      </w:r>
    </w:p>
    <w:p w14:paraId="5EC2886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4．合作成果：</w:t>
      </w:r>
      <w:r>
        <w:rPr>
          <w:rFonts w:ascii="Times New Roman"/>
          <w:snapToGrid w:val="0"/>
          <w:color w:val="auto"/>
          <w:sz w:val="24"/>
          <w:szCs w:val="24"/>
          <w:highlight w:val="none"/>
        </w:rPr>
        <w:t>包括但不限于专著名称、论文名称、计划项目名称、合同名称等，可与“主要知识产权和标准规范目录”佐证材料相同。</w:t>
      </w:r>
    </w:p>
    <w:p w14:paraId="3D655F3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十、候选组织情况表</w:t>
      </w:r>
    </w:p>
    <w:p w14:paraId="7325277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1．排名：</w:t>
      </w:r>
      <w:r>
        <w:rPr>
          <w:rFonts w:ascii="Times New Roman"/>
          <w:snapToGrid w:val="0"/>
          <w:color w:val="auto"/>
          <w:sz w:val="24"/>
          <w:szCs w:val="24"/>
          <w:highlight w:val="none"/>
        </w:rPr>
        <w:t>所列组织应为法人单位，并按照贡献大小排序，不超过10家。</w:t>
      </w:r>
    </w:p>
    <w:p w14:paraId="12DB38A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2．单位名称</w:t>
      </w:r>
      <w:r>
        <w:rPr>
          <w:rFonts w:ascii="Times New Roman"/>
          <w:snapToGrid w:val="0"/>
          <w:color w:val="auto"/>
          <w:sz w:val="24"/>
          <w:szCs w:val="24"/>
          <w:highlight w:val="none"/>
        </w:rPr>
        <w:t>：应与单位公章完全一致，在提名系统中选择。</w:t>
      </w:r>
    </w:p>
    <w:p w14:paraId="2A77119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3．单位性质</w:t>
      </w:r>
      <w:r>
        <w:rPr>
          <w:rFonts w:ascii="Times New Roman"/>
          <w:snapToGrid w:val="0"/>
          <w:color w:val="auto"/>
          <w:sz w:val="24"/>
          <w:szCs w:val="24"/>
          <w:highlight w:val="none"/>
        </w:rPr>
        <w:t>：在提名系统中选择。</w:t>
      </w:r>
    </w:p>
    <w:p w14:paraId="41F0744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4．对本成果科技创新和应用推广的贡献</w:t>
      </w:r>
      <w:r>
        <w:rPr>
          <w:rFonts w:ascii="Times New Roman"/>
          <w:snapToGrid w:val="0"/>
          <w:color w:val="auto"/>
          <w:sz w:val="24"/>
          <w:szCs w:val="24"/>
          <w:highlight w:val="none"/>
        </w:rPr>
        <w:t>：不超过300字。</w:t>
      </w:r>
    </w:p>
    <w:p w14:paraId="3C6FDC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5．盖章：</w:t>
      </w:r>
      <w:r>
        <w:rPr>
          <w:rFonts w:ascii="Times New Roman"/>
          <w:snapToGrid w:val="0"/>
          <w:color w:val="auto"/>
          <w:sz w:val="24"/>
          <w:szCs w:val="24"/>
          <w:highlight w:val="none"/>
        </w:rPr>
        <w:t>候选组织应在“单位（盖章）”处盖章。所盖公章应与填写的单位名称一致（具有多个名称的单位，所盖公章应至少与其中一个名称相同）。</w:t>
      </w:r>
    </w:p>
    <w:p w14:paraId="1EA20D2B">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十</w:t>
      </w:r>
      <w:r>
        <w:rPr>
          <w:rFonts w:hint="eastAsia" w:ascii="Times New Roman" w:eastAsia="方正黑体_GBK"/>
          <w:snapToGrid w:val="0"/>
          <w:color w:val="auto"/>
          <w:sz w:val="24"/>
          <w:szCs w:val="24"/>
          <w:highlight w:val="none"/>
          <w:lang w:val="en-US" w:eastAsia="zh-CN"/>
        </w:rPr>
        <w:t>一</w:t>
      </w:r>
      <w:r>
        <w:rPr>
          <w:rFonts w:ascii="Times New Roman" w:eastAsia="方正黑体_GBK"/>
          <w:snapToGrid w:val="0"/>
          <w:color w:val="auto"/>
          <w:sz w:val="24"/>
          <w:szCs w:val="24"/>
          <w:highlight w:val="none"/>
        </w:rPr>
        <w:t>、附件</w:t>
      </w:r>
    </w:p>
    <w:p w14:paraId="7769276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56A5AB1B">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6051CB7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1．“主要知识产权和标准规范目录”佐证材料</w:t>
      </w:r>
      <w:r>
        <w:rPr>
          <w:rFonts w:ascii="Times New Roman"/>
          <w:snapToGrid w:val="0"/>
          <w:color w:val="auto"/>
          <w:sz w:val="24"/>
          <w:szCs w:val="24"/>
          <w:highlight w:val="none"/>
        </w:rPr>
        <w:t>：</w:t>
      </w:r>
      <w:bookmarkStart w:id="654" w:name="_Hlk66894107"/>
      <w:r>
        <w:rPr>
          <w:rFonts w:ascii="Times New Roman"/>
          <w:snapToGrid w:val="0"/>
          <w:color w:val="auto"/>
          <w:sz w:val="24"/>
          <w:szCs w:val="24"/>
          <w:highlight w:val="none"/>
        </w:rPr>
        <w:t>不超过12件</w:t>
      </w:r>
      <w:bookmarkEnd w:id="654"/>
      <w:r>
        <w:rPr>
          <w:rFonts w:ascii="Times New Roman"/>
          <w:snapToGrid w:val="0"/>
          <w:color w:val="auto"/>
          <w:sz w:val="24"/>
          <w:szCs w:val="24"/>
          <w:highlight w:val="none"/>
        </w:rPr>
        <w:t>，</w:t>
      </w:r>
      <w:r>
        <w:rPr>
          <w:rFonts w:hint="eastAsia" w:ascii="Times New Roman"/>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名，均显著标识候选个人姓名和所有广西单位名称</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p>
    <w:p w14:paraId="196E3B6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2AF32790">
      <w:pPr>
        <w:adjustRightInd w:val="0"/>
        <w:snapToGrid w:val="0"/>
        <w:ind w:firstLine="480" w:firstLineChars="200"/>
        <w:rPr>
          <w:rFonts w:ascii="Times New Roman"/>
          <w:snapToGrid w:val="0"/>
          <w:color w:val="auto"/>
          <w:sz w:val="24"/>
          <w:szCs w:val="24"/>
          <w:highlight w:val="none"/>
        </w:rPr>
      </w:pPr>
      <w:bookmarkStart w:id="655" w:name="_Hlk66894232"/>
      <w:bookmarkEnd w:id="655"/>
      <w:r>
        <w:rPr>
          <w:rFonts w:hint="eastAsia" w:ascii="Times New Roman"/>
          <w:b/>
          <w:bCs/>
          <w:snapToGrid w:val="0"/>
          <w:color w:val="auto"/>
          <w:sz w:val="24"/>
          <w:szCs w:val="24"/>
          <w:highlight w:val="none"/>
        </w:rPr>
        <w:t>2. 科技成果登记证书</w:t>
      </w:r>
      <w:r>
        <w:rPr>
          <w:rFonts w:ascii="Times New Roman"/>
          <w:b/>
          <w:bCs/>
          <w:snapToGrid w:val="0"/>
          <w:color w:val="auto"/>
          <w:sz w:val="24"/>
          <w:szCs w:val="24"/>
          <w:highlight w:val="none"/>
        </w:rPr>
        <w:t>：</w:t>
      </w:r>
      <w:r>
        <w:rPr>
          <w:rFonts w:ascii="Times New Roman"/>
          <w:snapToGrid w:val="0"/>
          <w:color w:val="auto"/>
          <w:sz w:val="24"/>
          <w:szCs w:val="24"/>
          <w:highlight w:val="none"/>
        </w:rPr>
        <w:t>至少提供1份《提名书》列举的主要知识产权和标准规范目录的科技成果登记证书。</w:t>
      </w:r>
    </w:p>
    <w:p w14:paraId="208A48A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3</w:t>
      </w:r>
      <w:r>
        <w:rPr>
          <w:rFonts w:ascii="Times New Roman"/>
          <w:b/>
          <w:bCs/>
          <w:snapToGrid w:val="0"/>
          <w:color w:val="auto"/>
          <w:sz w:val="24"/>
          <w:szCs w:val="24"/>
          <w:highlight w:val="none"/>
        </w:rPr>
        <w:t>．客观评价佐证材料：</w:t>
      </w:r>
      <w:r>
        <w:rPr>
          <w:rFonts w:ascii="Times New Roman"/>
          <w:snapToGrid w:val="0"/>
          <w:color w:val="auto"/>
          <w:sz w:val="24"/>
          <w:szCs w:val="24"/>
          <w:highlight w:val="none"/>
        </w:rPr>
        <w:t>不超过1</w:t>
      </w:r>
      <w:r>
        <w:rPr>
          <w:rFonts w:hint="eastAsia" w:ascii="Times New Roman"/>
          <w:snapToGrid w:val="0"/>
          <w:color w:val="auto"/>
          <w:sz w:val="24"/>
          <w:szCs w:val="24"/>
          <w:highlight w:val="none"/>
        </w:rPr>
        <w:t>5</w:t>
      </w:r>
      <w:r>
        <w:rPr>
          <w:rFonts w:ascii="Times New Roman"/>
          <w:snapToGrid w:val="0"/>
          <w:color w:val="auto"/>
          <w:sz w:val="24"/>
          <w:szCs w:val="24"/>
          <w:highlight w:val="none"/>
        </w:rPr>
        <w:t>件。包括与国内外相关技术的比较文件材料，</w:t>
      </w:r>
      <w:r>
        <w:rPr>
          <w:rFonts w:hint="eastAsia" w:ascii="Times New Roman"/>
          <w:snapToGrid w:val="0"/>
          <w:color w:val="auto"/>
          <w:sz w:val="24"/>
          <w:szCs w:val="24"/>
          <w:highlight w:val="none"/>
        </w:rPr>
        <w:t>国家相关部门正式出具</w:t>
      </w:r>
      <w:r>
        <w:rPr>
          <w:rFonts w:ascii="Times New Roman"/>
          <w:snapToGrid w:val="0"/>
          <w:color w:val="auto"/>
          <w:sz w:val="24"/>
          <w:szCs w:val="24"/>
          <w:highlight w:val="none"/>
        </w:rPr>
        <w:t>的技术检测报告、验收意见、科技评价结论，国内外同行在重要学术刊物（专著）和重要国际学术会议论文集等公开发表的学术性评价意见，国内外重要科技奖励，国家法律法规要求审批的批准文件、工程竣工验收文件等。</w:t>
      </w:r>
    </w:p>
    <w:p w14:paraId="722149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需要行政审批的成果，提供国家有关部门出具的行政审批文件。国家法律法规要求审批的相关行业如：新药、医疗器械、动植物新品种、农药、肥料、兽药、食品、通信设备、压力容器等。</w:t>
      </w:r>
    </w:p>
    <w:p w14:paraId="13E2B5DF">
      <w:pPr>
        <w:adjustRightInd w:val="0"/>
        <w:snapToGrid w:val="0"/>
        <w:spacing w:line="406" w:lineRule="exact"/>
        <w:ind w:firstLine="480" w:firstLineChars="200"/>
        <w:rPr>
          <w:rFonts w:ascii="Times New Roman"/>
          <w:snapToGrid w:val="0"/>
          <w:color w:val="auto"/>
          <w:sz w:val="24"/>
          <w:szCs w:val="24"/>
          <w:highlight w:val="none"/>
        </w:rPr>
      </w:pPr>
      <w:bookmarkStart w:id="656" w:name="_Hlk66894304"/>
      <w:bookmarkEnd w:id="656"/>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．主要应用情况佐证材料：</w:t>
      </w:r>
      <w:r>
        <w:rPr>
          <w:rFonts w:ascii="Times New Roman"/>
          <w:snapToGrid w:val="0"/>
          <w:color w:val="auto"/>
          <w:sz w:val="24"/>
          <w:szCs w:val="24"/>
          <w:highlight w:val="none"/>
        </w:rPr>
        <w:t>不超过15件。包括客观佐证材料（用户报告、检测报告等），或者应用单位出具的应用证明（加盖公章）。</w:t>
      </w:r>
    </w:p>
    <w:p w14:paraId="59049152">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．主要经济效益和社会效益佐证材料：</w:t>
      </w:r>
      <w:r>
        <w:rPr>
          <w:rFonts w:ascii="Times New Roman"/>
          <w:snapToGrid w:val="0"/>
          <w:color w:val="auto"/>
          <w:sz w:val="24"/>
          <w:szCs w:val="24"/>
          <w:highlight w:val="none"/>
        </w:rPr>
        <w:t>合计不超过20件。包括客观佐证材料（销售或服务合同、技术合同等），或者应用单位出具的经济效益证明（加盖公章）。</w:t>
      </w:r>
    </w:p>
    <w:p w14:paraId="47AC7F0D">
      <w:pPr>
        <w:adjustRightInd w:val="0"/>
        <w:snapToGrid w:val="0"/>
        <w:spacing w:line="406" w:lineRule="exact"/>
        <w:ind w:firstLine="480" w:firstLineChars="200"/>
        <w:rPr>
          <w:rFonts w:ascii="Times New Roman"/>
          <w:snapToGrid w:val="0"/>
          <w:color w:val="auto"/>
          <w:sz w:val="24"/>
          <w:szCs w:val="24"/>
          <w:highlight w:val="none"/>
        </w:rPr>
      </w:pPr>
      <w:bookmarkStart w:id="657" w:name="_Hlk66896336"/>
      <w:bookmarkEnd w:id="657"/>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．候选个人合作情况佐证材料：</w:t>
      </w:r>
      <w:r>
        <w:rPr>
          <w:rFonts w:ascii="Times New Roman"/>
          <w:snapToGrid w:val="0"/>
          <w:color w:val="auto"/>
          <w:sz w:val="24"/>
          <w:szCs w:val="24"/>
          <w:highlight w:val="none"/>
        </w:rPr>
        <w:t>不超过5件。仅限于提名书“</w:t>
      </w:r>
      <w:r>
        <w:rPr>
          <w:rFonts w:hint="eastAsia" w:ascii="Times New Roman"/>
          <w:snapToGrid w:val="0"/>
          <w:color w:val="auto"/>
          <w:sz w:val="24"/>
          <w:szCs w:val="24"/>
          <w:highlight w:val="none"/>
        </w:rPr>
        <w:t>一、</w:t>
      </w:r>
      <w:r>
        <w:rPr>
          <w:rFonts w:ascii="Times New Roman"/>
          <w:snapToGrid w:val="0"/>
          <w:color w:val="auto"/>
          <w:sz w:val="24"/>
          <w:szCs w:val="24"/>
          <w:highlight w:val="none"/>
        </w:rPr>
        <w:t>基本情况”</w:t>
      </w:r>
      <w:r>
        <w:rPr>
          <w:rFonts w:hint="eastAsia" w:ascii="Times New Roman"/>
          <w:snapToGrid w:val="0"/>
          <w:color w:val="auto"/>
          <w:sz w:val="24"/>
          <w:szCs w:val="24"/>
          <w:highlight w:val="none"/>
        </w:rPr>
        <w:t>中的</w:t>
      </w:r>
      <w:r>
        <w:rPr>
          <w:rFonts w:ascii="Times New Roman"/>
          <w:snapToGrid w:val="0"/>
          <w:color w:val="auto"/>
          <w:sz w:val="24"/>
          <w:szCs w:val="24"/>
          <w:highlight w:val="none"/>
        </w:rPr>
        <w:t>成果来源</w:t>
      </w:r>
      <w:r>
        <w:rPr>
          <w:rFonts w:hint="eastAsia" w:ascii="Times New Roman"/>
          <w:snapToGrid w:val="0"/>
          <w:color w:val="auto"/>
          <w:sz w:val="24"/>
          <w:szCs w:val="24"/>
          <w:highlight w:val="none"/>
          <w:lang w:val="en-US" w:eastAsia="zh-CN"/>
        </w:rPr>
        <w:t>项目验收证明</w:t>
      </w:r>
      <w:r>
        <w:rPr>
          <w:rFonts w:ascii="Times New Roman"/>
          <w:snapToGrid w:val="0"/>
          <w:color w:val="auto"/>
          <w:sz w:val="24"/>
          <w:szCs w:val="24"/>
          <w:highlight w:val="none"/>
        </w:rPr>
        <w:t>和“</w:t>
      </w:r>
      <w:r>
        <w:rPr>
          <w:rFonts w:hint="eastAsia" w:ascii="Times New Roman"/>
          <w:snapToGrid w:val="0"/>
          <w:color w:val="auto"/>
          <w:sz w:val="24"/>
          <w:szCs w:val="24"/>
          <w:highlight w:val="none"/>
        </w:rPr>
        <w:t>七、主要知识产权和标准规范目录</w:t>
      </w:r>
      <w:r>
        <w:rPr>
          <w:rFonts w:ascii="Times New Roman"/>
          <w:snapToGrid w:val="0"/>
          <w:color w:val="auto"/>
          <w:sz w:val="24"/>
          <w:szCs w:val="24"/>
          <w:highlight w:val="none"/>
        </w:rPr>
        <w:t>”</w:t>
      </w:r>
      <w:r>
        <w:rPr>
          <w:rFonts w:hint="eastAsia" w:ascii="Times New Roman"/>
          <w:snapToGrid w:val="0"/>
          <w:color w:val="auto"/>
          <w:sz w:val="24"/>
          <w:szCs w:val="24"/>
          <w:highlight w:val="none"/>
        </w:rPr>
        <w:t>佐证材料。</w:t>
      </w:r>
    </w:p>
    <w:p w14:paraId="1B54208E">
      <w:pPr>
        <w:pStyle w:val="2"/>
        <w:spacing w:line="406" w:lineRule="exact"/>
        <w:ind w:firstLine="480"/>
        <w:rPr>
          <w:color w:val="auto"/>
          <w:highlight w:val="none"/>
        </w:rPr>
      </w:pPr>
      <w:r>
        <w:rPr>
          <w:rFonts w:ascii="Times New Roman" w:eastAsia="方正仿宋_GBK" w:cs="Times New Roman"/>
          <w:b/>
          <w:bCs/>
          <w:snapToGrid w:val="0"/>
          <w:color w:val="auto"/>
          <w:kern w:val="2"/>
          <w:highlight w:val="none"/>
        </w:rPr>
        <w:t>7.</w:t>
      </w:r>
      <w:r>
        <w:rPr>
          <w:rFonts w:hint="eastAsia" w:ascii="Times New Roman" w:eastAsia="方正仿宋_GBK" w:cs="Times New Roman"/>
          <w:b/>
          <w:bCs/>
          <w:snapToGrid w:val="0"/>
          <w:color w:val="auto"/>
          <w:kern w:val="2"/>
          <w:highlight w:val="none"/>
          <w:lang w:val="en-US" w:eastAsia="zh-CN"/>
        </w:rPr>
        <w:t xml:space="preserve"> </w:t>
      </w:r>
      <w:r>
        <w:rPr>
          <w:rFonts w:hint="default" w:ascii="Times New Roman" w:eastAsia="方正仿宋_GBK" w:cs="Times New Roman"/>
          <w:b/>
          <w:bCs/>
          <w:snapToGrid w:val="0"/>
          <w:color w:val="auto"/>
          <w:kern w:val="2"/>
          <w:highlight w:val="none"/>
        </w:rPr>
        <w:t>候选人</w:t>
      </w:r>
      <w:r>
        <w:rPr>
          <w:rFonts w:hint="eastAsia" w:ascii="Times New Roman" w:eastAsia="方正仿宋_GBK" w:cs="Times New Roman"/>
          <w:b/>
          <w:bCs/>
          <w:snapToGrid w:val="0"/>
          <w:color w:val="auto"/>
          <w:kern w:val="2"/>
          <w:highlight w:val="none"/>
          <w:lang w:val="en-US" w:eastAsia="zh-CN"/>
        </w:rPr>
        <w:t>/组织</w:t>
      </w:r>
      <w:r>
        <w:rPr>
          <w:rFonts w:hint="default" w:ascii="Times New Roman" w:eastAsia="方正仿宋_GBK" w:cs="Times New Roman"/>
          <w:b/>
          <w:bCs/>
          <w:snapToGrid w:val="0"/>
          <w:color w:val="auto"/>
          <w:kern w:val="2"/>
          <w:highlight w:val="none"/>
        </w:rPr>
        <w:t>对本成果贡献证明材料：</w:t>
      </w:r>
      <w:r>
        <w:rPr>
          <w:rFonts w:hint="default" w:ascii="Times New Roman" w:eastAsia="方正仿宋_GBK" w:cs="Times New Roman"/>
          <w:snapToGrid w:val="0"/>
          <w:color w:val="auto"/>
          <w:kern w:val="2"/>
          <w:highlight w:val="none"/>
        </w:rPr>
        <w:t>如候选个人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在主要知识产权和标准规范目录中无署名，</w:t>
      </w:r>
      <w:r>
        <w:rPr>
          <w:rFonts w:hint="eastAsia" w:ascii="Times New Roman" w:eastAsia="方正仿宋_GBK" w:cs="Times New Roman"/>
          <w:snapToGrid w:val="0"/>
          <w:color w:val="auto"/>
          <w:kern w:val="2"/>
          <w:highlight w:val="none"/>
          <w:lang w:val="en-US" w:eastAsia="zh-CN"/>
        </w:rPr>
        <w:t>每名候选个人/组织仅限</w:t>
      </w:r>
      <w:r>
        <w:rPr>
          <w:rFonts w:hint="default" w:ascii="Times New Roman" w:eastAsia="方正仿宋_GBK" w:cs="Times New Roman"/>
          <w:snapToGrid w:val="0"/>
          <w:color w:val="auto"/>
          <w:kern w:val="2"/>
          <w:highlight w:val="none"/>
        </w:rPr>
        <w:t>提供</w:t>
      </w:r>
      <w:r>
        <w:rPr>
          <w:rFonts w:hint="eastAsia" w:ascii="Times New Roman" w:eastAsia="方正仿宋_GBK" w:cs="Times New Roman"/>
          <w:snapToGrid w:val="0"/>
          <w:color w:val="auto"/>
          <w:kern w:val="2"/>
          <w:highlight w:val="none"/>
          <w:lang w:val="en-US" w:eastAsia="zh-CN"/>
        </w:rPr>
        <w:t>1</w:t>
      </w:r>
      <w:r>
        <w:rPr>
          <w:rFonts w:hint="default" w:ascii="Times New Roman" w:eastAsia="方正仿宋_GBK" w:cs="Times New Roman"/>
          <w:snapToGrid w:val="0"/>
          <w:color w:val="auto"/>
          <w:kern w:val="2"/>
          <w:highlight w:val="none"/>
        </w:rPr>
        <w:t>份其对本成果实质性贡献的证明材料，包括但不限于技术开发合同、技术转让合同、应用推广合同、成果转化合同等，并在佐证材料中显著标识候选人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的名字。此处仅限于在主要知识产权和标准规范目录中无署名候选个人</w:t>
      </w:r>
      <w:r>
        <w:rPr>
          <w:rFonts w:hint="eastAsia" w:ascii="Times New Roman" w:eastAsia="方正仿宋_GBK" w:cs="Times New Roman"/>
          <w:snapToGrid w:val="0"/>
          <w:color w:val="auto"/>
          <w:kern w:val="2"/>
          <w:highlight w:val="none"/>
          <w:lang w:val="en-US" w:eastAsia="zh-CN"/>
        </w:rPr>
        <w:t>/组织</w:t>
      </w:r>
      <w:r>
        <w:rPr>
          <w:rFonts w:hint="default" w:ascii="Times New Roman" w:eastAsia="方正仿宋_GBK" w:cs="Times New Roman"/>
          <w:snapToGrid w:val="0"/>
          <w:color w:val="auto"/>
          <w:kern w:val="2"/>
          <w:highlight w:val="none"/>
        </w:rPr>
        <w:t>提交，其他材料禁止上传。</w:t>
      </w:r>
    </w:p>
    <w:p w14:paraId="2D36269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8</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外国人国内单位聘用合同或相关证明材料</w:t>
      </w:r>
      <w:r>
        <w:rPr>
          <w:rFonts w:ascii="Times New Roman"/>
          <w:b/>
          <w:bCs/>
          <w:snapToGrid w:val="0"/>
          <w:color w:val="auto"/>
          <w:sz w:val="24"/>
          <w:szCs w:val="24"/>
          <w:highlight w:val="none"/>
        </w:rPr>
        <w:t>：</w:t>
      </w:r>
      <w:r>
        <w:rPr>
          <w:rFonts w:ascii="Times New Roman"/>
          <w:snapToGrid w:val="0"/>
          <w:color w:val="auto"/>
          <w:sz w:val="24"/>
          <w:szCs w:val="24"/>
          <w:highlight w:val="none"/>
        </w:rPr>
        <w:t>提供能证明外国人在中国国内单位连续任职工作的聘用合同（实际签订合同）</w:t>
      </w:r>
      <w:r>
        <w:rPr>
          <w:rFonts w:hint="eastAsia" w:ascii="Times New Roman"/>
          <w:snapToGrid w:val="0"/>
          <w:color w:val="auto"/>
          <w:sz w:val="24"/>
          <w:szCs w:val="24"/>
          <w:highlight w:val="none"/>
        </w:rPr>
        <w:t>或相关证明</w:t>
      </w:r>
      <w:r>
        <w:rPr>
          <w:rFonts w:ascii="Times New Roman"/>
          <w:snapToGrid w:val="0"/>
          <w:color w:val="auto"/>
          <w:sz w:val="24"/>
          <w:szCs w:val="24"/>
          <w:highlight w:val="none"/>
        </w:rPr>
        <w:t>。</w:t>
      </w:r>
    </w:p>
    <w:p w14:paraId="2831A63D">
      <w:pPr>
        <w:adjustRightInd w:val="0"/>
        <w:snapToGrid w:val="0"/>
        <w:spacing w:line="406" w:lineRule="exact"/>
        <w:ind w:firstLine="480" w:firstLineChars="200"/>
        <w:jc w:val="left"/>
        <w:rPr>
          <w:rFonts w:ascii="Times New Roman"/>
          <w:snapToGrid w:val="0"/>
          <w:color w:val="auto"/>
          <w:sz w:val="24"/>
          <w:szCs w:val="24"/>
          <w:highlight w:val="none"/>
        </w:rPr>
      </w:pPr>
    </w:p>
    <w:p w14:paraId="0E081CAD">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658" w:name="_Toc72832507"/>
      <w:bookmarkEnd w:id="658"/>
      <w:bookmarkStart w:id="659" w:name="_Toc72834382"/>
      <w:bookmarkEnd w:id="659"/>
      <w:bookmarkStart w:id="660" w:name="_Toc20905"/>
      <w:bookmarkEnd w:id="660"/>
      <w:bookmarkStart w:id="661" w:name="_Toc18723"/>
      <w:bookmarkEnd w:id="661"/>
      <w:bookmarkStart w:id="662" w:name="_Toc32353"/>
      <w:bookmarkEnd w:id="662"/>
      <w:bookmarkStart w:id="663" w:name="_Toc27222"/>
      <w:bookmarkEnd w:id="663"/>
      <w:bookmarkStart w:id="664" w:name="_Toc18727"/>
      <w:bookmarkEnd w:id="664"/>
      <w:bookmarkStart w:id="665" w:name="_Toc28249"/>
      <w:bookmarkEnd w:id="665"/>
      <w:bookmarkStart w:id="666" w:name="_Toc29585"/>
      <w:bookmarkEnd w:id="666"/>
      <w:bookmarkStart w:id="667" w:name="_Toc30715"/>
      <w:bookmarkEnd w:id="667"/>
      <w:bookmarkStart w:id="668" w:name="_Toc28303"/>
      <w:bookmarkEnd w:id="668"/>
      <w:bookmarkStart w:id="669" w:name="_Toc2272"/>
      <w:bookmarkEnd w:id="669"/>
      <w:bookmarkStart w:id="670" w:name="_Toc113"/>
    </w:p>
    <w:p w14:paraId="7DD7E43D">
      <w:pPr>
        <w:adjustRightInd w:val="0"/>
        <w:snapToGrid w:val="0"/>
        <w:spacing w:line="570" w:lineRule="exact"/>
        <w:jc w:val="center"/>
        <w:outlineLvl w:val="0"/>
        <w:rPr>
          <w:rStyle w:val="23"/>
          <w:rFonts w:hint="default" w:ascii="Times New Roman" w:eastAsia="方正小标宋_GBK"/>
          <w:b w:val="0"/>
          <w:snapToGrid w:val="0"/>
          <w:color w:val="auto"/>
          <w:kern w:val="2"/>
          <w:highlight w:val="none"/>
        </w:rPr>
      </w:pPr>
      <w:bookmarkStart w:id="671" w:name="_Toc1082369365"/>
      <w:bookmarkStart w:id="672" w:name="_Toc25478"/>
      <w:bookmarkStart w:id="673" w:name="_Toc19531"/>
      <w:bookmarkStart w:id="674" w:name="_Toc1547019884"/>
      <w:bookmarkStart w:id="675" w:name="_Toc24720"/>
      <w:bookmarkStart w:id="676" w:name="_Toc1069604667"/>
      <w:bookmarkStart w:id="677" w:name="_Toc3260"/>
      <w:bookmarkStart w:id="678" w:name="_Toc22510"/>
      <w:bookmarkStart w:id="679" w:name="_Toc1030935872"/>
      <w:bookmarkStart w:id="680" w:name="_Toc21397"/>
      <w:bookmarkStart w:id="681" w:name="_Toc780088120"/>
      <w:bookmarkStart w:id="682" w:name="_Toc12782"/>
      <w:bookmarkStart w:id="683" w:name="_Toc97611475"/>
      <w:bookmarkStart w:id="684" w:name="_Toc25623"/>
      <w:bookmarkStart w:id="685" w:name="_Toc591852786"/>
      <w:bookmarkStart w:id="686" w:name="_Toc11102"/>
      <w:r>
        <w:rPr>
          <w:rStyle w:val="23"/>
          <w:rFonts w:hint="default" w:ascii="Times New Roman" w:eastAsia="方正小标宋_GBK"/>
          <w:b w:val="0"/>
          <w:snapToGrid w:val="0"/>
          <w:color w:val="auto"/>
          <w:kern w:val="2"/>
          <w:highlight w:val="none"/>
        </w:rPr>
        <w:t>广西</w:t>
      </w:r>
      <w:bookmarkEnd w:id="670"/>
      <w:bookmarkStart w:id="687" w:name="_Hlk68277550"/>
      <w:r>
        <w:rPr>
          <w:rStyle w:val="23"/>
          <w:rFonts w:hint="default" w:ascii="Times New Roman" w:eastAsia="方正小标宋_GBK"/>
          <w:b w:val="0"/>
          <w:snapToGrid w:val="0"/>
          <w:color w:val="auto"/>
          <w:kern w:val="2"/>
          <w:highlight w:val="none"/>
        </w:rPr>
        <w:t>企业科技创新奖</w:t>
      </w:r>
      <w:bookmarkEnd w:id="687"/>
      <w:r>
        <w:rPr>
          <w:rStyle w:val="23"/>
          <w:rFonts w:hint="default" w:ascii="Times New Roman" w:eastAsia="方正小标宋_GBK"/>
          <w:b w:val="0"/>
          <w:snapToGrid w:val="0"/>
          <w:color w:val="auto"/>
          <w:kern w:val="2"/>
          <w:highlight w:val="none"/>
        </w:rPr>
        <w:t>提名书</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2FF49611">
      <w:pPr>
        <w:adjustRightInd w:val="0"/>
        <w:snapToGrid w:val="0"/>
        <w:spacing w:line="406" w:lineRule="exact"/>
        <w:jc w:val="center"/>
        <w:rPr>
          <w:rFonts w:ascii="Times New Roman" w:eastAsia="方正楷体_GBK"/>
          <w:snapToGrid w:val="0"/>
          <w:color w:val="auto"/>
          <w:sz w:val="28"/>
          <w:szCs w:val="28"/>
          <w:highlight w:val="none"/>
        </w:rPr>
      </w:pPr>
      <w:r>
        <w:rPr>
          <w:rFonts w:ascii="Times New Roman" w:eastAsia="方正楷体_GBK"/>
          <w:snapToGrid w:val="0"/>
          <w:color w:val="auto"/>
          <w:sz w:val="28"/>
          <w:szCs w:val="28"/>
          <w:highlight w:val="none"/>
        </w:rPr>
        <w:t>（    年度）</w:t>
      </w:r>
    </w:p>
    <w:p w14:paraId="5B1B525B">
      <w:pPr>
        <w:adjustRightInd w:val="0"/>
        <w:snapToGrid w:val="0"/>
        <w:spacing w:line="406" w:lineRule="exact"/>
        <w:jc w:val="center"/>
        <w:rPr>
          <w:rFonts w:ascii="Times New Roman" w:eastAsia="方正楷体_GBK"/>
          <w:snapToGrid w:val="0"/>
          <w:color w:val="auto"/>
          <w:sz w:val="28"/>
          <w:szCs w:val="28"/>
          <w:highlight w:val="none"/>
        </w:rPr>
      </w:pPr>
    </w:p>
    <w:p w14:paraId="1BB407B3">
      <w:pPr>
        <w:adjustRightInd w:val="0"/>
        <w:snapToGrid w:val="0"/>
        <w:spacing w:line="406" w:lineRule="exact"/>
        <w:jc w:val="center"/>
        <w:outlineLvl w:val="1"/>
        <w:rPr>
          <w:rFonts w:ascii="黑体" w:hAnsi="黑体" w:eastAsia="黑体" w:cs="黑体"/>
          <w:snapToGrid w:val="0"/>
          <w:color w:val="auto"/>
          <w:sz w:val="28"/>
          <w:szCs w:val="28"/>
          <w:highlight w:val="none"/>
        </w:rPr>
      </w:pPr>
      <w:bookmarkStart w:id="688" w:name="_Toc72832508"/>
      <w:bookmarkEnd w:id="688"/>
      <w:bookmarkStart w:id="689" w:name="_Toc70090975"/>
      <w:bookmarkEnd w:id="689"/>
      <w:bookmarkStart w:id="690" w:name="_Toc72834383"/>
      <w:r>
        <w:rPr>
          <w:rFonts w:ascii="黑体" w:hAnsi="黑体" w:eastAsia="黑体" w:cs="黑体"/>
          <w:snapToGrid w:val="0"/>
          <w:color w:val="auto"/>
          <w:sz w:val="28"/>
          <w:szCs w:val="28"/>
          <w:highlight w:val="none"/>
        </w:rPr>
        <w:t>一、企业基本情况</w:t>
      </w:r>
      <w:bookmarkEnd w:id="690"/>
    </w:p>
    <w:tbl>
      <w:tblPr>
        <w:tblStyle w:val="17"/>
        <w:tblW w:w="9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1"/>
        <w:gridCol w:w="1808"/>
        <w:gridCol w:w="1215"/>
        <w:gridCol w:w="1582"/>
        <w:gridCol w:w="786"/>
        <w:gridCol w:w="1695"/>
      </w:tblGrid>
      <w:tr w14:paraId="2855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29582D3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提名者</w:t>
            </w:r>
          </w:p>
        </w:tc>
        <w:tc>
          <w:tcPr>
            <w:tcW w:w="7086" w:type="dxa"/>
            <w:gridSpan w:val="5"/>
            <w:tcBorders>
              <w:top w:val="single" w:color="auto" w:sz="4" w:space="0"/>
              <w:left w:val="nil"/>
              <w:bottom w:val="single" w:color="auto" w:sz="4" w:space="0"/>
              <w:right w:val="single" w:color="auto" w:sz="4" w:space="0"/>
            </w:tcBorders>
            <w:noWrap w:val="0"/>
            <w:vAlign w:val="center"/>
          </w:tcPr>
          <w:p w14:paraId="049D165D">
            <w:pPr>
              <w:adjustRightInd w:val="0"/>
              <w:snapToGrid w:val="0"/>
              <w:spacing w:line="320" w:lineRule="exact"/>
              <w:jc w:val="center"/>
              <w:rPr>
                <w:rFonts w:ascii="Times New Roman"/>
                <w:b/>
                <w:bCs/>
                <w:snapToGrid w:val="0"/>
                <w:color w:val="auto"/>
                <w:sz w:val="24"/>
                <w:szCs w:val="24"/>
                <w:highlight w:val="none"/>
              </w:rPr>
            </w:pPr>
          </w:p>
        </w:tc>
      </w:tr>
      <w:tr w14:paraId="4190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397A1A2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企业名称</w:t>
            </w:r>
          </w:p>
        </w:tc>
        <w:tc>
          <w:tcPr>
            <w:tcW w:w="4605" w:type="dxa"/>
            <w:gridSpan w:val="3"/>
            <w:tcBorders>
              <w:top w:val="single" w:color="auto" w:sz="4" w:space="0"/>
              <w:left w:val="nil"/>
              <w:bottom w:val="single" w:color="auto" w:sz="4" w:space="0"/>
              <w:right w:val="single" w:color="auto" w:sz="4" w:space="0"/>
            </w:tcBorders>
            <w:noWrap w:val="0"/>
            <w:vAlign w:val="center"/>
          </w:tcPr>
          <w:p w14:paraId="32F0E8A4">
            <w:pPr>
              <w:adjustRightInd w:val="0"/>
              <w:snapToGrid w:val="0"/>
              <w:spacing w:line="320" w:lineRule="exact"/>
              <w:jc w:val="center"/>
              <w:rPr>
                <w:rFonts w:ascii="Times New Roman"/>
                <w:snapToGrid w:val="0"/>
                <w:color w:val="auto"/>
                <w:sz w:val="21"/>
                <w:szCs w:val="21"/>
                <w:highlight w:val="none"/>
              </w:rPr>
            </w:pPr>
          </w:p>
        </w:tc>
        <w:tc>
          <w:tcPr>
            <w:tcW w:w="786" w:type="dxa"/>
            <w:tcBorders>
              <w:top w:val="single" w:color="auto" w:sz="4" w:space="0"/>
              <w:left w:val="nil"/>
              <w:bottom w:val="single" w:color="auto" w:sz="4" w:space="0"/>
              <w:right w:val="single" w:color="auto" w:sz="4" w:space="0"/>
            </w:tcBorders>
            <w:noWrap w:val="0"/>
            <w:vAlign w:val="center"/>
          </w:tcPr>
          <w:p w14:paraId="6D9A9E1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注册时间</w:t>
            </w:r>
          </w:p>
        </w:tc>
        <w:tc>
          <w:tcPr>
            <w:tcW w:w="1695" w:type="dxa"/>
            <w:tcBorders>
              <w:top w:val="single" w:color="auto" w:sz="4" w:space="0"/>
              <w:left w:val="nil"/>
              <w:bottom w:val="single" w:color="auto" w:sz="4" w:space="0"/>
              <w:right w:val="single" w:color="auto" w:sz="4" w:space="0"/>
            </w:tcBorders>
            <w:noWrap w:val="0"/>
            <w:vAlign w:val="center"/>
          </w:tcPr>
          <w:p w14:paraId="7C3CE3C6">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（成立应满3年）</w:t>
            </w:r>
          </w:p>
        </w:tc>
      </w:tr>
      <w:tr w14:paraId="07DC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10A2F0F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企业通信地址</w:t>
            </w:r>
          </w:p>
        </w:tc>
        <w:tc>
          <w:tcPr>
            <w:tcW w:w="4605" w:type="dxa"/>
            <w:gridSpan w:val="3"/>
            <w:tcBorders>
              <w:top w:val="single" w:color="auto" w:sz="4" w:space="0"/>
              <w:left w:val="nil"/>
              <w:bottom w:val="single" w:color="auto" w:sz="4" w:space="0"/>
              <w:right w:val="single" w:color="auto" w:sz="4" w:space="0"/>
            </w:tcBorders>
            <w:noWrap w:val="0"/>
            <w:vAlign w:val="center"/>
          </w:tcPr>
          <w:p w14:paraId="291CBC2E">
            <w:pPr>
              <w:adjustRightInd w:val="0"/>
              <w:snapToGrid w:val="0"/>
              <w:spacing w:line="320" w:lineRule="exact"/>
              <w:jc w:val="center"/>
              <w:rPr>
                <w:rFonts w:ascii="Times New Roman"/>
                <w:snapToGrid w:val="0"/>
                <w:color w:val="auto"/>
                <w:sz w:val="21"/>
                <w:szCs w:val="21"/>
                <w:highlight w:val="none"/>
              </w:rPr>
            </w:pPr>
          </w:p>
        </w:tc>
        <w:tc>
          <w:tcPr>
            <w:tcW w:w="786" w:type="dxa"/>
            <w:tcBorders>
              <w:top w:val="single" w:color="auto" w:sz="4" w:space="0"/>
              <w:left w:val="nil"/>
              <w:bottom w:val="single" w:color="auto" w:sz="4" w:space="0"/>
              <w:right w:val="single" w:color="auto" w:sz="4" w:space="0"/>
            </w:tcBorders>
            <w:noWrap w:val="0"/>
            <w:vAlign w:val="center"/>
          </w:tcPr>
          <w:p w14:paraId="6808F27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邮编</w:t>
            </w:r>
          </w:p>
        </w:tc>
        <w:tc>
          <w:tcPr>
            <w:tcW w:w="1695" w:type="dxa"/>
            <w:tcBorders>
              <w:top w:val="single" w:color="auto" w:sz="4" w:space="0"/>
              <w:left w:val="nil"/>
              <w:bottom w:val="single" w:color="auto" w:sz="4" w:space="0"/>
              <w:right w:val="single" w:color="auto" w:sz="4" w:space="0"/>
            </w:tcBorders>
            <w:noWrap w:val="0"/>
            <w:vAlign w:val="center"/>
          </w:tcPr>
          <w:p w14:paraId="500DA833">
            <w:pPr>
              <w:adjustRightInd w:val="0"/>
              <w:snapToGrid w:val="0"/>
              <w:spacing w:line="320" w:lineRule="exact"/>
              <w:jc w:val="center"/>
              <w:rPr>
                <w:rFonts w:ascii="Times New Roman"/>
                <w:snapToGrid w:val="0"/>
                <w:color w:val="auto"/>
                <w:sz w:val="21"/>
                <w:szCs w:val="21"/>
                <w:highlight w:val="none"/>
              </w:rPr>
            </w:pPr>
          </w:p>
        </w:tc>
      </w:tr>
      <w:tr w14:paraId="6A01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61D1432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法定代表人</w:t>
            </w:r>
          </w:p>
        </w:tc>
        <w:tc>
          <w:tcPr>
            <w:tcW w:w="1808" w:type="dxa"/>
            <w:tcBorders>
              <w:top w:val="single" w:color="auto" w:sz="4" w:space="0"/>
              <w:left w:val="nil"/>
              <w:bottom w:val="single" w:color="auto" w:sz="4" w:space="0"/>
              <w:right w:val="single" w:color="auto" w:sz="4" w:space="0"/>
            </w:tcBorders>
            <w:noWrap w:val="0"/>
            <w:vAlign w:val="center"/>
          </w:tcPr>
          <w:p w14:paraId="39564524">
            <w:pPr>
              <w:adjustRightInd w:val="0"/>
              <w:snapToGrid w:val="0"/>
              <w:spacing w:line="320" w:lineRule="exact"/>
              <w:jc w:val="center"/>
              <w:rPr>
                <w:rFonts w:ascii="Times New Roman"/>
                <w:snapToGrid w:val="0"/>
                <w:color w:val="auto"/>
                <w:sz w:val="21"/>
                <w:szCs w:val="21"/>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3A1C792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电话</w:t>
            </w:r>
          </w:p>
        </w:tc>
        <w:tc>
          <w:tcPr>
            <w:tcW w:w="1582" w:type="dxa"/>
            <w:tcBorders>
              <w:top w:val="single" w:color="auto" w:sz="4" w:space="0"/>
              <w:left w:val="nil"/>
              <w:bottom w:val="single" w:color="auto" w:sz="4" w:space="0"/>
              <w:right w:val="single" w:color="auto" w:sz="4" w:space="0"/>
            </w:tcBorders>
            <w:noWrap w:val="0"/>
            <w:vAlign w:val="center"/>
          </w:tcPr>
          <w:p w14:paraId="0CF0370F">
            <w:pPr>
              <w:adjustRightInd w:val="0"/>
              <w:snapToGrid w:val="0"/>
              <w:spacing w:line="320" w:lineRule="exact"/>
              <w:jc w:val="center"/>
              <w:rPr>
                <w:rFonts w:ascii="Times New Roman"/>
                <w:snapToGrid w:val="0"/>
                <w:color w:val="auto"/>
                <w:sz w:val="21"/>
                <w:szCs w:val="21"/>
                <w:highlight w:val="none"/>
              </w:rPr>
            </w:pPr>
          </w:p>
        </w:tc>
        <w:tc>
          <w:tcPr>
            <w:tcW w:w="786" w:type="dxa"/>
            <w:tcBorders>
              <w:top w:val="single" w:color="auto" w:sz="4" w:space="0"/>
              <w:left w:val="nil"/>
              <w:bottom w:val="single" w:color="auto" w:sz="4" w:space="0"/>
              <w:right w:val="single" w:color="auto" w:sz="4" w:space="0"/>
            </w:tcBorders>
            <w:noWrap w:val="0"/>
            <w:vAlign w:val="center"/>
          </w:tcPr>
          <w:p w14:paraId="11596CE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传真</w:t>
            </w:r>
          </w:p>
        </w:tc>
        <w:tc>
          <w:tcPr>
            <w:tcW w:w="1695" w:type="dxa"/>
            <w:tcBorders>
              <w:top w:val="single" w:color="auto" w:sz="4" w:space="0"/>
              <w:left w:val="nil"/>
              <w:bottom w:val="single" w:color="auto" w:sz="4" w:space="0"/>
              <w:right w:val="single" w:color="auto" w:sz="4" w:space="0"/>
            </w:tcBorders>
            <w:noWrap w:val="0"/>
            <w:vAlign w:val="center"/>
          </w:tcPr>
          <w:p w14:paraId="2163F6D8">
            <w:pPr>
              <w:adjustRightInd w:val="0"/>
              <w:snapToGrid w:val="0"/>
              <w:spacing w:line="320" w:lineRule="exact"/>
              <w:jc w:val="center"/>
              <w:rPr>
                <w:rFonts w:ascii="Times New Roman"/>
                <w:snapToGrid w:val="0"/>
                <w:color w:val="auto"/>
                <w:sz w:val="21"/>
                <w:szCs w:val="21"/>
                <w:highlight w:val="none"/>
              </w:rPr>
            </w:pPr>
          </w:p>
        </w:tc>
      </w:tr>
      <w:tr w14:paraId="2F3C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01B2C3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联系人</w:t>
            </w:r>
          </w:p>
        </w:tc>
        <w:tc>
          <w:tcPr>
            <w:tcW w:w="1808" w:type="dxa"/>
            <w:tcBorders>
              <w:top w:val="single" w:color="auto" w:sz="4" w:space="0"/>
              <w:left w:val="nil"/>
              <w:bottom w:val="single" w:color="auto" w:sz="4" w:space="0"/>
              <w:right w:val="single" w:color="auto" w:sz="4" w:space="0"/>
            </w:tcBorders>
            <w:noWrap w:val="0"/>
            <w:vAlign w:val="center"/>
          </w:tcPr>
          <w:p w14:paraId="4DCB6FDA">
            <w:pPr>
              <w:adjustRightInd w:val="0"/>
              <w:snapToGrid w:val="0"/>
              <w:spacing w:line="320" w:lineRule="exact"/>
              <w:jc w:val="center"/>
              <w:rPr>
                <w:rFonts w:ascii="Times New Roman"/>
                <w:snapToGrid w:val="0"/>
                <w:color w:val="auto"/>
                <w:sz w:val="21"/>
                <w:szCs w:val="21"/>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7A37857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电话</w:t>
            </w:r>
          </w:p>
        </w:tc>
        <w:tc>
          <w:tcPr>
            <w:tcW w:w="1582" w:type="dxa"/>
            <w:tcBorders>
              <w:top w:val="single" w:color="auto" w:sz="4" w:space="0"/>
              <w:left w:val="nil"/>
              <w:bottom w:val="single" w:color="auto" w:sz="4" w:space="0"/>
              <w:right w:val="single" w:color="auto" w:sz="4" w:space="0"/>
            </w:tcBorders>
            <w:noWrap w:val="0"/>
            <w:vAlign w:val="center"/>
          </w:tcPr>
          <w:p w14:paraId="2D102D91">
            <w:pPr>
              <w:adjustRightInd w:val="0"/>
              <w:snapToGrid w:val="0"/>
              <w:spacing w:line="320" w:lineRule="exact"/>
              <w:jc w:val="center"/>
              <w:rPr>
                <w:rFonts w:ascii="Times New Roman"/>
                <w:snapToGrid w:val="0"/>
                <w:color w:val="auto"/>
                <w:sz w:val="21"/>
                <w:szCs w:val="21"/>
                <w:highlight w:val="none"/>
              </w:rPr>
            </w:pPr>
          </w:p>
        </w:tc>
        <w:tc>
          <w:tcPr>
            <w:tcW w:w="786" w:type="dxa"/>
            <w:tcBorders>
              <w:top w:val="single" w:color="auto" w:sz="4" w:space="0"/>
              <w:left w:val="nil"/>
              <w:bottom w:val="single" w:color="auto" w:sz="4" w:space="0"/>
              <w:right w:val="single" w:color="auto" w:sz="4" w:space="0"/>
            </w:tcBorders>
            <w:noWrap w:val="0"/>
            <w:vAlign w:val="center"/>
          </w:tcPr>
          <w:p w14:paraId="75CCE6E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传真</w:t>
            </w:r>
          </w:p>
        </w:tc>
        <w:tc>
          <w:tcPr>
            <w:tcW w:w="1695" w:type="dxa"/>
            <w:tcBorders>
              <w:top w:val="single" w:color="auto" w:sz="4" w:space="0"/>
              <w:left w:val="nil"/>
              <w:bottom w:val="single" w:color="auto" w:sz="4" w:space="0"/>
              <w:right w:val="single" w:color="auto" w:sz="4" w:space="0"/>
            </w:tcBorders>
            <w:noWrap w:val="0"/>
            <w:vAlign w:val="center"/>
          </w:tcPr>
          <w:p w14:paraId="44DEB37A">
            <w:pPr>
              <w:adjustRightInd w:val="0"/>
              <w:snapToGrid w:val="0"/>
              <w:spacing w:line="320" w:lineRule="exact"/>
              <w:jc w:val="center"/>
              <w:rPr>
                <w:rFonts w:ascii="Times New Roman"/>
                <w:snapToGrid w:val="0"/>
                <w:color w:val="auto"/>
                <w:sz w:val="21"/>
                <w:szCs w:val="21"/>
                <w:highlight w:val="none"/>
              </w:rPr>
            </w:pPr>
          </w:p>
        </w:tc>
      </w:tr>
      <w:tr w14:paraId="3F08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70BD131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所属国民经济行业</w:t>
            </w:r>
          </w:p>
        </w:tc>
        <w:tc>
          <w:tcPr>
            <w:tcW w:w="7086" w:type="dxa"/>
            <w:gridSpan w:val="5"/>
            <w:tcBorders>
              <w:top w:val="single" w:color="auto" w:sz="4" w:space="0"/>
              <w:left w:val="nil"/>
              <w:bottom w:val="single" w:color="auto" w:sz="4" w:space="0"/>
              <w:right w:val="single" w:color="auto" w:sz="4" w:space="0"/>
            </w:tcBorders>
            <w:noWrap w:val="0"/>
            <w:vAlign w:val="center"/>
          </w:tcPr>
          <w:p w14:paraId="78F94525">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14C5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1311A70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企业类型</w:t>
            </w:r>
          </w:p>
        </w:tc>
        <w:tc>
          <w:tcPr>
            <w:tcW w:w="7086" w:type="dxa"/>
            <w:gridSpan w:val="5"/>
            <w:tcBorders>
              <w:top w:val="single" w:color="auto" w:sz="4" w:space="0"/>
              <w:left w:val="nil"/>
              <w:bottom w:val="single" w:color="auto" w:sz="4" w:space="0"/>
              <w:right w:val="single" w:color="auto" w:sz="4" w:space="0"/>
            </w:tcBorders>
            <w:noWrap w:val="0"/>
            <w:vAlign w:val="center"/>
          </w:tcPr>
          <w:p w14:paraId="5EE90D05">
            <w:pPr>
              <w:adjustRightInd w:val="0"/>
              <w:snapToGrid w:val="0"/>
              <w:spacing w:line="320" w:lineRule="exact"/>
              <w:jc w:val="center"/>
              <w:rPr>
                <w:rFonts w:hint="default" w:ascii="Times New Roman" w:eastAsia="方正仿宋_GBK"/>
                <w:snapToGrid w:val="0"/>
                <w:color w:val="auto"/>
                <w:sz w:val="21"/>
                <w:szCs w:val="21"/>
                <w:highlight w:val="none"/>
                <w:lang w:val="en-US" w:eastAsia="zh-CN"/>
              </w:rPr>
            </w:pPr>
            <w:r>
              <w:rPr>
                <w:rFonts w:hint="eastAsia" w:ascii="Times New Roman"/>
                <w:snapToGrid w:val="0"/>
                <w:color w:val="auto"/>
                <w:sz w:val="21"/>
                <w:szCs w:val="21"/>
                <w:highlight w:val="none"/>
                <w:lang w:val="en-US" w:eastAsia="zh-CN"/>
              </w:rPr>
              <w:t>（系统选择）</w:t>
            </w:r>
          </w:p>
        </w:tc>
      </w:tr>
      <w:tr w14:paraId="6316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3644E83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中方股东所占份额</w:t>
            </w:r>
          </w:p>
        </w:tc>
        <w:tc>
          <w:tcPr>
            <w:tcW w:w="3023" w:type="dxa"/>
            <w:gridSpan w:val="2"/>
            <w:tcBorders>
              <w:top w:val="single" w:color="auto" w:sz="4" w:space="0"/>
              <w:left w:val="nil"/>
              <w:bottom w:val="single" w:color="auto" w:sz="4" w:space="0"/>
              <w:right w:val="single" w:color="auto" w:sz="4" w:space="0"/>
            </w:tcBorders>
            <w:noWrap w:val="0"/>
            <w:vAlign w:val="center"/>
          </w:tcPr>
          <w:p w14:paraId="21FFD621">
            <w:pPr>
              <w:adjustRightInd w:val="0"/>
              <w:snapToGrid w:val="0"/>
              <w:spacing w:line="320" w:lineRule="exact"/>
              <w:jc w:val="center"/>
              <w:rPr>
                <w:rFonts w:ascii="Times New Roman"/>
                <w:snapToGrid w:val="0"/>
                <w:color w:val="auto"/>
                <w:sz w:val="21"/>
                <w:szCs w:val="21"/>
                <w:highlight w:val="none"/>
              </w:rPr>
            </w:pPr>
          </w:p>
        </w:tc>
        <w:tc>
          <w:tcPr>
            <w:tcW w:w="1582" w:type="dxa"/>
            <w:tcBorders>
              <w:top w:val="single" w:color="auto" w:sz="4" w:space="0"/>
              <w:left w:val="nil"/>
              <w:bottom w:val="single" w:color="auto" w:sz="4" w:space="0"/>
              <w:right w:val="single" w:color="auto" w:sz="4" w:space="0"/>
            </w:tcBorders>
            <w:noWrap w:val="0"/>
            <w:vAlign w:val="center"/>
          </w:tcPr>
          <w:p w14:paraId="5C674D8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上市情况</w:t>
            </w:r>
          </w:p>
        </w:tc>
        <w:tc>
          <w:tcPr>
            <w:tcW w:w="2481" w:type="dxa"/>
            <w:gridSpan w:val="2"/>
            <w:tcBorders>
              <w:top w:val="single" w:color="auto" w:sz="4" w:space="0"/>
              <w:left w:val="nil"/>
              <w:bottom w:val="single" w:color="auto" w:sz="4" w:space="0"/>
              <w:right w:val="single" w:color="auto" w:sz="4" w:space="0"/>
            </w:tcBorders>
            <w:noWrap w:val="0"/>
            <w:vAlign w:val="center"/>
          </w:tcPr>
          <w:p w14:paraId="1DFD8E0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是、否</w:t>
            </w:r>
          </w:p>
        </w:tc>
      </w:tr>
      <w:tr w14:paraId="5369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21" w:type="dxa"/>
            <w:tcBorders>
              <w:top w:val="single" w:color="auto" w:sz="4" w:space="0"/>
              <w:left w:val="single" w:color="auto" w:sz="4" w:space="0"/>
              <w:bottom w:val="single" w:color="auto" w:sz="4" w:space="0"/>
              <w:right w:val="single" w:color="auto" w:sz="4" w:space="0"/>
            </w:tcBorders>
            <w:noWrap w:val="0"/>
            <w:vAlign w:val="center"/>
          </w:tcPr>
          <w:p w14:paraId="44CE01B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授权发明专利（件）</w:t>
            </w:r>
          </w:p>
        </w:tc>
        <w:tc>
          <w:tcPr>
            <w:tcW w:w="1808" w:type="dxa"/>
            <w:tcBorders>
              <w:top w:val="single" w:color="auto" w:sz="4" w:space="0"/>
              <w:left w:val="nil"/>
              <w:bottom w:val="single" w:color="auto" w:sz="4" w:space="0"/>
              <w:right w:val="single" w:color="auto" w:sz="4" w:space="0"/>
            </w:tcBorders>
            <w:noWrap w:val="0"/>
            <w:vAlign w:val="center"/>
          </w:tcPr>
          <w:p w14:paraId="560229CB">
            <w:pPr>
              <w:adjustRightInd w:val="0"/>
              <w:snapToGrid w:val="0"/>
              <w:spacing w:line="320" w:lineRule="exact"/>
              <w:jc w:val="center"/>
              <w:rPr>
                <w:rFonts w:ascii="Times New Roman"/>
                <w:snapToGrid w:val="0"/>
                <w:color w:val="auto"/>
                <w:sz w:val="21"/>
                <w:szCs w:val="21"/>
                <w:highlight w:val="none"/>
              </w:rPr>
            </w:pPr>
          </w:p>
        </w:tc>
        <w:tc>
          <w:tcPr>
            <w:tcW w:w="2797" w:type="dxa"/>
            <w:gridSpan w:val="2"/>
            <w:tcBorders>
              <w:top w:val="single" w:color="auto" w:sz="4" w:space="0"/>
              <w:left w:val="nil"/>
              <w:bottom w:val="single" w:color="auto" w:sz="4" w:space="0"/>
              <w:right w:val="single" w:color="auto" w:sz="4" w:space="0"/>
            </w:tcBorders>
            <w:noWrap w:val="0"/>
            <w:vAlign w:val="center"/>
          </w:tcPr>
          <w:p w14:paraId="41DA58F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授权的其他知识产权（件）</w:t>
            </w:r>
          </w:p>
        </w:tc>
        <w:tc>
          <w:tcPr>
            <w:tcW w:w="2481" w:type="dxa"/>
            <w:gridSpan w:val="2"/>
            <w:tcBorders>
              <w:top w:val="single" w:color="auto" w:sz="4" w:space="0"/>
              <w:left w:val="nil"/>
              <w:bottom w:val="single" w:color="auto" w:sz="4" w:space="0"/>
              <w:right w:val="single" w:color="auto" w:sz="4" w:space="0"/>
            </w:tcBorders>
            <w:noWrap w:val="0"/>
            <w:vAlign w:val="center"/>
          </w:tcPr>
          <w:p w14:paraId="0BCC87D1">
            <w:pPr>
              <w:adjustRightInd w:val="0"/>
              <w:snapToGrid w:val="0"/>
              <w:spacing w:line="320" w:lineRule="exact"/>
              <w:jc w:val="center"/>
              <w:rPr>
                <w:rFonts w:ascii="Times New Roman"/>
                <w:snapToGrid w:val="0"/>
                <w:color w:val="auto"/>
                <w:sz w:val="21"/>
                <w:szCs w:val="21"/>
                <w:highlight w:val="none"/>
              </w:rPr>
            </w:pPr>
          </w:p>
        </w:tc>
      </w:tr>
      <w:tr w14:paraId="2207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trPr>
        <w:tc>
          <w:tcPr>
            <w:tcW w:w="9207" w:type="dxa"/>
            <w:gridSpan w:val="6"/>
            <w:tcBorders>
              <w:top w:val="single" w:color="auto" w:sz="4" w:space="0"/>
              <w:left w:val="single" w:color="auto" w:sz="4" w:space="0"/>
              <w:bottom w:val="single" w:color="auto" w:sz="4" w:space="0"/>
              <w:right w:val="single" w:color="auto" w:sz="4" w:space="0"/>
            </w:tcBorders>
            <w:noWrap w:val="0"/>
            <w:vAlign w:val="top"/>
          </w:tcPr>
          <w:p w14:paraId="30D4FD58">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本单位自觉遵守《广西科学技术奖励办法》及其实施细则的有关规定，遵守评审工作纪律，保证所提供的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本单位承诺合法经营，无任何违反相关法律及行政规章的行为。如产生争议，将积极配合调查处理。如有材料虚假或违纪行为，愿意承担相应责任并按规定接受处理。</w:t>
            </w:r>
          </w:p>
          <w:p w14:paraId="4C943B67">
            <w:pPr>
              <w:adjustRightInd w:val="0"/>
              <w:snapToGrid w:val="0"/>
              <w:spacing w:line="320" w:lineRule="exact"/>
              <w:rPr>
                <w:rFonts w:ascii="Times New Roman"/>
                <w:snapToGrid w:val="0"/>
                <w:color w:val="auto"/>
                <w:sz w:val="21"/>
                <w:szCs w:val="21"/>
                <w:highlight w:val="none"/>
              </w:rPr>
            </w:pPr>
          </w:p>
          <w:p w14:paraId="39D735E2">
            <w:pPr>
              <w:adjustRightInd w:val="0"/>
              <w:snapToGrid w:val="0"/>
              <w:spacing w:line="320" w:lineRule="exact"/>
              <w:rPr>
                <w:rFonts w:ascii="Times New Roman"/>
                <w:snapToGrid w:val="0"/>
                <w:color w:val="auto"/>
                <w:sz w:val="21"/>
                <w:szCs w:val="21"/>
                <w:highlight w:val="none"/>
              </w:rPr>
            </w:pPr>
          </w:p>
          <w:p w14:paraId="74FB4BC8">
            <w:pPr>
              <w:adjustRightInd w:val="0"/>
              <w:snapToGrid w:val="0"/>
              <w:spacing w:line="320" w:lineRule="exact"/>
              <w:rPr>
                <w:rFonts w:ascii="Times New Roman"/>
                <w:snapToGrid w:val="0"/>
                <w:color w:val="auto"/>
                <w:sz w:val="21"/>
                <w:szCs w:val="21"/>
                <w:highlight w:val="none"/>
              </w:rPr>
            </w:pPr>
          </w:p>
          <w:p w14:paraId="4101F5E4">
            <w:pPr>
              <w:adjustRightInd w:val="0"/>
              <w:snapToGrid w:val="0"/>
              <w:spacing w:line="320" w:lineRule="exact"/>
              <w:rPr>
                <w:rFonts w:ascii="Times New Roman"/>
                <w:snapToGrid w:val="0"/>
                <w:color w:val="auto"/>
                <w:sz w:val="21"/>
                <w:szCs w:val="21"/>
                <w:highlight w:val="none"/>
              </w:rPr>
            </w:pPr>
          </w:p>
          <w:p w14:paraId="234892B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法定代表人签名：                                   （企业公章） </w:t>
            </w:r>
          </w:p>
          <w:p w14:paraId="54814E5A">
            <w:pPr>
              <w:adjustRightInd w:val="0"/>
              <w:snapToGrid w:val="0"/>
              <w:spacing w:line="320" w:lineRule="exact"/>
              <w:rPr>
                <w:rFonts w:ascii="Times New Roman"/>
                <w:snapToGrid w:val="0"/>
                <w:color w:val="auto"/>
                <w:sz w:val="21"/>
                <w:szCs w:val="21"/>
                <w:highlight w:val="none"/>
              </w:rPr>
            </w:pPr>
          </w:p>
          <w:p w14:paraId="599968F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 xml:space="preserve">          年    月    日                                   年    月    日</w:t>
            </w:r>
          </w:p>
        </w:tc>
      </w:tr>
    </w:tbl>
    <w:p w14:paraId="7893FE00">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1E180E1A">
      <w:pPr>
        <w:adjustRightInd w:val="0"/>
        <w:snapToGrid w:val="0"/>
        <w:spacing w:line="406" w:lineRule="exact"/>
        <w:rPr>
          <w:rFonts w:ascii="Times New Roman"/>
          <w:snapToGrid w:val="0"/>
          <w:color w:val="auto"/>
          <w:sz w:val="28"/>
          <w:szCs w:val="28"/>
          <w:highlight w:val="none"/>
        </w:rPr>
      </w:pPr>
    </w:p>
    <w:p w14:paraId="1E38D69A">
      <w:pPr>
        <w:adjustRightInd w:val="0"/>
        <w:snapToGrid w:val="0"/>
        <w:spacing w:line="406" w:lineRule="exact"/>
        <w:rPr>
          <w:rFonts w:ascii="Times New Roman"/>
          <w:snapToGrid w:val="0"/>
          <w:color w:val="auto"/>
          <w:sz w:val="28"/>
          <w:szCs w:val="28"/>
          <w:highlight w:val="none"/>
        </w:rPr>
      </w:pPr>
    </w:p>
    <w:p w14:paraId="7A8C2CF9">
      <w:pPr>
        <w:adjustRightInd w:val="0"/>
        <w:snapToGrid w:val="0"/>
        <w:spacing w:line="406" w:lineRule="exact"/>
        <w:jc w:val="center"/>
        <w:outlineLvl w:val="1"/>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二、提名意见</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1D391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440A795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0E049942">
            <w:pPr>
              <w:adjustRightInd w:val="0"/>
              <w:snapToGrid w:val="0"/>
              <w:spacing w:line="320" w:lineRule="exact"/>
              <w:rPr>
                <w:rFonts w:ascii="Times New Roman"/>
                <w:snapToGrid w:val="0"/>
                <w:color w:val="auto"/>
                <w:sz w:val="21"/>
                <w:szCs w:val="21"/>
                <w:highlight w:val="none"/>
              </w:rPr>
            </w:pPr>
          </w:p>
        </w:tc>
      </w:tr>
      <w:tr w14:paraId="12355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0E6D29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79C1F22F">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6931F6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248C98A5">
            <w:pPr>
              <w:adjustRightInd w:val="0"/>
              <w:snapToGrid w:val="0"/>
              <w:spacing w:line="320" w:lineRule="exact"/>
              <w:rPr>
                <w:rFonts w:ascii="Times New Roman"/>
                <w:snapToGrid w:val="0"/>
                <w:color w:val="auto"/>
                <w:sz w:val="21"/>
                <w:szCs w:val="21"/>
                <w:highlight w:val="none"/>
              </w:rPr>
            </w:pPr>
          </w:p>
        </w:tc>
      </w:tr>
      <w:tr w14:paraId="464B2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8D8293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90AC682">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C3150D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62CE5E70">
            <w:pPr>
              <w:adjustRightInd w:val="0"/>
              <w:snapToGrid w:val="0"/>
              <w:spacing w:line="320" w:lineRule="exact"/>
              <w:rPr>
                <w:rFonts w:ascii="Times New Roman"/>
                <w:snapToGrid w:val="0"/>
                <w:color w:val="auto"/>
                <w:sz w:val="21"/>
                <w:szCs w:val="21"/>
                <w:highlight w:val="none"/>
              </w:rPr>
            </w:pPr>
          </w:p>
        </w:tc>
      </w:tr>
      <w:tr w14:paraId="1BE68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1B6B2F1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08906831">
            <w:pPr>
              <w:adjustRightInd w:val="0"/>
              <w:snapToGrid w:val="0"/>
              <w:spacing w:line="320" w:lineRule="exact"/>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BC06CBB">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top"/>
          </w:tcPr>
          <w:p w14:paraId="72A12BE4">
            <w:pPr>
              <w:adjustRightInd w:val="0"/>
              <w:snapToGrid w:val="0"/>
              <w:spacing w:line="320" w:lineRule="exact"/>
              <w:rPr>
                <w:rFonts w:ascii="Times New Roman"/>
                <w:snapToGrid w:val="0"/>
                <w:color w:val="auto"/>
                <w:sz w:val="21"/>
                <w:szCs w:val="21"/>
                <w:highlight w:val="none"/>
              </w:rPr>
            </w:pPr>
          </w:p>
        </w:tc>
      </w:tr>
      <w:tr w14:paraId="16DCF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30"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4FD99924">
            <w:pPr>
              <w:ind w:firstLine="420" w:firstLineChars="200"/>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5331C341">
            <w:pPr>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根据《广西科学技术奖励办法》《广西科学技术奖励办法实施细则》相关规定，提名该企业为企业科技创新奖。</w:t>
            </w:r>
          </w:p>
          <w:p w14:paraId="6A3C9941">
            <w:pPr>
              <w:ind w:firstLine="420" w:firstLineChars="200"/>
              <w:rPr>
                <w:rFonts w:ascii="Times New Roman"/>
                <w:b/>
                <w:bCs/>
                <w:snapToGrid w:val="0"/>
                <w:color w:val="auto"/>
                <w:sz w:val="21"/>
                <w:szCs w:val="21"/>
                <w:highlight w:val="none"/>
              </w:rPr>
            </w:pPr>
            <w:r>
              <w:rPr>
                <w:rFonts w:ascii="Times New Roman"/>
                <w:snapToGrid w:val="0"/>
                <w:color w:val="auto"/>
                <w:sz w:val="21"/>
                <w:szCs w:val="21"/>
                <w:highlight w:val="none"/>
              </w:rPr>
              <w:t>本单位已于    年    月   日至   月   日通过       方式对该企业情况进行了公示。</w:t>
            </w:r>
          </w:p>
        </w:tc>
      </w:tr>
      <w:tr w14:paraId="023B8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2"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1F4653A8">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w:t>
            </w:r>
            <w:r>
              <w:rPr>
                <w:rFonts w:hint="eastAsia" w:ascii="Times New Roman"/>
                <w:snapToGrid w:val="0"/>
                <w:color w:val="auto"/>
                <w:sz w:val="21"/>
                <w:szCs w:val="21"/>
                <w:highlight w:val="none"/>
              </w:rPr>
              <w:t>者遵纪守法、科技研发、创新管理</w:t>
            </w:r>
            <w:r>
              <w:rPr>
                <w:rFonts w:ascii="Times New Roman"/>
                <w:snapToGrid w:val="0"/>
                <w:color w:val="auto"/>
                <w:sz w:val="21"/>
                <w:szCs w:val="21"/>
                <w:highlight w:val="none"/>
              </w:rPr>
              <w:t>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EFFDE14">
            <w:pPr>
              <w:adjustRightInd w:val="0"/>
              <w:snapToGrid w:val="0"/>
              <w:spacing w:line="320" w:lineRule="exact"/>
              <w:rPr>
                <w:rFonts w:ascii="Times New Roman"/>
                <w:snapToGrid w:val="0"/>
                <w:color w:val="auto"/>
                <w:sz w:val="21"/>
                <w:szCs w:val="21"/>
                <w:highlight w:val="none"/>
              </w:rPr>
            </w:pPr>
          </w:p>
          <w:p w14:paraId="2C517FAA">
            <w:pPr>
              <w:pStyle w:val="6"/>
              <w:rPr>
                <w:rFonts w:ascii="Times New Roman" w:hAnsi="Times New Roman"/>
                <w:snapToGrid w:val="0"/>
                <w:color w:val="auto"/>
                <w:sz w:val="21"/>
                <w:szCs w:val="21"/>
                <w:highlight w:val="none"/>
              </w:rPr>
            </w:pPr>
          </w:p>
          <w:p w14:paraId="11C06C49">
            <w:pPr>
              <w:pStyle w:val="6"/>
              <w:rPr>
                <w:rFonts w:ascii="Times New Roman" w:hAnsi="Times New Roman"/>
                <w:snapToGrid w:val="0"/>
                <w:color w:val="auto"/>
                <w:sz w:val="21"/>
                <w:szCs w:val="21"/>
                <w:highlight w:val="none"/>
              </w:rPr>
            </w:pPr>
          </w:p>
          <w:p w14:paraId="682BD47E">
            <w:pPr>
              <w:adjustRightInd w:val="0"/>
              <w:snapToGrid w:val="0"/>
              <w:spacing w:line="320" w:lineRule="exact"/>
              <w:ind w:firstLine="4410" w:firstLineChars="2100"/>
              <w:rPr>
                <w:rFonts w:ascii="Times New Roman"/>
                <w:color w:val="auto"/>
                <w:highlight w:val="none"/>
              </w:rPr>
            </w:pPr>
            <w:r>
              <w:rPr>
                <w:rFonts w:ascii="Times New Roman"/>
                <w:snapToGrid w:val="0"/>
                <w:color w:val="auto"/>
                <w:sz w:val="21"/>
                <w:szCs w:val="21"/>
                <w:highlight w:val="none"/>
              </w:rPr>
              <w:t>提名单位（盖章）</w:t>
            </w:r>
          </w:p>
          <w:p w14:paraId="0C94D81A">
            <w:pPr>
              <w:adjustRightInd w:val="0"/>
              <w:snapToGrid w:val="0"/>
              <w:spacing w:line="320" w:lineRule="exact"/>
              <w:ind w:firstLine="4410" w:firstLineChars="2100"/>
              <w:rPr>
                <w:rFonts w:ascii="Times New Roman"/>
                <w:snapToGrid w:val="0"/>
                <w:color w:val="auto"/>
                <w:sz w:val="21"/>
                <w:szCs w:val="21"/>
                <w:highlight w:val="none"/>
              </w:rPr>
            </w:pPr>
          </w:p>
          <w:p w14:paraId="574965C7">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7B7599A7">
            <w:pPr>
              <w:adjustRightInd w:val="0"/>
              <w:snapToGrid w:val="0"/>
              <w:spacing w:line="320" w:lineRule="exact"/>
              <w:rPr>
                <w:rFonts w:ascii="Times New Roman"/>
                <w:snapToGrid w:val="0"/>
                <w:color w:val="auto"/>
                <w:sz w:val="21"/>
                <w:szCs w:val="21"/>
                <w:highlight w:val="none"/>
              </w:rPr>
            </w:pPr>
          </w:p>
        </w:tc>
      </w:tr>
    </w:tbl>
    <w:p w14:paraId="66A70350">
      <w:pPr>
        <w:adjustRightInd w:val="0"/>
        <w:snapToGrid w:val="0"/>
        <w:spacing w:line="406" w:lineRule="exact"/>
        <w:rPr>
          <w:rFonts w:ascii="Times New Roman"/>
          <w:snapToGrid w:val="0"/>
          <w:color w:val="auto"/>
          <w:sz w:val="28"/>
          <w:szCs w:val="28"/>
          <w:highlight w:val="none"/>
        </w:rPr>
      </w:pPr>
      <w:bookmarkStart w:id="691" w:name="_Toc70090976"/>
      <w:bookmarkEnd w:id="691"/>
      <w:bookmarkStart w:id="692" w:name="_Toc72834384"/>
      <w:bookmarkEnd w:id="692"/>
      <w:bookmarkStart w:id="693" w:name="_Toc72832509"/>
      <w:r>
        <w:rPr>
          <w:rFonts w:ascii="Times New Roman"/>
          <w:snapToGrid w:val="0"/>
          <w:color w:val="auto"/>
          <w:sz w:val="28"/>
          <w:szCs w:val="28"/>
          <w:highlight w:val="none"/>
        </w:rPr>
        <w:t xml:space="preserve"> </w:t>
      </w:r>
      <w:bookmarkEnd w:id="693"/>
    </w:p>
    <w:p w14:paraId="0C91FE62">
      <w:pPr>
        <w:adjustRightInd w:val="0"/>
        <w:snapToGrid w:val="0"/>
        <w:spacing w:line="406" w:lineRule="exact"/>
        <w:jc w:val="center"/>
        <w:outlineLvl w:val="1"/>
        <w:rPr>
          <w:rFonts w:ascii="Times New Roman" w:eastAsia="方正黑体_GBK"/>
          <w:snapToGrid w:val="0"/>
          <w:color w:val="auto"/>
          <w:sz w:val="28"/>
          <w:szCs w:val="28"/>
          <w:highlight w:val="none"/>
        </w:rPr>
      </w:pPr>
      <w:r>
        <w:rPr>
          <w:rFonts w:ascii="Times New Roman" w:eastAsia="方正黑体_GBK"/>
          <w:snapToGrid w:val="0"/>
          <w:color w:val="auto"/>
          <w:sz w:val="28"/>
          <w:szCs w:val="28"/>
          <w:highlight w:val="none"/>
        </w:rPr>
        <w:br w:type="page"/>
      </w:r>
      <w:r>
        <w:rPr>
          <w:rFonts w:ascii="黑体" w:hAnsi="黑体" w:eastAsia="黑体" w:cs="黑体"/>
          <w:snapToGrid w:val="0"/>
          <w:color w:val="auto"/>
          <w:sz w:val="28"/>
          <w:szCs w:val="28"/>
          <w:highlight w:val="none"/>
        </w:rPr>
        <w:t>三、企业简介</w:t>
      </w:r>
    </w:p>
    <w:p w14:paraId="084E150B">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1778C33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（文字阐述部分限1页。应包含企业基本情况，企业近年来通过技术创新提升市场竞争力等。）</w:t>
      </w:r>
    </w:p>
    <w:p w14:paraId="5E68187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60F8CF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75C688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1B91EE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AA2F18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78ACF2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4EE0A3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C094572">
      <w:pPr>
        <w:adjustRightInd w:val="0"/>
        <w:snapToGrid w:val="0"/>
        <w:spacing w:after="156" w:afterLines="50"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高新技术企业情况表</w:t>
      </w:r>
    </w:p>
    <w:tbl>
      <w:tblPr>
        <w:tblStyle w:val="17"/>
        <w:tblW w:w="7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4"/>
        <w:gridCol w:w="3777"/>
      </w:tblGrid>
      <w:tr w14:paraId="13E1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3814" w:type="dxa"/>
            <w:tcBorders>
              <w:top w:val="single" w:color="auto" w:sz="4" w:space="0"/>
              <w:left w:val="single" w:color="auto" w:sz="4" w:space="0"/>
              <w:bottom w:val="single" w:color="auto" w:sz="4" w:space="0"/>
              <w:right w:val="single" w:color="auto" w:sz="4" w:space="0"/>
            </w:tcBorders>
            <w:noWrap w:val="0"/>
            <w:vAlign w:val="center"/>
          </w:tcPr>
          <w:p w14:paraId="6D6E62E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高新技术企业证书编号</w:t>
            </w:r>
          </w:p>
        </w:tc>
        <w:tc>
          <w:tcPr>
            <w:tcW w:w="3777" w:type="dxa"/>
            <w:tcBorders>
              <w:top w:val="single" w:color="auto" w:sz="4" w:space="0"/>
              <w:left w:val="nil"/>
              <w:bottom w:val="single" w:color="auto" w:sz="4" w:space="0"/>
              <w:right w:val="single" w:color="auto" w:sz="4" w:space="0"/>
            </w:tcBorders>
            <w:noWrap w:val="0"/>
            <w:vAlign w:val="center"/>
          </w:tcPr>
          <w:p w14:paraId="52D6BE2E">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有效期</w:t>
            </w:r>
          </w:p>
        </w:tc>
      </w:tr>
      <w:tr w14:paraId="2DE0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3814" w:type="dxa"/>
            <w:tcBorders>
              <w:top w:val="single" w:color="auto" w:sz="4" w:space="0"/>
              <w:left w:val="single" w:color="auto" w:sz="4" w:space="0"/>
              <w:bottom w:val="single" w:color="auto" w:sz="4" w:space="0"/>
              <w:right w:val="single" w:color="auto" w:sz="4" w:space="0"/>
            </w:tcBorders>
            <w:noWrap w:val="0"/>
            <w:vAlign w:val="center"/>
          </w:tcPr>
          <w:p w14:paraId="4D0D79C1">
            <w:pPr>
              <w:adjustRightInd w:val="0"/>
              <w:snapToGrid w:val="0"/>
              <w:spacing w:line="320" w:lineRule="exact"/>
              <w:jc w:val="center"/>
              <w:rPr>
                <w:rFonts w:ascii="Times New Roman"/>
                <w:snapToGrid w:val="0"/>
                <w:color w:val="auto"/>
                <w:sz w:val="21"/>
                <w:szCs w:val="21"/>
                <w:highlight w:val="none"/>
              </w:rPr>
            </w:pPr>
          </w:p>
        </w:tc>
        <w:tc>
          <w:tcPr>
            <w:tcW w:w="3777" w:type="dxa"/>
            <w:tcBorders>
              <w:top w:val="single" w:color="auto" w:sz="4" w:space="0"/>
              <w:left w:val="nil"/>
              <w:bottom w:val="single" w:color="auto" w:sz="4" w:space="0"/>
              <w:right w:val="single" w:color="auto" w:sz="4" w:space="0"/>
            </w:tcBorders>
            <w:noWrap w:val="0"/>
            <w:vAlign w:val="center"/>
          </w:tcPr>
          <w:p w14:paraId="0D04043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年月日—    年月日</w:t>
            </w:r>
          </w:p>
        </w:tc>
      </w:tr>
      <w:tr w14:paraId="61CD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7591" w:type="dxa"/>
            <w:gridSpan w:val="2"/>
            <w:tcBorders>
              <w:top w:val="single" w:color="auto" w:sz="4" w:space="0"/>
              <w:left w:val="single" w:color="auto" w:sz="4" w:space="0"/>
              <w:bottom w:val="single" w:color="auto" w:sz="4" w:space="0"/>
              <w:right w:val="single" w:color="auto" w:sz="4" w:space="0"/>
            </w:tcBorders>
            <w:noWrap w:val="0"/>
            <w:vAlign w:val="center"/>
          </w:tcPr>
          <w:p w14:paraId="154F547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是否瞪羚企业</w:t>
            </w:r>
          </w:p>
        </w:tc>
      </w:tr>
      <w:tr w14:paraId="068C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7591" w:type="dxa"/>
            <w:gridSpan w:val="2"/>
            <w:tcBorders>
              <w:top w:val="single" w:color="auto" w:sz="4" w:space="0"/>
              <w:left w:val="single" w:color="auto" w:sz="4" w:space="0"/>
              <w:bottom w:val="single" w:color="auto" w:sz="4" w:space="0"/>
              <w:right w:val="single" w:color="auto" w:sz="4" w:space="0"/>
            </w:tcBorders>
            <w:noWrap w:val="0"/>
            <w:vAlign w:val="center"/>
          </w:tcPr>
          <w:p w14:paraId="438BB02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否/是，认定文件的文号</w:t>
            </w:r>
          </w:p>
        </w:tc>
      </w:tr>
    </w:tbl>
    <w:p w14:paraId="3CFD30F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8E2538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6E2952E">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9C1953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369E951">
      <w:pPr>
        <w:adjustRightInd w:val="0"/>
        <w:snapToGrid w:val="0"/>
        <w:spacing w:line="406" w:lineRule="exact"/>
        <w:jc w:val="center"/>
        <w:rPr>
          <w:rFonts w:ascii="Times New Roman"/>
          <w:snapToGrid w:val="0"/>
          <w:color w:val="auto"/>
          <w:sz w:val="28"/>
          <w:szCs w:val="28"/>
          <w:highlight w:val="none"/>
        </w:rPr>
      </w:pPr>
      <w:r>
        <w:rPr>
          <w:rFonts w:ascii="Times New Roman"/>
          <w:snapToGrid w:val="0"/>
          <w:color w:val="auto"/>
          <w:sz w:val="28"/>
          <w:szCs w:val="28"/>
          <w:highlight w:val="none"/>
        </w:rPr>
        <w:br w:type="page"/>
      </w:r>
      <w:bookmarkStart w:id="694" w:name="_Toc72832510"/>
      <w:bookmarkEnd w:id="694"/>
      <w:bookmarkStart w:id="695" w:name="_Toc70090977"/>
      <w:bookmarkEnd w:id="695"/>
      <w:bookmarkStart w:id="696" w:name="_Toc72834385"/>
    </w:p>
    <w:p w14:paraId="4353A9E7">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四、企业研发团队及研发平台简介</w:t>
      </w:r>
      <w:bookmarkEnd w:id="696"/>
    </w:p>
    <w:p w14:paraId="5021289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87A37B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w:t>
      </w:r>
      <w:bookmarkStart w:id="697" w:name="_Hlk66949253"/>
      <w:r>
        <w:rPr>
          <w:rFonts w:ascii="Times New Roman"/>
          <w:snapToGrid w:val="0"/>
          <w:color w:val="auto"/>
          <w:sz w:val="24"/>
          <w:szCs w:val="24"/>
          <w:highlight w:val="none"/>
        </w:rPr>
        <w:t>文字阐述部分</w:t>
      </w:r>
      <w:bookmarkEnd w:id="697"/>
      <w:r>
        <w:rPr>
          <w:rFonts w:ascii="Times New Roman"/>
          <w:snapToGrid w:val="0"/>
          <w:color w:val="auto"/>
          <w:sz w:val="24"/>
          <w:szCs w:val="24"/>
          <w:highlight w:val="none"/>
        </w:rPr>
        <w:t>限2页。应包含企业：</w:t>
      </w:r>
    </w:p>
    <w:p w14:paraId="2DF8E1C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1．创新人才引进培养、核心团队组建情况及成效等。</w:t>
      </w:r>
    </w:p>
    <w:p w14:paraId="31B80BF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2．创新平台载体的建设和运行成效及产出等。</w:t>
      </w:r>
    </w:p>
    <w:p w14:paraId="41141A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重点介绍近三年情况。）</w:t>
      </w:r>
    </w:p>
    <w:p w14:paraId="4AA971E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3F603A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（现有研发人员情况按下表格式填写。）</w:t>
      </w:r>
    </w:p>
    <w:p w14:paraId="572CFED1">
      <w:pPr>
        <w:adjustRightInd w:val="0"/>
        <w:snapToGrid w:val="0"/>
        <w:spacing w:line="406" w:lineRule="exact"/>
        <w:rPr>
          <w:rFonts w:ascii="Times New Roman"/>
          <w:snapToGrid w:val="0"/>
          <w:color w:val="auto"/>
          <w:sz w:val="24"/>
          <w:szCs w:val="24"/>
          <w:highlight w:val="none"/>
        </w:rPr>
      </w:pPr>
    </w:p>
    <w:p w14:paraId="20D15364">
      <w:pPr>
        <w:adjustRightInd w:val="0"/>
        <w:snapToGrid w:val="0"/>
        <w:spacing w:line="406" w:lineRule="exact"/>
        <w:jc w:val="center"/>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现有研发人员情况表</w:t>
      </w:r>
    </w:p>
    <w:tbl>
      <w:tblPr>
        <w:tblStyle w:val="17"/>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6"/>
        <w:gridCol w:w="2234"/>
        <w:gridCol w:w="1118"/>
        <w:gridCol w:w="1116"/>
        <w:gridCol w:w="2237"/>
      </w:tblGrid>
      <w:tr w14:paraId="0FA9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326" w:type="dxa"/>
            <w:tcBorders>
              <w:top w:val="single" w:color="auto" w:sz="4" w:space="0"/>
              <w:left w:val="single" w:color="auto" w:sz="4" w:space="0"/>
              <w:bottom w:val="single" w:color="auto" w:sz="4" w:space="0"/>
              <w:right w:val="single" w:color="auto" w:sz="4" w:space="0"/>
            </w:tcBorders>
            <w:noWrap w:val="0"/>
            <w:vAlign w:val="center"/>
          </w:tcPr>
          <w:p w14:paraId="6720856F">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研发人员数</w:t>
            </w:r>
          </w:p>
        </w:tc>
        <w:tc>
          <w:tcPr>
            <w:tcW w:w="3352" w:type="dxa"/>
            <w:gridSpan w:val="2"/>
            <w:tcBorders>
              <w:top w:val="single" w:color="auto" w:sz="4" w:space="0"/>
              <w:left w:val="nil"/>
              <w:bottom w:val="single" w:color="auto" w:sz="4" w:space="0"/>
              <w:right w:val="single" w:color="auto" w:sz="4" w:space="0"/>
            </w:tcBorders>
            <w:noWrap w:val="0"/>
            <w:vAlign w:val="center"/>
          </w:tcPr>
          <w:p w14:paraId="71BBCC97">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员工总数</w:t>
            </w:r>
          </w:p>
        </w:tc>
        <w:tc>
          <w:tcPr>
            <w:tcW w:w="3353" w:type="dxa"/>
            <w:gridSpan w:val="2"/>
            <w:tcBorders>
              <w:top w:val="single" w:color="auto" w:sz="4" w:space="0"/>
              <w:left w:val="nil"/>
              <w:bottom w:val="single" w:color="auto" w:sz="4" w:space="0"/>
              <w:right w:val="single" w:color="auto" w:sz="4" w:space="0"/>
            </w:tcBorders>
            <w:noWrap w:val="0"/>
            <w:vAlign w:val="center"/>
          </w:tcPr>
          <w:p w14:paraId="444EBA85">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研发人员数占企业员工总数</w:t>
            </w:r>
          </w:p>
          <w:p w14:paraId="0CCE3130">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比例（%）（核心指标）</w:t>
            </w:r>
          </w:p>
        </w:tc>
      </w:tr>
      <w:tr w14:paraId="16E9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326" w:type="dxa"/>
            <w:vMerge w:val="restart"/>
            <w:tcBorders>
              <w:top w:val="nil"/>
              <w:left w:val="single" w:color="auto" w:sz="4" w:space="0"/>
              <w:bottom w:val="single" w:color="auto" w:sz="4" w:space="0"/>
              <w:right w:val="single" w:color="auto" w:sz="4" w:space="0"/>
            </w:tcBorders>
            <w:noWrap w:val="0"/>
            <w:vAlign w:val="center"/>
          </w:tcPr>
          <w:p w14:paraId="058874AD">
            <w:pPr>
              <w:adjustRightInd w:val="0"/>
              <w:snapToGrid w:val="0"/>
              <w:spacing w:line="320" w:lineRule="exact"/>
              <w:rPr>
                <w:rFonts w:ascii="Times New Roman"/>
                <w:snapToGrid w:val="0"/>
                <w:color w:val="auto"/>
                <w:sz w:val="21"/>
                <w:szCs w:val="21"/>
                <w:highlight w:val="none"/>
              </w:rPr>
            </w:pPr>
          </w:p>
        </w:tc>
        <w:tc>
          <w:tcPr>
            <w:tcW w:w="3352" w:type="dxa"/>
            <w:gridSpan w:val="2"/>
            <w:tcBorders>
              <w:top w:val="single" w:color="auto" w:sz="4" w:space="0"/>
              <w:left w:val="nil"/>
              <w:bottom w:val="single" w:color="auto" w:sz="4" w:space="0"/>
              <w:right w:val="single" w:color="auto" w:sz="4" w:space="0"/>
            </w:tcBorders>
            <w:noWrap w:val="0"/>
            <w:vAlign w:val="center"/>
          </w:tcPr>
          <w:p w14:paraId="7903532E">
            <w:pPr>
              <w:adjustRightInd w:val="0"/>
              <w:snapToGrid w:val="0"/>
              <w:spacing w:line="320" w:lineRule="exact"/>
              <w:rPr>
                <w:rFonts w:ascii="Times New Roman"/>
                <w:snapToGrid w:val="0"/>
                <w:color w:val="auto"/>
                <w:sz w:val="21"/>
                <w:szCs w:val="21"/>
                <w:highlight w:val="none"/>
              </w:rPr>
            </w:pPr>
          </w:p>
        </w:tc>
        <w:tc>
          <w:tcPr>
            <w:tcW w:w="3353" w:type="dxa"/>
            <w:gridSpan w:val="2"/>
            <w:tcBorders>
              <w:top w:val="single" w:color="auto" w:sz="4" w:space="0"/>
              <w:left w:val="nil"/>
              <w:bottom w:val="single" w:color="auto" w:sz="4" w:space="0"/>
              <w:right w:val="single" w:color="auto" w:sz="4" w:space="0"/>
            </w:tcBorders>
            <w:noWrap w:val="0"/>
            <w:vAlign w:val="center"/>
          </w:tcPr>
          <w:p w14:paraId="39BCA2C1">
            <w:pPr>
              <w:adjustRightInd w:val="0"/>
              <w:snapToGrid w:val="0"/>
              <w:spacing w:line="320" w:lineRule="exact"/>
              <w:rPr>
                <w:rFonts w:ascii="Times New Roman"/>
                <w:snapToGrid w:val="0"/>
                <w:color w:val="auto"/>
                <w:sz w:val="21"/>
                <w:szCs w:val="21"/>
                <w:highlight w:val="none"/>
              </w:rPr>
            </w:pPr>
          </w:p>
        </w:tc>
      </w:tr>
      <w:tr w14:paraId="0A1E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3CA7FD6B">
            <w:pPr>
              <w:adjustRightInd w:val="0"/>
              <w:snapToGrid w:val="0"/>
              <w:spacing w:line="320" w:lineRule="exact"/>
              <w:rPr>
                <w:rFonts w:ascii="Times New Roman"/>
                <w:snapToGrid w:val="0"/>
                <w:color w:val="auto"/>
                <w:sz w:val="21"/>
                <w:szCs w:val="21"/>
                <w:highlight w:val="none"/>
              </w:rPr>
            </w:pPr>
          </w:p>
        </w:tc>
        <w:tc>
          <w:tcPr>
            <w:tcW w:w="3352" w:type="dxa"/>
            <w:gridSpan w:val="2"/>
            <w:tcBorders>
              <w:top w:val="single" w:color="auto" w:sz="4" w:space="0"/>
              <w:left w:val="nil"/>
              <w:bottom w:val="single" w:color="auto" w:sz="4" w:space="0"/>
              <w:right w:val="single" w:color="auto" w:sz="4" w:space="0"/>
            </w:tcBorders>
            <w:noWrap w:val="0"/>
            <w:vAlign w:val="center"/>
          </w:tcPr>
          <w:p w14:paraId="702CA8D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研发人员中副高以上职称人数</w:t>
            </w:r>
          </w:p>
          <w:p w14:paraId="69A249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（全职人员）</w:t>
            </w:r>
          </w:p>
        </w:tc>
        <w:tc>
          <w:tcPr>
            <w:tcW w:w="3353" w:type="dxa"/>
            <w:gridSpan w:val="2"/>
            <w:tcBorders>
              <w:top w:val="single" w:color="auto" w:sz="4" w:space="0"/>
              <w:left w:val="nil"/>
              <w:bottom w:val="single" w:color="auto" w:sz="4" w:space="0"/>
              <w:right w:val="single" w:color="auto" w:sz="4" w:space="0"/>
            </w:tcBorders>
            <w:noWrap w:val="0"/>
            <w:vAlign w:val="center"/>
          </w:tcPr>
          <w:p w14:paraId="1033BCF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研发人员中硕士以上学位人数</w:t>
            </w:r>
          </w:p>
          <w:p w14:paraId="4309F9B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（全职人员）</w:t>
            </w:r>
          </w:p>
        </w:tc>
      </w:tr>
      <w:tr w14:paraId="25FD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54F30EAF">
            <w:pPr>
              <w:adjustRightInd w:val="0"/>
              <w:snapToGrid w:val="0"/>
              <w:spacing w:line="320" w:lineRule="exact"/>
              <w:rPr>
                <w:rFonts w:ascii="Times New Roman"/>
                <w:snapToGrid w:val="0"/>
                <w:color w:val="auto"/>
                <w:sz w:val="21"/>
                <w:szCs w:val="21"/>
                <w:highlight w:val="none"/>
              </w:rPr>
            </w:pPr>
          </w:p>
        </w:tc>
        <w:tc>
          <w:tcPr>
            <w:tcW w:w="3352" w:type="dxa"/>
            <w:gridSpan w:val="2"/>
            <w:tcBorders>
              <w:top w:val="single" w:color="auto" w:sz="4" w:space="0"/>
              <w:left w:val="nil"/>
              <w:bottom w:val="single" w:color="auto" w:sz="4" w:space="0"/>
              <w:right w:val="single" w:color="auto" w:sz="4" w:space="0"/>
            </w:tcBorders>
            <w:noWrap w:val="0"/>
            <w:vAlign w:val="center"/>
          </w:tcPr>
          <w:p w14:paraId="018780FA">
            <w:pPr>
              <w:adjustRightInd w:val="0"/>
              <w:snapToGrid w:val="0"/>
              <w:spacing w:line="320" w:lineRule="exact"/>
              <w:jc w:val="center"/>
              <w:rPr>
                <w:rFonts w:ascii="Times New Roman"/>
                <w:snapToGrid w:val="0"/>
                <w:color w:val="auto"/>
                <w:sz w:val="21"/>
                <w:szCs w:val="21"/>
                <w:highlight w:val="none"/>
              </w:rPr>
            </w:pPr>
          </w:p>
        </w:tc>
        <w:tc>
          <w:tcPr>
            <w:tcW w:w="3353" w:type="dxa"/>
            <w:gridSpan w:val="2"/>
            <w:tcBorders>
              <w:top w:val="single" w:color="auto" w:sz="4" w:space="0"/>
              <w:left w:val="nil"/>
              <w:bottom w:val="single" w:color="auto" w:sz="4" w:space="0"/>
              <w:right w:val="single" w:color="auto" w:sz="4" w:space="0"/>
            </w:tcBorders>
            <w:noWrap w:val="0"/>
            <w:vAlign w:val="center"/>
          </w:tcPr>
          <w:p w14:paraId="4CF85639">
            <w:pPr>
              <w:adjustRightInd w:val="0"/>
              <w:snapToGrid w:val="0"/>
              <w:spacing w:line="320" w:lineRule="exact"/>
              <w:jc w:val="center"/>
              <w:rPr>
                <w:rFonts w:ascii="Times New Roman"/>
                <w:snapToGrid w:val="0"/>
                <w:color w:val="auto"/>
                <w:sz w:val="21"/>
                <w:szCs w:val="21"/>
                <w:highlight w:val="none"/>
              </w:rPr>
            </w:pPr>
          </w:p>
        </w:tc>
      </w:tr>
      <w:tr w14:paraId="1C3D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716110D7">
            <w:pPr>
              <w:adjustRightInd w:val="0"/>
              <w:snapToGrid w:val="0"/>
              <w:spacing w:line="320" w:lineRule="exact"/>
              <w:rPr>
                <w:rFonts w:ascii="Times New Roman"/>
                <w:snapToGrid w:val="0"/>
                <w:color w:val="auto"/>
                <w:sz w:val="21"/>
                <w:szCs w:val="21"/>
                <w:highlight w:val="none"/>
              </w:rPr>
            </w:pPr>
          </w:p>
        </w:tc>
        <w:tc>
          <w:tcPr>
            <w:tcW w:w="3352" w:type="dxa"/>
            <w:gridSpan w:val="2"/>
            <w:tcBorders>
              <w:top w:val="single" w:color="auto" w:sz="4" w:space="0"/>
              <w:left w:val="nil"/>
              <w:bottom w:val="single" w:color="auto" w:sz="4" w:space="0"/>
              <w:right w:val="single" w:color="auto" w:sz="4" w:space="0"/>
            </w:tcBorders>
            <w:noWrap w:val="0"/>
            <w:vAlign w:val="center"/>
          </w:tcPr>
          <w:p w14:paraId="52C8C05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团队中正高以上职称人数</w:t>
            </w:r>
          </w:p>
          <w:p w14:paraId="0336A47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（全职人员）</w:t>
            </w:r>
          </w:p>
        </w:tc>
        <w:tc>
          <w:tcPr>
            <w:tcW w:w="3353" w:type="dxa"/>
            <w:gridSpan w:val="2"/>
            <w:tcBorders>
              <w:top w:val="single" w:color="auto" w:sz="4" w:space="0"/>
              <w:left w:val="nil"/>
              <w:bottom w:val="single" w:color="auto" w:sz="4" w:space="0"/>
              <w:right w:val="single" w:color="auto" w:sz="4" w:space="0"/>
            </w:tcBorders>
            <w:noWrap w:val="0"/>
            <w:vAlign w:val="center"/>
          </w:tcPr>
          <w:p w14:paraId="2A51485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团队中博士以上学位人数</w:t>
            </w:r>
          </w:p>
          <w:p w14:paraId="1988F65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（全职人员）</w:t>
            </w:r>
          </w:p>
        </w:tc>
      </w:tr>
      <w:tr w14:paraId="35E9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0" w:type="dxa"/>
            <w:vMerge w:val="continue"/>
            <w:tcBorders>
              <w:top w:val="nil"/>
              <w:left w:val="single" w:color="auto" w:sz="4" w:space="0"/>
              <w:bottom w:val="single" w:color="auto" w:sz="4" w:space="0"/>
              <w:right w:val="single" w:color="auto" w:sz="4" w:space="0"/>
            </w:tcBorders>
            <w:noWrap w:val="0"/>
            <w:vAlign w:val="center"/>
          </w:tcPr>
          <w:p w14:paraId="54A0D6CD">
            <w:pPr>
              <w:adjustRightInd w:val="0"/>
              <w:snapToGrid w:val="0"/>
              <w:spacing w:line="320" w:lineRule="exact"/>
              <w:rPr>
                <w:rFonts w:ascii="Times New Roman"/>
                <w:snapToGrid w:val="0"/>
                <w:color w:val="auto"/>
                <w:sz w:val="21"/>
                <w:szCs w:val="21"/>
                <w:highlight w:val="none"/>
              </w:rPr>
            </w:pPr>
          </w:p>
        </w:tc>
        <w:tc>
          <w:tcPr>
            <w:tcW w:w="3352" w:type="dxa"/>
            <w:gridSpan w:val="2"/>
            <w:tcBorders>
              <w:top w:val="single" w:color="auto" w:sz="4" w:space="0"/>
              <w:left w:val="nil"/>
              <w:bottom w:val="single" w:color="auto" w:sz="4" w:space="0"/>
              <w:right w:val="single" w:color="auto" w:sz="4" w:space="0"/>
            </w:tcBorders>
            <w:noWrap w:val="0"/>
            <w:vAlign w:val="center"/>
          </w:tcPr>
          <w:p w14:paraId="3E7DAEBE">
            <w:pPr>
              <w:adjustRightInd w:val="0"/>
              <w:snapToGrid w:val="0"/>
              <w:spacing w:line="320" w:lineRule="exact"/>
              <w:rPr>
                <w:rFonts w:ascii="Times New Roman"/>
                <w:snapToGrid w:val="0"/>
                <w:color w:val="auto"/>
                <w:sz w:val="21"/>
                <w:szCs w:val="21"/>
                <w:highlight w:val="none"/>
              </w:rPr>
            </w:pPr>
          </w:p>
        </w:tc>
        <w:tc>
          <w:tcPr>
            <w:tcW w:w="3353" w:type="dxa"/>
            <w:gridSpan w:val="2"/>
            <w:tcBorders>
              <w:top w:val="single" w:color="auto" w:sz="4" w:space="0"/>
              <w:left w:val="nil"/>
              <w:bottom w:val="single" w:color="auto" w:sz="4" w:space="0"/>
              <w:right w:val="single" w:color="auto" w:sz="4" w:space="0"/>
            </w:tcBorders>
            <w:noWrap w:val="0"/>
            <w:vAlign w:val="center"/>
          </w:tcPr>
          <w:p w14:paraId="00FFD61E">
            <w:pPr>
              <w:adjustRightInd w:val="0"/>
              <w:snapToGrid w:val="0"/>
              <w:spacing w:line="320" w:lineRule="exact"/>
              <w:rPr>
                <w:rFonts w:ascii="Times New Roman"/>
                <w:snapToGrid w:val="0"/>
                <w:color w:val="auto"/>
                <w:sz w:val="21"/>
                <w:szCs w:val="21"/>
                <w:highlight w:val="none"/>
              </w:rPr>
            </w:pPr>
          </w:p>
        </w:tc>
      </w:tr>
      <w:tr w14:paraId="076D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326" w:type="dxa"/>
            <w:tcBorders>
              <w:top w:val="single" w:color="auto" w:sz="4" w:space="0"/>
              <w:left w:val="single" w:color="auto" w:sz="4" w:space="0"/>
              <w:bottom w:val="single" w:color="auto" w:sz="4" w:space="0"/>
              <w:right w:val="single" w:color="auto" w:sz="4" w:space="0"/>
            </w:tcBorders>
            <w:noWrap w:val="0"/>
            <w:vAlign w:val="center"/>
          </w:tcPr>
          <w:p w14:paraId="124C34F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核心研发团队名单</w:t>
            </w:r>
          </w:p>
          <w:p w14:paraId="077BBD2C">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（不超过15人）</w:t>
            </w:r>
          </w:p>
        </w:tc>
        <w:tc>
          <w:tcPr>
            <w:tcW w:w="2234" w:type="dxa"/>
            <w:tcBorders>
              <w:top w:val="single" w:color="auto" w:sz="4" w:space="0"/>
              <w:left w:val="nil"/>
              <w:bottom w:val="single" w:color="auto" w:sz="4" w:space="0"/>
              <w:right w:val="single" w:color="auto" w:sz="4" w:space="0"/>
            </w:tcBorders>
            <w:noWrap w:val="0"/>
            <w:vAlign w:val="center"/>
          </w:tcPr>
          <w:p w14:paraId="19D28ED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职称</w:t>
            </w:r>
          </w:p>
        </w:tc>
        <w:tc>
          <w:tcPr>
            <w:tcW w:w="2234" w:type="dxa"/>
            <w:gridSpan w:val="2"/>
            <w:tcBorders>
              <w:top w:val="single" w:color="auto" w:sz="4" w:space="0"/>
              <w:left w:val="nil"/>
              <w:bottom w:val="single" w:color="auto" w:sz="4" w:space="0"/>
              <w:right w:val="single" w:color="auto" w:sz="4" w:space="0"/>
            </w:tcBorders>
            <w:noWrap w:val="0"/>
            <w:vAlign w:val="center"/>
          </w:tcPr>
          <w:p w14:paraId="2DE77D1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职务</w:t>
            </w:r>
          </w:p>
        </w:tc>
        <w:tc>
          <w:tcPr>
            <w:tcW w:w="2237" w:type="dxa"/>
            <w:tcBorders>
              <w:top w:val="single" w:color="auto" w:sz="4" w:space="0"/>
              <w:left w:val="nil"/>
              <w:bottom w:val="single" w:color="auto" w:sz="4" w:space="0"/>
              <w:right w:val="single" w:color="auto" w:sz="4" w:space="0"/>
            </w:tcBorders>
            <w:noWrap w:val="0"/>
            <w:vAlign w:val="center"/>
          </w:tcPr>
          <w:p w14:paraId="6DE5E6B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研发和负责领域</w:t>
            </w:r>
          </w:p>
        </w:tc>
      </w:tr>
      <w:tr w14:paraId="6926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326" w:type="dxa"/>
            <w:tcBorders>
              <w:top w:val="single" w:color="auto" w:sz="4" w:space="0"/>
              <w:left w:val="single" w:color="auto" w:sz="4" w:space="0"/>
              <w:bottom w:val="single" w:color="auto" w:sz="4" w:space="0"/>
              <w:right w:val="single" w:color="auto" w:sz="4" w:space="0"/>
            </w:tcBorders>
            <w:noWrap w:val="0"/>
            <w:vAlign w:val="center"/>
          </w:tcPr>
          <w:p w14:paraId="37D2527C">
            <w:pPr>
              <w:adjustRightInd w:val="0"/>
              <w:snapToGrid w:val="0"/>
              <w:spacing w:line="320" w:lineRule="exact"/>
              <w:jc w:val="center"/>
              <w:rPr>
                <w:rFonts w:ascii="Times New Roman"/>
                <w:snapToGrid w:val="0"/>
                <w:color w:val="auto"/>
                <w:sz w:val="21"/>
                <w:szCs w:val="21"/>
                <w:highlight w:val="none"/>
              </w:rPr>
            </w:pPr>
          </w:p>
        </w:tc>
        <w:tc>
          <w:tcPr>
            <w:tcW w:w="2234" w:type="dxa"/>
            <w:tcBorders>
              <w:top w:val="single" w:color="auto" w:sz="4" w:space="0"/>
              <w:left w:val="nil"/>
              <w:bottom w:val="single" w:color="auto" w:sz="4" w:space="0"/>
              <w:right w:val="single" w:color="auto" w:sz="4" w:space="0"/>
            </w:tcBorders>
            <w:noWrap w:val="0"/>
            <w:vAlign w:val="center"/>
          </w:tcPr>
          <w:p w14:paraId="24A3BC2D">
            <w:pPr>
              <w:adjustRightInd w:val="0"/>
              <w:snapToGrid w:val="0"/>
              <w:spacing w:line="320" w:lineRule="exact"/>
              <w:jc w:val="center"/>
              <w:rPr>
                <w:rFonts w:ascii="Times New Roman"/>
                <w:snapToGrid w:val="0"/>
                <w:color w:val="auto"/>
                <w:sz w:val="21"/>
                <w:szCs w:val="21"/>
                <w:highlight w:val="none"/>
              </w:rPr>
            </w:pPr>
          </w:p>
        </w:tc>
        <w:tc>
          <w:tcPr>
            <w:tcW w:w="2234" w:type="dxa"/>
            <w:gridSpan w:val="2"/>
            <w:tcBorders>
              <w:top w:val="single" w:color="auto" w:sz="4" w:space="0"/>
              <w:left w:val="nil"/>
              <w:bottom w:val="single" w:color="auto" w:sz="4" w:space="0"/>
              <w:right w:val="single" w:color="auto" w:sz="4" w:space="0"/>
            </w:tcBorders>
            <w:noWrap w:val="0"/>
            <w:vAlign w:val="center"/>
          </w:tcPr>
          <w:p w14:paraId="0956E1E3">
            <w:pPr>
              <w:adjustRightInd w:val="0"/>
              <w:snapToGrid w:val="0"/>
              <w:spacing w:line="320" w:lineRule="exact"/>
              <w:jc w:val="center"/>
              <w:rPr>
                <w:rFonts w:ascii="Times New Roman"/>
                <w:snapToGrid w:val="0"/>
                <w:color w:val="auto"/>
                <w:sz w:val="21"/>
                <w:szCs w:val="21"/>
                <w:highlight w:val="none"/>
              </w:rPr>
            </w:pPr>
          </w:p>
        </w:tc>
        <w:tc>
          <w:tcPr>
            <w:tcW w:w="2237" w:type="dxa"/>
            <w:tcBorders>
              <w:top w:val="single" w:color="auto" w:sz="4" w:space="0"/>
              <w:left w:val="nil"/>
              <w:bottom w:val="single" w:color="auto" w:sz="4" w:space="0"/>
              <w:right w:val="single" w:color="auto" w:sz="4" w:space="0"/>
            </w:tcBorders>
            <w:noWrap w:val="0"/>
            <w:vAlign w:val="center"/>
          </w:tcPr>
          <w:p w14:paraId="1E9FCA8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（不超过50字）</w:t>
            </w:r>
          </w:p>
        </w:tc>
      </w:tr>
      <w:tr w14:paraId="7335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326" w:type="dxa"/>
            <w:tcBorders>
              <w:top w:val="single" w:color="auto" w:sz="4" w:space="0"/>
              <w:left w:val="single" w:color="auto" w:sz="4" w:space="0"/>
              <w:bottom w:val="single" w:color="auto" w:sz="4" w:space="0"/>
              <w:right w:val="single" w:color="auto" w:sz="4" w:space="0"/>
            </w:tcBorders>
            <w:noWrap w:val="0"/>
            <w:vAlign w:val="center"/>
          </w:tcPr>
          <w:p w14:paraId="29F42995">
            <w:pPr>
              <w:adjustRightInd w:val="0"/>
              <w:snapToGrid w:val="0"/>
              <w:spacing w:line="320" w:lineRule="exact"/>
              <w:jc w:val="center"/>
              <w:rPr>
                <w:rFonts w:ascii="Times New Roman"/>
                <w:snapToGrid w:val="0"/>
                <w:color w:val="auto"/>
                <w:sz w:val="21"/>
                <w:szCs w:val="21"/>
                <w:highlight w:val="none"/>
              </w:rPr>
            </w:pPr>
          </w:p>
        </w:tc>
        <w:tc>
          <w:tcPr>
            <w:tcW w:w="2234" w:type="dxa"/>
            <w:tcBorders>
              <w:top w:val="single" w:color="auto" w:sz="4" w:space="0"/>
              <w:left w:val="nil"/>
              <w:bottom w:val="single" w:color="auto" w:sz="4" w:space="0"/>
              <w:right w:val="single" w:color="auto" w:sz="4" w:space="0"/>
            </w:tcBorders>
            <w:noWrap w:val="0"/>
            <w:vAlign w:val="center"/>
          </w:tcPr>
          <w:p w14:paraId="3FBB8FC4">
            <w:pPr>
              <w:adjustRightInd w:val="0"/>
              <w:snapToGrid w:val="0"/>
              <w:spacing w:line="320" w:lineRule="exact"/>
              <w:jc w:val="center"/>
              <w:rPr>
                <w:rFonts w:ascii="Times New Roman"/>
                <w:snapToGrid w:val="0"/>
                <w:color w:val="auto"/>
                <w:sz w:val="21"/>
                <w:szCs w:val="21"/>
                <w:highlight w:val="none"/>
              </w:rPr>
            </w:pPr>
          </w:p>
        </w:tc>
        <w:tc>
          <w:tcPr>
            <w:tcW w:w="2234" w:type="dxa"/>
            <w:gridSpan w:val="2"/>
            <w:tcBorders>
              <w:top w:val="single" w:color="auto" w:sz="4" w:space="0"/>
              <w:left w:val="nil"/>
              <w:bottom w:val="single" w:color="auto" w:sz="4" w:space="0"/>
              <w:right w:val="single" w:color="auto" w:sz="4" w:space="0"/>
            </w:tcBorders>
            <w:noWrap w:val="0"/>
            <w:vAlign w:val="center"/>
          </w:tcPr>
          <w:p w14:paraId="37DE761D">
            <w:pPr>
              <w:adjustRightInd w:val="0"/>
              <w:snapToGrid w:val="0"/>
              <w:spacing w:line="320" w:lineRule="exact"/>
              <w:jc w:val="center"/>
              <w:rPr>
                <w:rFonts w:ascii="Times New Roman"/>
                <w:snapToGrid w:val="0"/>
                <w:color w:val="auto"/>
                <w:sz w:val="21"/>
                <w:szCs w:val="21"/>
                <w:highlight w:val="none"/>
              </w:rPr>
            </w:pPr>
          </w:p>
        </w:tc>
        <w:tc>
          <w:tcPr>
            <w:tcW w:w="2237" w:type="dxa"/>
            <w:tcBorders>
              <w:top w:val="single" w:color="auto" w:sz="4" w:space="0"/>
              <w:left w:val="nil"/>
              <w:bottom w:val="single" w:color="auto" w:sz="4" w:space="0"/>
              <w:right w:val="single" w:color="auto" w:sz="4" w:space="0"/>
            </w:tcBorders>
            <w:noWrap w:val="0"/>
            <w:vAlign w:val="center"/>
          </w:tcPr>
          <w:p w14:paraId="4BFC74A4">
            <w:pPr>
              <w:adjustRightInd w:val="0"/>
              <w:snapToGrid w:val="0"/>
              <w:spacing w:line="320" w:lineRule="exact"/>
              <w:jc w:val="center"/>
              <w:rPr>
                <w:rFonts w:ascii="Times New Roman"/>
                <w:snapToGrid w:val="0"/>
                <w:color w:val="auto"/>
                <w:sz w:val="21"/>
                <w:szCs w:val="21"/>
                <w:highlight w:val="none"/>
              </w:rPr>
            </w:pPr>
          </w:p>
        </w:tc>
      </w:tr>
    </w:tbl>
    <w:p w14:paraId="0DD024D2">
      <w:pPr>
        <w:adjustRightInd w:val="0"/>
        <w:snapToGrid w:val="0"/>
        <w:spacing w:line="406" w:lineRule="exact"/>
        <w:ind w:firstLine="560" w:firstLineChars="200"/>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47D6EE5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（主要创新平台载体按下表格式填写，不超过10个。）</w:t>
      </w:r>
    </w:p>
    <w:p w14:paraId="1CB80882">
      <w:pPr>
        <w:adjustRightInd w:val="0"/>
        <w:snapToGrid w:val="0"/>
        <w:spacing w:line="406" w:lineRule="exact"/>
        <w:jc w:val="center"/>
        <w:rPr>
          <w:rFonts w:ascii="Times New Roman" w:eastAsia="方正黑体_GBK"/>
          <w:snapToGrid w:val="0"/>
          <w:color w:val="auto"/>
          <w:sz w:val="24"/>
          <w:szCs w:val="24"/>
          <w:highlight w:val="none"/>
        </w:rPr>
      </w:pPr>
      <w:bookmarkStart w:id="698" w:name="_Hlk66782869"/>
      <w:bookmarkEnd w:id="698"/>
      <w:r>
        <w:rPr>
          <w:rFonts w:ascii="Times New Roman" w:eastAsia="方正黑体_GBK"/>
          <w:snapToGrid w:val="0"/>
          <w:color w:val="auto"/>
          <w:sz w:val="24"/>
          <w:szCs w:val="24"/>
          <w:highlight w:val="none"/>
        </w:rPr>
        <w:t>主要创新平台载体表</w:t>
      </w:r>
    </w:p>
    <w:tbl>
      <w:tblPr>
        <w:tblStyle w:val="17"/>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928"/>
        <w:gridCol w:w="2868"/>
        <w:gridCol w:w="1811"/>
        <w:gridCol w:w="1744"/>
      </w:tblGrid>
      <w:tr w14:paraId="4CE1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14:paraId="640743B2">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1928" w:type="dxa"/>
            <w:tcBorders>
              <w:top w:val="single" w:color="auto" w:sz="4" w:space="0"/>
              <w:left w:val="nil"/>
              <w:bottom w:val="single" w:color="auto" w:sz="4" w:space="0"/>
              <w:right w:val="single" w:color="auto" w:sz="4" w:space="0"/>
            </w:tcBorders>
            <w:noWrap w:val="0"/>
            <w:vAlign w:val="center"/>
          </w:tcPr>
          <w:p w14:paraId="6FF4684E">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平台名称</w:t>
            </w:r>
          </w:p>
        </w:tc>
        <w:tc>
          <w:tcPr>
            <w:tcW w:w="2868" w:type="dxa"/>
            <w:tcBorders>
              <w:top w:val="single" w:color="auto" w:sz="4" w:space="0"/>
              <w:left w:val="nil"/>
              <w:bottom w:val="single" w:color="auto" w:sz="4" w:space="0"/>
              <w:right w:val="single" w:color="auto" w:sz="4" w:space="0"/>
            </w:tcBorders>
            <w:noWrap w:val="0"/>
            <w:vAlign w:val="center"/>
          </w:tcPr>
          <w:p w14:paraId="5831B41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平台类别</w:t>
            </w:r>
          </w:p>
        </w:tc>
        <w:tc>
          <w:tcPr>
            <w:tcW w:w="1811" w:type="dxa"/>
            <w:tcBorders>
              <w:top w:val="single" w:color="auto" w:sz="4" w:space="0"/>
              <w:left w:val="nil"/>
              <w:bottom w:val="single" w:color="auto" w:sz="4" w:space="0"/>
              <w:right w:val="single" w:color="auto" w:sz="4" w:space="0"/>
            </w:tcBorders>
            <w:noWrap w:val="0"/>
            <w:vAlign w:val="center"/>
          </w:tcPr>
          <w:p w14:paraId="0740D6F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认定、批准部门（单位）</w:t>
            </w:r>
          </w:p>
        </w:tc>
        <w:tc>
          <w:tcPr>
            <w:tcW w:w="1744" w:type="dxa"/>
            <w:tcBorders>
              <w:top w:val="single" w:color="auto" w:sz="4" w:space="0"/>
              <w:left w:val="nil"/>
              <w:bottom w:val="single" w:color="auto" w:sz="4" w:space="0"/>
              <w:right w:val="single" w:color="auto" w:sz="4" w:space="0"/>
            </w:tcBorders>
            <w:noWrap w:val="0"/>
            <w:vAlign w:val="center"/>
          </w:tcPr>
          <w:p w14:paraId="52D9E0FC">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认定文件的文号</w:t>
            </w:r>
          </w:p>
        </w:tc>
      </w:tr>
      <w:tr w14:paraId="2A61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14:paraId="2EE90D70">
            <w:pPr>
              <w:adjustRightInd w:val="0"/>
              <w:snapToGrid w:val="0"/>
              <w:spacing w:line="320" w:lineRule="exact"/>
              <w:jc w:val="center"/>
              <w:rPr>
                <w:rFonts w:ascii="Times New Roman"/>
                <w:snapToGrid w:val="0"/>
                <w:color w:val="auto"/>
                <w:sz w:val="21"/>
                <w:szCs w:val="21"/>
                <w:highlight w:val="none"/>
              </w:rPr>
            </w:pPr>
          </w:p>
        </w:tc>
        <w:tc>
          <w:tcPr>
            <w:tcW w:w="1928" w:type="dxa"/>
            <w:tcBorders>
              <w:top w:val="single" w:color="auto" w:sz="4" w:space="0"/>
              <w:left w:val="nil"/>
              <w:bottom w:val="single" w:color="auto" w:sz="4" w:space="0"/>
              <w:right w:val="single" w:color="auto" w:sz="4" w:space="0"/>
            </w:tcBorders>
            <w:noWrap w:val="0"/>
            <w:vAlign w:val="center"/>
          </w:tcPr>
          <w:p w14:paraId="23356417">
            <w:pPr>
              <w:adjustRightInd w:val="0"/>
              <w:snapToGrid w:val="0"/>
              <w:spacing w:line="320" w:lineRule="exact"/>
              <w:jc w:val="center"/>
              <w:rPr>
                <w:rFonts w:ascii="Times New Roman"/>
                <w:snapToGrid w:val="0"/>
                <w:color w:val="auto"/>
                <w:sz w:val="21"/>
                <w:szCs w:val="21"/>
                <w:highlight w:val="none"/>
              </w:rPr>
            </w:pPr>
          </w:p>
        </w:tc>
        <w:tc>
          <w:tcPr>
            <w:tcW w:w="2868" w:type="dxa"/>
            <w:tcBorders>
              <w:top w:val="single" w:color="auto" w:sz="4" w:space="0"/>
              <w:left w:val="nil"/>
              <w:bottom w:val="single" w:color="auto" w:sz="4" w:space="0"/>
              <w:right w:val="single" w:color="auto" w:sz="4" w:space="0"/>
            </w:tcBorders>
            <w:noWrap w:val="0"/>
            <w:vAlign w:val="center"/>
          </w:tcPr>
          <w:p w14:paraId="1B8BC298">
            <w:pPr>
              <w:adjustRightInd w:val="0"/>
              <w:snapToGrid w:val="0"/>
              <w:spacing w:line="320" w:lineRule="exact"/>
              <w:jc w:val="center"/>
              <w:rPr>
                <w:rFonts w:ascii="Times New Roman"/>
                <w:snapToGrid w:val="0"/>
                <w:color w:val="auto"/>
                <w:sz w:val="21"/>
                <w:szCs w:val="21"/>
                <w:highlight w:val="none"/>
              </w:rPr>
            </w:pPr>
          </w:p>
        </w:tc>
        <w:tc>
          <w:tcPr>
            <w:tcW w:w="1811" w:type="dxa"/>
            <w:tcBorders>
              <w:top w:val="single" w:color="auto" w:sz="4" w:space="0"/>
              <w:left w:val="nil"/>
              <w:bottom w:val="single" w:color="auto" w:sz="4" w:space="0"/>
              <w:right w:val="single" w:color="auto" w:sz="4" w:space="0"/>
            </w:tcBorders>
            <w:noWrap w:val="0"/>
            <w:vAlign w:val="center"/>
          </w:tcPr>
          <w:p w14:paraId="0BD142C2">
            <w:pPr>
              <w:adjustRightInd w:val="0"/>
              <w:snapToGrid w:val="0"/>
              <w:spacing w:line="320" w:lineRule="exact"/>
              <w:jc w:val="center"/>
              <w:rPr>
                <w:rFonts w:ascii="Times New Roman"/>
                <w:snapToGrid w:val="0"/>
                <w:color w:val="auto"/>
                <w:sz w:val="21"/>
                <w:szCs w:val="21"/>
                <w:highlight w:val="none"/>
              </w:rPr>
            </w:pPr>
          </w:p>
        </w:tc>
        <w:tc>
          <w:tcPr>
            <w:tcW w:w="1744" w:type="dxa"/>
            <w:tcBorders>
              <w:top w:val="single" w:color="auto" w:sz="4" w:space="0"/>
              <w:left w:val="nil"/>
              <w:bottom w:val="single" w:color="auto" w:sz="4" w:space="0"/>
              <w:right w:val="single" w:color="auto" w:sz="4" w:space="0"/>
            </w:tcBorders>
            <w:noWrap w:val="0"/>
            <w:vAlign w:val="center"/>
          </w:tcPr>
          <w:p w14:paraId="200CDB82">
            <w:pPr>
              <w:adjustRightInd w:val="0"/>
              <w:snapToGrid w:val="0"/>
              <w:spacing w:line="320" w:lineRule="exact"/>
              <w:jc w:val="center"/>
              <w:rPr>
                <w:rFonts w:ascii="Times New Roman"/>
                <w:snapToGrid w:val="0"/>
                <w:color w:val="auto"/>
                <w:sz w:val="21"/>
                <w:szCs w:val="21"/>
                <w:highlight w:val="none"/>
              </w:rPr>
            </w:pPr>
          </w:p>
        </w:tc>
      </w:tr>
      <w:tr w14:paraId="00E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14:paraId="41C54EC1">
            <w:pPr>
              <w:adjustRightInd w:val="0"/>
              <w:snapToGrid w:val="0"/>
              <w:spacing w:line="320" w:lineRule="exact"/>
              <w:rPr>
                <w:rFonts w:ascii="Times New Roman"/>
                <w:snapToGrid w:val="0"/>
                <w:color w:val="auto"/>
                <w:sz w:val="21"/>
                <w:szCs w:val="21"/>
                <w:highlight w:val="none"/>
              </w:rPr>
            </w:pPr>
          </w:p>
        </w:tc>
        <w:tc>
          <w:tcPr>
            <w:tcW w:w="1928" w:type="dxa"/>
            <w:tcBorders>
              <w:top w:val="single" w:color="auto" w:sz="4" w:space="0"/>
              <w:left w:val="nil"/>
              <w:bottom w:val="single" w:color="auto" w:sz="4" w:space="0"/>
              <w:right w:val="single" w:color="auto" w:sz="4" w:space="0"/>
            </w:tcBorders>
            <w:noWrap w:val="0"/>
            <w:vAlign w:val="center"/>
          </w:tcPr>
          <w:p w14:paraId="2EC8691E">
            <w:pPr>
              <w:adjustRightInd w:val="0"/>
              <w:snapToGrid w:val="0"/>
              <w:spacing w:line="320" w:lineRule="exact"/>
              <w:rPr>
                <w:rFonts w:ascii="Times New Roman"/>
                <w:snapToGrid w:val="0"/>
                <w:color w:val="auto"/>
                <w:sz w:val="21"/>
                <w:szCs w:val="21"/>
                <w:highlight w:val="none"/>
              </w:rPr>
            </w:pPr>
          </w:p>
        </w:tc>
        <w:tc>
          <w:tcPr>
            <w:tcW w:w="2868" w:type="dxa"/>
            <w:tcBorders>
              <w:top w:val="single" w:color="auto" w:sz="4" w:space="0"/>
              <w:left w:val="nil"/>
              <w:bottom w:val="single" w:color="auto" w:sz="4" w:space="0"/>
              <w:right w:val="single" w:color="auto" w:sz="4" w:space="0"/>
            </w:tcBorders>
            <w:noWrap w:val="0"/>
            <w:vAlign w:val="center"/>
          </w:tcPr>
          <w:p w14:paraId="7F1AD84D">
            <w:pPr>
              <w:adjustRightInd w:val="0"/>
              <w:snapToGrid w:val="0"/>
              <w:spacing w:line="320" w:lineRule="exact"/>
              <w:rPr>
                <w:rFonts w:ascii="Times New Roman"/>
                <w:snapToGrid w:val="0"/>
                <w:color w:val="auto"/>
                <w:sz w:val="21"/>
                <w:szCs w:val="21"/>
                <w:highlight w:val="none"/>
              </w:rPr>
            </w:pPr>
          </w:p>
        </w:tc>
        <w:tc>
          <w:tcPr>
            <w:tcW w:w="1811" w:type="dxa"/>
            <w:tcBorders>
              <w:top w:val="single" w:color="auto" w:sz="4" w:space="0"/>
              <w:left w:val="nil"/>
              <w:bottom w:val="single" w:color="auto" w:sz="4" w:space="0"/>
              <w:right w:val="single" w:color="auto" w:sz="4" w:space="0"/>
            </w:tcBorders>
            <w:noWrap w:val="0"/>
            <w:vAlign w:val="center"/>
          </w:tcPr>
          <w:p w14:paraId="42BB8443">
            <w:pPr>
              <w:adjustRightInd w:val="0"/>
              <w:snapToGrid w:val="0"/>
              <w:spacing w:line="320" w:lineRule="exact"/>
              <w:rPr>
                <w:rFonts w:ascii="Times New Roman"/>
                <w:snapToGrid w:val="0"/>
                <w:color w:val="auto"/>
                <w:sz w:val="21"/>
                <w:szCs w:val="21"/>
                <w:highlight w:val="none"/>
              </w:rPr>
            </w:pPr>
          </w:p>
        </w:tc>
        <w:tc>
          <w:tcPr>
            <w:tcW w:w="1744" w:type="dxa"/>
            <w:tcBorders>
              <w:top w:val="single" w:color="auto" w:sz="4" w:space="0"/>
              <w:left w:val="nil"/>
              <w:bottom w:val="single" w:color="auto" w:sz="4" w:space="0"/>
              <w:right w:val="single" w:color="auto" w:sz="4" w:space="0"/>
            </w:tcBorders>
            <w:noWrap w:val="0"/>
            <w:vAlign w:val="center"/>
          </w:tcPr>
          <w:p w14:paraId="1D2B87F6">
            <w:pPr>
              <w:adjustRightInd w:val="0"/>
              <w:snapToGrid w:val="0"/>
              <w:spacing w:line="320" w:lineRule="exact"/>
              <w:rPr>
                <w:rFonts w:ascii="Times New Roman"/>
                <w:snapToGrid w:val="0"/>
                <w:color w:val="auto"/>
                <w:sz w:val="21"/>
                <w:szCs w:val="21"/>
                <w:highlight w:val="none"/>
              </w:rPr>
            </w:pPr>
          </w:p>
        </w:tc>
      </w:tr>
      <w:tr w14:paraId="4C73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14:paraId="528E22B7">
            <w:pPr>
              <w:adjustRightInd w:val="0"/>
              <w:snapToGrid w:val="0"/>
              <w:spacing w:line="320" w:lineRule="exact"/>
              <w:rPr>
                <w:rFonts w:ascii="Times New Roman"/>
                <w:snapToGrid w:val="0"/>
                <w:color w:val="auto"/>
                <w:sz w:val="21"/>
                <w:szCs w:val="21"/>
                <w:highlight w:val="none"/>
              </w:rPr>
            </w:pPr>
          </w:p>
        </w:tc>
        <w:tc>
          <w:tcPr>
            <w:tcW w:w="1928" w:type="dxa"/>
            <w:tcBorders>
              <w:top w:val="single" w:color="auto" w:sz="4" w:space="0"/>
              <w:left w:val="nil"/>
              <w:bottom w:val="single" w:color="auto" w:sz="4" w:space="0"/>
              <w:right w:val="single" w:color="auto" w:sz="4" w:space="0"/>
            </w:tcBorders>
            <w:noWrap w:val="0"/>
            <w:vAlign w:val="center"/>
          </w:tcPr>
          <w:p w14:paraId="1E1B6C10">
            <w:pPr>
              <w:adjustRightInd w:val="0"/>
              <w:snapToGrid w:val="0"/>
              <w:spacing w:line="320" w:lineRule="exact"/>
              <w:rPr>
                <w:rFonts w:ascii="Times New Roman"/>
                <w:snapToGrid w:val="0"/>
                <w:color w:val="auto"/>
                <w:sz w:val="21"/>
                <w:szCs w:val="21"/>
                <w:highlight w:val="none"/>
              </w:rPr>
            </w:pPr>
          </w:p>
        </w:tc>
        <w:tc>
          <w:tcPr>
            <w:tcW w:w="2868" w:type="dxa"/>
            <w:tcBorders>
              <w:top w:val="single" w:color="auto" w:sz="4" w:space="0"/>
              <w:left w:val="nil"/>
              <w:bottom w:val="single" w:color="auto" w:sz="4" w:space="0"/>
              <w:right w:val="single" w:color="auto" w:sz="4" w:space="0"/>
            </w:tcBorders>
            <w:noWrap w:val="0"/>
            <w:vAlign w:val="center"/>
          </w:tcPr>
          <w:p w14:paraId="1440AC23">
            <w:pPr>
              <w:adjustRightInd w:val="0"/>
              <w:snapToGrid w:val="0"/>
              <w:spacing w:line="320" w:lineRule="exact"/>
              <w:rPr>
                <w:rFonts w:ascii="Times New Roman"/>
                <w:snapToGrid w:val="0"/>
                <w:color w:val="auto"/>
                <w:sz w:val="21"/>
                <w:szCs w:val="21"/>
                <w:highlight w:val="none"/>
              </w:rPr>
            </w:pPr>
          </w:p>
        </w:tc>
        <w:tc>
          <w:tcPr>
            <w:tcW w:w="1811" w:type="dxa"/>
            <w:tcBorders>
              <w:top w:val="single" w:color="auto" w:sz="4" w:space="0"/>
              <w:left w:val="nil"/>
              <w:bottom w:val="single" w:color="auto" w:sz="4" w:space="0"/>
              <w:right w:val="single" w:color="auto" w:sz="4" w:space="0"/>
            </w:tcBorders>
            <w:noWrap w:val="0"/>
            <w:vAlign w:val="center"/>
          </w:tcPr>
          <w:p w14:paraId="4EA102FA">
            <w:pPr>
              <w:adjustRightInd w:val="0"/>
              <w:snapToGrid w:val="0"/>
              <w:spacing w:line="320" w:lineRule="exact"/>
              <w:rPr>
                <w:rFonts w:ascii="Times New Roman"/>
                <w:snapToGrid w:val="0"/>
                <w:color w:val="auto"/>
                <w:sz w:val="21"/>
                <w:szCs w:val="21"/>
                <w:highlight w:val="none"/>
              </w:rPr>
            </w:pPr>
          </w:p>
        </w:tc>
        <w:tc>
          <w:tcPr>
            <w:tcW w:w="1744" w:type="dxa"/>
            <w:tcBorders>
              <w:top w:val="single" w:color="auto" w:sz="4" w:space="0"/>
              <w:left w:val="nil"/>
              <w:bottom w:val="single" w:color="auto" w:sz="4" w:space="0"/>
              <w:right w:val="single" w:color="auto" w:sz="4" w:space="0"/>
            </w:tcBorders>
            <w:noWrap w:val="0"/>
            <w:vAlign w:val="center"/>
          </w:tcPr>
          <w:p w14:paraId="295E461F">
            <w:pPr>
              <w:adjustRightInd w:val="0"/>
              <w:snapToGrid w:val="0"/>
              <w:spacing w:line="320" w:lineRule="exact"/>
              <w:rPr>
                <w:rFonts w:ascii="Times New Roman"/>
                <w:snapToGrid w:val="0"/>
                <w:color w:val="auto"/>
                <w:sz w:val="21"/>
                <w:szCs w:val="21"/>
                <w:highlight w:val="none"/>
              </w:rPr>
            </w:pPr>
          </w:p>
        </w:tc>
      </w:tr>
    </w:tbl>
    <w:p w14:paraId="78919B3F">
      <w:pPr>
        <w:adjustRightInd w:val="0"/>
        <w:snapToGrid w:val="0"/>
        <w:spacing w:line="406" w:lineRule="exact"/>
        <w:jc w:val="center"/>
        <w:rPr>
          <w:rFonts w:ascii="Times New Roman"/>
          <w:snapToGrid w:val="0"/>
          <w:color w:val="auto"/>
          <w:sz w:val="28"/>
          <w:szCs w:val="28"/>
          <w:highlight w:val="none"/>
        </w:rPr>
      </w:pPr>
      <w:bookmarkStart w:id="699" w:name="_Toc72834386"/>
      <w:bookmarkEnd w:id="699"/>
      <w:bookmarkStart w:id="700" w:name="_Toc70090978"/>
      <w:bookmarkEnd w:id="700"/>
      <w:bookmarkStart w:id="701" w:name="_Toc72832511"/>
      <w:r>
        <w:rPr>
          <w:rFonts w:ascii="Times New Roman"/>
          <w:snapToGrid w:val="0"/>
          <w:color w:val="auto"/>
          <w:sz w:val="28"/>
          <w:szCs w:val="28"/>
          <w:highlight w:val="none"/>
        </w:rPr>
        <w:t xml:space="preserve"> </w:t>
      </w:r>
      <w:bookmarkEnd w:id="701"/>
    </w:p>
    <w:p w14:paraId="7495924D">
      <w:pPr>
        <w:adjustRightInd w:val="0"/>
        <w:snapToGrid w:val="0"/>
        <w:spacing w:line="406" w:lineRule="exact"/>
        <w:jc w:val="center"/>
        <w:rPr>
          <w:rFonts w:ascii="黑体" w:hAnsi="黑体" w:eastAsia="黑体" w:cs="黑体"/>
          <w:snapToGrid w:val="0"/>
          <w:color w:val="auto"/>
          <w:sz w:val="28"/>
          <w:szCs w:val="28"/>
          <w:highlight w:val="none"/>
        </w:rPr>
      </w:pPr>
      <w:r>
        <w:rPr>
          <w:rFonts w:ascii="Times New Roman"/>
          <w:snapToGrid w:val="0"/>
          <w:color w:val="auto"/>
          <w:sz w:val="28"/>
          <w:szCs w:val="28"/>
          <w:highlight w:val="none"/>
        </w:rPr>
        <w:br w:type="page"/>
      </w:r>
    </w:p>
    <w:p w14:paraId="7DB12D99">
      <w:pPr>
        <w:adjustRightInd w:val="0"/>
        <w:snapToGrid w:val="0"/>
        <w:spacing w:line="406" w:lineRule="exact"/>
        <w:jc w:val="center"/>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五、</w:t>
      </w:r>
      <w:bookmarkStart w:id="702" w:name="_Hlk40260697"/>
      <w:r>
        <w:rPr>
          <w:rFonts w:ascii="黑体" w:hAnsi="黑体" w:eastAsia="黑体" w:cs="黑体"/>
          <w:snapToGrid w:val="0"/>
          <w:color w:val="auto"/>
          <w:sz w:val="28"/>
          <w:szCs w:val="28"/>
          <w:highlight w:val="none"/>
        </w:rPr>
        <w:t>企业主要科技创新及成果产业化情况</w:t>
      </w:r>
      <w:bookmarkEnd w:id="702"/>
    </w:p>
    <w:p w14:paraId="7CD6236C">
      <w:pPr>
        <w:adjustRightInd w:val="0"/>
        <w:snapToGrid w:val="0"/>
        <w:spacing w:line="406" w:lineRule="exact"/>
        <w:rPr>
          <w:rFonts w:ascii="Times New Roman"/>
          <w:b/>
          <w:bCs/>
          <w:snapToGrid w:val="0"/>
          <w:color w:val="auto"/>
          <w:sz w:val="28"/>
          <w:szCs w:val="28"/>
          <w:highlight w:val="none"/>
        </w:rPr>
      </w:pPr>
      <w:r>
        <w:rPr>
          <w:rFonts w:ascii="Times New Roman"/>
          <w:b/>
          <w:bCs/>
          <w:snapToGrid w:val="0"/>
          <w:color w:val="auto"/>
          <w:sz w:val="28"/>
          <w:szCs w:val="28"/>
          <w:highlight w:val="none"/>
        </w:rPr>
        <w:t xml:space="preserve"> </w:t>
      </w:r>
    </w:p>
    <w:p w14:paraId="2831C3D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（限5页。简明、准确、完整地阐述企业：</w:t>
      </w:r>
    </w:p>
    <w:p w14:paraId="6BB2A7B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1．在技术创新体制、机制、创新文化等方面的建设和创新情况。</w:t>
      </w:r>
    </w:p>
    <w:p w14:paraId="36F229A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2．科技创新对企业自身的促进成效概述（包括竞争能力提升、品牌形象建立、市场拓展等）。</w:t>
      </w:r>
    </w:p>
    <w:p w14:paraId="2617121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3．重大标志性科技创新成果，主要阐述近五年产生的成果。</w:t>
      </w:r>
    </w:p>
    <w:p w14:paraId="4B2774B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4．近三年在新技术、新产品方面的产出和经济效益。</w:t>
      </w:r>
    </w:p>
    <w:p w14:paraId="20E92AD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5．对行业或区域带动作用（对相关产业、行业技术水平、地区发展的提升作用）以及创造的社会生态效益。</w:t>
      </w:r>
    </w:p>
    <w:p w14:paraId="5BB49CA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第2、3、4点在阐述前应首先说明支持其成立的附件编号。）</w:t>
      </w:r>
    </w:p>
    <w:p w14:paraId="535FE80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C483CE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9F05FB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28D7DA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F698F2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4800FC7">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886142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8DA492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896BFE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BA27E45">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93F98D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B2CD93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A579E6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DAE36D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6E6F37F">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C3E381C">
      <w:pPr>
        <w:adjustRightInd w:val="0"/>
        <w:snapToGrid w:val="0"/>
        <w:spacing w:line="406" w:lineRule="exact"/>
        <w:jc w:val="center"/>
        <w:outlineLvl w:val="2"/>
        <w:rPr>
          <w:rFonts w:ascii="Times New Roman" w:eastAsia="方正楷体_GBK"/>
          <w:snapToGrid w:val="0"/>
          <w:color w:val="auto"/>
          <w:sz w:val="28"/>
          <w:szCs w:val="28"/>
          <w:highlight w:val="none"/>
        </w:rPr>
      </w:pPr>
      <w:bookmarkStart w:id="703" w:name="_Toc72832512"/>
      <w:bookmarkEnd w:id="703"/>
      <w:bookmarkStart w:id="704" w:name="_Toc70090979"/>
      <w:bookmarkEnd w:id="704"/>
      <w:bookmarkStart w:id="705" w:name="_Toc72834387"/>
      <w:r>
        <w:rPr>
          <w:rFonts w:ascii="Times New Roman"/>
          <w:b/>
          <w:bCs/>
          <w:snapToGrid w:val="0"/>
          <w:color w:val="auto"/>
          <w:sz w:val="28"/>
          <w:szCs w:val="28"/>
          <w:highlight w:val="none"/>
        </w:rPr>
        <w:br w:type="page"/>
      </w:r>
      <w:bookmarkEnd w:id="705"/>
      <w:r>
        <w:rPr>
          <w:rFonts w:ascii="Times New Roman" w:eastAsia="方正楷体_GBK"/>
          <w:bCs/>
          <w:snapToGrid w:val="0"/>
          <w:color w:val="auto"/>
          <w:sz w:val="28"/>
          <w:szCs w:val="28"/>
          <w:highlight w:val="none"/>
        </w:rPr>
        <w:t>（一）企业主要研发组织管理及财务制度表</w:t>
      </w:r>
    </w:p>
    <w:p w14:paraId="405A24EB">
      <w:pPr>
        <w:adjustRightInd w:val="0"/>
        <w:snapToGrid w:val="0"/>
        <w:spacing w:after="156" w:afterLines="50" w:line="406" w:lineRule="exact"/>
        <w:jc w:val="center"/>
        <w:rPr>
          <w:rFonts w:ascii="Times New Roman"/>
          <w:snapToGrid w:val="0"/>
          <w:color w:val="auto"/>
          <w:sz w:val="24"/>
          <w:szCs w:val="24"/>
          <w:highlight w:val="none"/>
        </w:rPr>
      </w:pPr>
      <w:bookmarkStart w:id="706" w:name="_Toc72832513"/>
      <w:bookmarkEnd w:id="706"/>
      <w:bookmarkStart w:id="707" w:name="_Toc72834388"/>
      <w:bookmarkEnd w:id="707"/>
      <w:bookmarkStart w:id="708" w:name="_Toc70090980"/>
      <w:r>
        <w:rPr>
          <w:rFonts w:ascii="Times New Roman"/>
          <w:snapToGrid w:val="0"/>
          <w:color w:val="auto"/>
          <w:sz w:val="24"/>
          <w:szCs w:val="24"/>
          <w:highlight w:val="none"/>
        </w:rPr>
        <w:t>（不超过10</w:t>
      </w:r>
      <w:bookmarkEnd w:id="708"/>
      <w:r>
        <w:rPr>
          <w:rFonts w:ascii="Times New Roman"/>
          <w:snapToGrid w:val="0"/>
          <w:color w:val="auto"/>
          <w:sz w:val="24"/>
          <w:szCs w:val="24"/>
          <w:highlight w:val="none"/>
        </w:rPr>
        <w:t>项）</w:t>
      </w:r>
    </w:p>
    <w:tbl>
      <w:tblPr>
        <w:tblStyle w:val="1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3467"/>
        <w:gridCol w:w="3136"/>
        <w:gridCol w:w="1634"/>
      </w:tblGrid>
      <w:tr w14:paraId="707B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4554D869">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序号</w:t>
            </w:r>
          </w:p>
        </w:tc>
        <w:tc>
          <w:tcPr>
            <w:tcW w:w="3467" w:type="dxa"/>
            <w:tcBorders>
              <w:top w:val="single" w:color="auto" w:sz="4" w:space="0"/>
              <w:left w:val="nil"/>
              <w:bottom w:val="single" w:color="auto" w:sz="4" w:space="0"/>
              <w:right w:val="single" w:color="auto" w:sz="4" w:space="0"/>
            </w:tcBorders>
            <w:noWrap w:val="0"/>
            <w:vAlign w:val="center"/>
          </w:tcPr>
          <w:p w14:paraId="5B4C9DA6">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制度名称</w:t>
            </w:r>
          </w:p>
        </w:tc>
        <w:tc>
          <w:tcPr>
            <w:tcW w:w="3136" w:type="dxa"/>
            <w:tcBorders>
              <w:top w:val="single" w:color="auto" w:sz="4" w:space="0"/>
              <w:left w:val="nil"/>
              <w:bottom w:val="single" w:color="auto" w:sz="4" w:space="0"/>
              <w:right w:val="single" w:color="auto" w:sz="4" w:space="0"/>
            </w:tcBorders>
            <w:noWrap w:val="0"/>
            <w:vAlign w:val="center"/>
          </w:tcPr>
          <w:p w14:paraId="7F64F65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印发时间</w:t>
            </w:r>
          </w:p>
        </w:tc>
        <w:tc>
          <w:tcPr>
            <w:tcW w:w="1634" w:type="dxa"/>
            <w:tcBorders>
              <w:top w:val="single" w:color="auto" w:sz="4" w:space="0"/>
              <w:left w:val="nil"/>
              <w:bottom w:val="single" w:color="auto" w:sz="4" w:space="0"/>
              <w:right w:val="single" w:color="auto" w:sz="4" w:space="0"/>
            </w:tcBorders>
            <w:noWrap w:val="0"/>
            <w:vAlign w:val="center"/>
          </w:tcPr>
          <w:p w14:paraId="45D57954">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附件编号</w:t>
            </w:r>
          </w:p>
        </w:tc>
      </w:tr>
      <w:tr w14:paraId="0E12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32BE745E">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0D2F2DBF">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079FA7CA">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4D0F8B56">
            <w:pPr>
              <w:adjustRightInd w:val="0"/>
              <w:snapToGrid w:val="0"/>
              <w:spacing w:line="320" w:lineRule="exact"/>
              <w:rPr>
                <w:rFonts w:ascii="Times New Roman"/>
                <w:snapToGrid w:val="0"/>
                <w:color w:val="auto"/>
                <w:sz w:val="21"/>
                <w:szCs w:val="21"/>
                <w:highlight w:val="none"/>
              </w:rPr>
            </w:pPr>
          </w:p>
        </w:tc>
      </w:tr>
      <w:tr w14:paraId="218C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3BDAC8E">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5E1752C0">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6894FAE5">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0B5D0F5C">
            <w:pPr>
              <w:adjustRightInd w:val="0"/>
              <w:snapToGrid w:val="0"/>
              <w:spacing w:line="320" w:lineRule="exact"/>
              <w:rPr>
                <w:rFonts w:ascii="Times New Roman"/>
                <w:snapToGrid w:val="0"/>
                <w:color w:val="auto"/>
                <w:sz w:val="21"/>
                <w:szCs w:val="21"/>
                <w:highlight w:val="none"/>
              </w:rPr>
            </w:pPr>
          </w:p>
        </w:tc>
      </w:tr>
      <w:tr w14:paraId="0C60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437A591D">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200D3386">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52559DAC">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14643A61">
            <w:pPr>
              <w:adjustRightInd w:val="0"/>
              <w:snapToGrid w:val="0"/>
              <w:spacing w:line="320" w:lineRule="exact"/>
              <w:rPr>
                <w:rFonts w:ascii="Times New Roman"/>
                <w:snapToGrid w:val="0"/>
                <w:color w:val="auto"/>
                <w:sz w:val="21"/>
                <w:szCs w:val="21"/>
                <w:highlight w:val="none"/>
              </w:rPr>
            </w:pPr>
          </w:p>
        </w:tc>
      </w:tr>
      <w:tr w14:paraId="2E5E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16425D4D">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69F1AE9E">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7C57EEFF">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6F177B5E">
            <w:pPr>
              <w:adjustRightInd w:val="0"/>
              <w:snapToGrid w:val="0"/>
              <w:spacing w:line="320" w:lineRule="exact"/>
              <w:rPr>
                <w:rFonts w:ascii="Times New Roman"/>
                <w:snapToGrid w:val="0"/>
                <w:color w:val="auto"/>
                <w:sz w:val="21"/>
                <w:szCs w:val="21"/>
                <w:highlight w:val="none"/>
              </w:rPr>
            </w:pPr>
          </w:p>
        </w:tc>
      </w:tr>
      <w:tr w14:paraId="7578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16CC2265">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1D025EBC">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228C7082">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486F2670">
            <w:pPr>
              <w:adjustRightInd w:val="0"/>
              <w:snapToGrid w:val="0"/>
              <w:spacing w:line="320" w:lineRule="exact"/>
              <w:rPr>
                <w:rFonts w:ascii="Times New Roman"/>
                <w:snapToGrid w:val="0"/>
                <w:color w:val="auto"/>
                <w:sz w:val="21"/>
                <w:szCs w:val="21"/>
                <w:highlight w:val="none"/>
              </w:rPr>
            </w:pPr>
          </w:p>
        </w:tc>
      </w:tr>
      <w:tr w14:paraId="5459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309AF989">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31AD98D0">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271935C2">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59408DA4">
            <w:pPr>
              <w:adjustRightInd w:val="0"/>
              <w:snapToGrid w:val="0"/>
              <w:spacing w:line="320" w:lineRule="exact"/>
              <w:rPr>
                <w:rFonts w:ascii="Times New Roman"/>
                <w:snapToGrid w:val="0"/>
                <w:color w:val="auto"/>
                <w:sz w:val="21"/>
                <w:szCs w:val="21"/>
                <w:highlight w:val="none"/>
              </w:rPr>
            </w:pPr>
          </w:p>
        </w:tc>
      </w:tr>
      <w:tr w14:paraId="4B67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36489453">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31E85726">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432B1313">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62F189FC">
            <w:pPr>
              <w:adjustRightInd w:val="0"/>
              <w:snapToGrid w:val="0"/>
              <w:spacing w:line="320" w:lineRule="exact"/>
              <w:rPr>
                <w:rFonts w:ascii="Times New Roman"/>
                <w:snapToGrid w:val="0"/>
                <w:color w:val="auto"/>
                <w:sz w:val="21"/>
                <w:szCs w:val="21"/>
                <w:highlight w:val="none"/>
              </w:rPr>
            </w:pPr>
          </w:p>
        </w:tc>
      </w:tr>
      <w:tr w14:paraId="3114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91B1E12">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038E6035">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2ED821FD">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5F271133">
            <w:pPr>
              <w:adjustRightInd w:val="0"/>
              <w:snapToGrid w:val="0"/>
              <w:spacing w:line="320" w:lineRule="exact"/>
              <w:rPr>
                <w:rFonts w:ascii="Times New Roman"/>
                <w:snapToGrid w:val="0"/>
                <w:color w:val="auto"/>
                <w:sz w:val="21"/>
                <w:szCs w:val="21"/>
                <w:highlight w:val="none"/>
              </w:rPr>
            </w:pPr>
          </w:p>
        </w:tc>
      </w:tr>
      <w:tr w14:paraId="4E58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A23773D">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08C4634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7783AA5D">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2B30D6AD">
            <w:pPr>
              <w:adjustRightInd w:val="0"/>
              <w:snapToGrid w:val="0"/>
              <w:spacing w:line="320" w:lineRule="exact"/>
              <w:rPr>
                <w:rFonts w:ascii="Times New Roman"/>
                <w:snapToGrid w:val="0"/>
                <w:color w:val="auto"/>
                <w:sz w:val="21"/>
                <w:szCs w:val="21"/>
                <w:highlight w:val="none"/>
              </w:rPr>
            </w:pPr>
          </w:p>
        </w:tc>
      </w:tr>
      <w:tr w14:paraId="17C0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2E118054">
            <w:pPr>
              <w:adjustRightInd w:val="0"/>
              <w:snapToGrid w:val="0"/>
              <w:spacing w:line="320" w:lineRule="exact"/>
              <w:rPr>
                <w:rFonts w:ascii="Times New Roman"/>
                <w:snapToGrid w:val="0"/>
                <w:color w:val="auto"/>
                <w:sz w:val="21"/>
                <w:szCs w:val="21"/>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2AA0CC5B">
            <w:pPr>
              <w:adjustRightInd w:val="0"/>
              <w:snapToGrid w:val="0"/>
              <w:spacing w:line="320" w:lineRule="exact"/>
              <w:rPr>
                <w:rFonts w:ascii="Times New Roman"/>
                <w:snapToGrid w:val="0"/>
                <w:color w:val="auto"/>
                <w:sz w:val="21"/>
                <w:szCs w:val="21"/>
                <w:highlight w:val="none"/>
              </w:rPr>
            </w:pPr>
          </w:p>
        </w:tc>
        <w:tc>
          <w:tcPr>
            <w:tcW w:w="3136" w:type="dxa"/>
            <w:tcBorders>
              <w:top w:val="single" w:color="auto" w:sz="4" w:space="0"/>
              <w:left w:val="nil"/>
              <w:bottom w:val="single" w:color="auto" w:sz="4" w:space="0"/>
              <w:right w:val="single" w:color="auto" w:sz="4" w:space="0"/>
            </w:tcBorders>
            <w:noWrap w:val="0"/>
            <w:vAlign w:val="center"/>
          </w:tcPr>
          <w:p w14:paraId="1A75AF97">
            <w:pPr>
              <w:adjustRightInd w:val="0"/>
              <w:snapToGrid w:val="0"/>
              <w:spacing w:line="320" w:lineRule="exact"/>
              <w:rPr>
                <w:rFonts w:ascii="Times New Roman"/>
                <w:snapToGrid w:val="0"/>
                <w:color w:val="auto"/>
                <w:sz w:val="21"/>
                <w:szCs w:val="21"/>
                <w:highlight w:val="none"/>
              </w:rPr>
            </w:pPr>
          </w:p>
        </w:tc>
        <w:tc>
          <w:tcPr>
            <w:tcW w:w="1634" w:type="dxa"/>
            <w:tcBorders>
              <w:top w:val="single" w:color="auto" w:sz="4" w:space="0"/>
              <w:left w:val="nil"/>
              <w:bottom w:val="single" w:color="auto" w:sz="4" w:space="0"/>
              <w:right w:val="single" w:color="auto" w:sz="4" w:space="0"/>
            </w:tcBorders>
            <w:noWrap w:val="0"/>
            <w:vAlign w:val="center"/>
          </w:tcPr>
          <w:p w14:paraId="775DBEC6">
            <w:pPr>
              <w:adjustRightInd w:val="0"/>
              <w:snapToGrid w:val="0"/>
              <w:spacing w:line="320" w:lineRule="exact"/>
              <w:rPr>
                <w:rFonts w:ascii="Times New Roman"/>
                <w:snapToGrid w:val="0"/>
                <w:color w:val="auto"/>
                <w:sz w:val="21"/>
                <w:szCs w:val="21"/>
                <w:highlight w:val="none"/>
              </w:rPr>
            </w:pPr>
          </w:p>
        </w:tc>
      </w:tr>
    </w:tbl>
    <w:p w14:paraId="5F2E1A72">
      <w:pPr>
        <w:adjustRightInd w:val="0"/>
        <w:snapToGrid w:val="0"/>
        <w:spacing w:line="406" w:lineRule="exact"/>
        <w:rPr>
          <w:rFonts w:ascii="Times New Roman"/>
          <w:snapToGrid w:val="0"/>
          <w:color w:val="auto"/>
          <w:sz w:val="28"/>
          <w:szCs w:val="28"/>
          <w:highlight w:val="none"/>
        </w:rPr>
      </w:pPr>
      <w:bookmarkStart w:id="709" w:name="_Toc72832514"/>
      <w:bookmarkEnd w:id="709"/>
      <w:bookmarkStart w:id="710" w:name="_Toc72834389"/>
      <w:bookmarkEnd w:id="710"/>
      <w:bookmarkStart w:id="711" w:name="_Toc70090981"/>
      <w:r>
        <w:rPr>
          <w:rFonts w:ascii="Times New Roman"/>
          <w:snapToGrid w:val="0"/>
          <w:color w:val="auto"/>
          <w:sz w:val="28"/>
          <w:szCs w:val="28"/>
          <w:highlight w:val="none"/>
        </w:rPr>
        <w:t xml:space="preserve"> </w:t>
      </w:r>
      <w:bookmarkEnd w:id="711"/>
    </w:p>
    <w:p w14:paraId="05FBB31E">
      <w:pPr>
        <w:adjustRightInd w:val="0"/>
        <w:snapToGrid w:val="0"/>
        <w:spacing w:line="406" w:lineRule="exact"/>
        <w:rPr>
          <w:rFonts w:ascii="Times New Roman"/>
          <w:snapToGrid w:val="0"/>
          <w:color w:val="auto"/>
          <w:sz w:val="28"/>
          <w:szCs w:val="28"/>
          <w:highlight w:val="none"/>
        </w:rPr>
      </w:pPr>
    </w:p>
    <w:p w14:paraId="4C6C6893">
      <w:pPr>
        <w:adjustRightInd w:val="0"/>
        <w:snapToGrid w:val="0"/>
        <w:spacing w:line="406" w:lineRule="exact"/>
        <w:rPr>
          <w:rFonts w:ascii="Times New Roman"/>
          <w:snapToGrid w:val="0"/>
          <w:color w:val="auto"/>
          <w:sz w:val="28"/>
          <w:szCs w:val="28"/>
          <w:highlight w:val="none"/>
        </w:rPr>
      </w:pPr>
    </w:p>
    <w:p w14:paraId="5F808223">
      <w:pPr>
        <w:adjustRightInd w:val="0"/>
        <w:snapToGrid w:val="0"/>
        <w:spacing w:line="406" w:lineRule="exact"/>
        <w:jc w:val="center"/>
        <w:outlineLvl w:val="2"/>
        <w:rPr>
          <w:rFonts w:ascii="Times New Roman" w:eastAsia="方正楷体_GBK"/>
          <w:snapToGrid w:val="0"/>
          <w:color w:val="auto"/>
          <w:sz w:val="24"/>
          <w:szCs w:val="24"/>
          <w:highlight w:val="none"/>
        </w:rPr>
      </w:pPr>
      <w:r>
        <w:rPr>
          <w:rFonts w:ascii="Times New Roman" w:eastAsia="方正楷体_GBK"/>
          <w:bCs/>
          <w:snapToGrid w:val="0"/>
          <w:color w:val="auto"/>
          <w:sz w:val="28"/>
          <w:szCs w:val="28"/>
          <w:highlight w:val="none"/>
        </w:rPr>
        <w:t>（二）</w:t>
      </w:r>
      <w:bookmarkStart w:id="712" w:name="_Hlk40260741"/>
      <w:r>
        <w:rPr>
          <w:rFonts w:ascii="Times New Roman" w:eastAsia="方正楷体_GBK"/>
          <w:bCs/>
          <w:snapToGrid w:val="0"/>
          <w:color w:val="auto"/>
          <w:sz w:val="28"/>
          <w:szCs w:val="28"/>
          <w:highlight w:val="none"/>
        </w:rPr>
        <w:t>企业主要知识产权和标准规范目录</w:t>
      </w:r>
      <w:bookmarkEnd w:id="712"/>
    </w:p>
    <w:p w14:paraId="165CEF00">
      <w:pPr>
        <w:adjustRightInd w:val="0"/>
        <w:snapToGrid w:val="0"/>
        <w:spacing w:after="156" w:afterLines="50" w:line="406" w:lineRule="exact"/>
        <w:jc w:val="center"/>
        <w:rPr>
          <w:rFonts w:ascii="Times New Roman"/>
          <w:snapToGrid w:val="0"/>
          <w:color w:val="auto"/>
          <w:sz w:val="24"/>
          <w:szCs w:val="24"/>
          <w:highlight w:val="none"/>
        </w:rPr>
      </w:pPr>
      <w:bookmarkStart w:id="713" w:name="_Toc70090982"/>
      <w:bookmarkEnd w:id="713"/>
      <w:bookmarkStart w:id="714" w:name="_Toc72834390"/>
      <w:bookmarkEnd w:id="714"/>
      <w:bookmarkStart w:id="715" w:name="_Toc72832515"/>
      <w:r>
        <w:rPr>
          <w:rFonts w:ascii="Times New Roman"/>
          <w:snapToGrid w:val="0"/>
          <w:color w:val="auto"/>
          <w:sz w:val="24"/>
          <w:szCs w:val="24"/>
          <w:highlight w:val="none"/>
        </w:rPr>
        <w:t>（不超过15件）</w:t>
      </w:r>
      <w:bookmarkEnd w:id="715"/>
    </w:p>
    <w:tbl>
      <w:tblPr>
        <w:tblStyle w:val="17"/>
        <w:tblW w:w="92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9"/>
        <w:gridCol w:w="783"/>
        <w:gridCol w:w="1171"/>
        <w:gridCol w:w="799"/>
        <w:gridCol w:w="826"/>
        <w:gridCol w:w="973"/>
        <w:gridCol w:w="956"/>
        <w:gridCol w:w="770"/>
        <w:gridCol w:w="865"/>
        <w:gridCol w:w="921"/>
        <w:gridCol w:w="626"/>
      </w:tblGrid>
      <w:tr w14:paraId="46E7AD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9"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4E98DEF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排序</w:t>
            </w:r>
          </w:p>
        </w:tc>
        <w:tc>
          <w:tcPr>
            <w:tcW w:w="78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E960493">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类型</w:t>
            </w:r>
          </w:p>
        </w:tc>
        <w:tc>
          <w:tcPr>
            <w:tcW w:w="117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A6D1E7A">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成果名称</w:t>
            </w:r>
          </w:p>
        </w:tc>
        <w:tc>
          <w:tcPr>
            <w:tcW w:w="799"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2098B19">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编号（年卷页；</w:t>
            </w:r>
          </w:p>
          <w:p w14:paraId="602C064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版号）</w:t>
            </w:r>
          </w:p>
        </w:tc>
        <w:tc>
          <w:tcPr>
            <w:tcW w:w="82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6C68AA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授权发布日期</w:t>
            </w:r>
          </w:p>
        </w:tc>
        <w:tc>
          <w:tcPr>
            <w:tcW w:w="97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192472A">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完成人</w:t>
            </w:r>
          </w:p>
          <w:p w14:paraId="2B53D7D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5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4C054C2">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完成单位（署名</w:t>
            </w:r>
          </w:p>
          <w:p w14:paraId="3CA0BBB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单位）</w:t>
            </w:r>
          </w:p>
        </w:tc>
        <w:tc>
          <w:tcPr>
            <w:tcW w:w="770"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6806ABA">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授权发布部门（刊名）</w:t>
            </w:r>
          </w:p>
        </w:tc>
        <w:tc>
          <w:tcPr>
            <w:tcW w:w="865"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9104EA8">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成果状态（通讯</w:t>
            </w:r>
          </w:p>
          <w:p w14:paraId="72EA4108">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作者）</w:t>
            </w:r>
          </w:p>
        </w:tc>
        <w:tc>
          <w:tcPr>
            <w:tcW w:w="92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24AA97C">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企业是否原始署名</w:t>
            </w:r>
          </w:p>
        </w:tc>
        <w:tc>
          <w:tcPr>
            <w:tcW w:w="626"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1A774FA">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5C3CD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7EC6E1B">
            <w:pPr>
              <w:adjustRightInd w:val="0"/>
              <w:snapToGrid w:val="0"/>
              <w:spacing w:line="320" w:lineRule="exact"/>
              <w:jc w:val="center"/>
              <w:rPr>
                <w:rFonts w:ascii="Times New Roman"/>
                <w:snapToGrid w:val="0"/>
                <w:color w:val="auto"/>
                <w:szCs w:val="32"/>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E15A2D">
            <w:pPr>
              <w:adjustRightInd w:val="0"/>
              <w:snapToGrid w:val="0"/>
              <w:spacing w:line="320" w:lineRule="exact"/>
              <w:jc w:val="center"/>
              <w:rPr>
                <w:rFonts w:ascii="Times New Roman"/>
                <w:snapToGrid w:val="0"/>
                <w:color w:val="auto"/>
                <w:szCs w:val="32"/>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52ECC72">
            <w:pPr>
              <w:adjustRightInd w:val="0"/>
              <w:snapToGrid w:val="0"/>
              <w:spacing w:line="320" w:lineRule="exact"/>
              <w:jc w:val="center"/>
              <w:rPr>
                <w:rFonts w:ascii="Times New Roman"/>
                <w:snapToGrid w:val="0"/>
                <w:color w:val="auto"/>
                <w:szCs w:val="32"/>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7B1F5C2">
            <w:pPr>
              <w:adjustRightInd w:val="0"/>
              <w:snapToGrid w:val="0"/>
              <w:spacing w:line="320" w:lineRule="exact"/>
              <w:jc w:val="center"/>
              <w:rPr>
                <w:rFonts w:ascii="Times New Roman"/>
                <w:snapToGrid w:val="0"/>
                <w:color w:val="auto"/>
                <w:szCs w:val="32"/>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52831B7">
            <w:pPr>
              <w:adjustRightInd w:val="0"/>
              <w:snapToGrid w:val="0"/>
              <w:spacing w:line="320" w:lineRule="exact"/>
              <w:jc w:val="center"/>
              <w:rPr>
                <w:rFonts w:ascii="Times New Roman"/>
                <w:snapToGrid w:val="0"/>
                <w:color w:val="auto"/>
                <w:szCs w:val="32"/>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81A86E8">
            <w:pPr>
              <w:adjustRightInd w:val="0"/>
              <w:snapToGrid w:val="0"/>
              <w:spacing w:line="320" w:lineRule="exact"/>
              <w:jc w:val="center"/>
              <w:rPr>
                <w:rFonts w:ascii="Times New Roman"/>
                <w:snapToGrid w:val="0"/>
                <w:color w:val="auto"/>
                <w:szCs w:val="32"/>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EFADD4C">
            <w:pPr>
              <w:adjustRightInd w:val="0"/>
              <w:snapToGrid w:val="0"/>
              <w:spacing w:line="320" w:lineRule="exact"/>
              <w:jc w:val="center"/>
              <w:rPr>
                <w:rFonts w:ascii="Times New Roman"/>
                <w:snapToGrid w:val="0"/>
                <w:color w:val="auto"/>
                <w:szCs w:val="32"/>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C63B81">
            <w:pPr>
              <w:adjustRightInd w:val="0"/>
              <w:snapToGrid w:val="0"/>
              <w:spacing w:line="320" w:lineRule="exact"/>
              <w:jc w:val="center"/>
              <w:rPr>
                <w:rFonts w:ascii="Times New Roman"/>
                <w:snapToGrid w:val="0"/>
                <w:color w:val="auto"/>
                <w:szCs w:val="32"/>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C2CF651">
            <w:pPr>
              <w:adjustRightInd w:val="0"/>
              <w:snapToGrid w:val="0"/>
              <w:spacing w:line="320" w:lineRule="exact"/>
              <w:jc w:val="center"/>
              <w:rPr>
                <w:rFonts w:ascii="Times New Roman"/>
                <w:snapToGrid w:val="0"/>
                <w:color w:val="auto"/>
                <w:szCs w:val="32"/>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BF16DC">
            <w:pPr>
              <w:adjustRightInd w:val="0"/>
              <w:snapToGrid w:val="0"/>
              <w:spacing w:line="320" w:lineRule="exact"/>
              <w:jc w:val="center"/>
              <w:rPr>
                <w:rFonts w:ascii="Times New Roman"/>
                <w:snapToGrid w:val="0"/>
                <w:color w:val="auto"/>
                <w:szCs w:val="32"/>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7AEBF62F">
            <w:pPr>
              <w:adjustRightInd w:val="0"/>
              <w:snapToGrid w:val="0"/>
              <w:spacing w:line="320" w:lineRule="exact"/>
              <w:jc w:val="center"/>
              <w:rPr>
                <w:rFonts w:ascii="Times New Roman"/>
                <w:snapToGrid w:val="0"/>
                <w:color w:val="auto"/>
                <w:szCs w:val="32"/>
                <w:highlight w:val="none"/>
              </w:rPr>
            </w:pPr>
          </w:p>
          <w:p w14:paraId="2D125D61">
            <w:pPr>
              <w:adjustRightInd w:val="0"/>
              <w:snapToGrid w:val="0"/>
              <w:spacing w:line="320" w:lineRule="exact"/>
              <w:jc w:val="center"/>
              <w:rPr>
                <w:rFonts w:ascii="Times New Roman"/>
                <w:snapToGrid w:val="0"/>
                <w:color w:val="auto"/>
                <w:szCs w:val="32"/>
                <w:highlight w:val="none"/>
              </w:rPr>
            </w:pPr>
          </w:p>
        </w:tc>
      </w:tr>
      <w:tr w14:paraId="5B6B62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381BDEE">
            <w:pPr>
              <w:adjustRightInd w:val="0"/>
              <w:snapToGrid w:val="0"/>
              <w:spacing w:line="320" w:lineRule="exact"/>
              <w:jc w:val="center"/>
              <w:rPr>
                <w:rFonts w:ascii="Times New Roman"/>
                <w:snapToGrid w:val="0"/>
                <w:color w:val="auto"/>
                <w:szCs w:val="32"/>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D7CADDA">
            <w:pPr>
              <w:adjustRightInd w:val="0"/>
              <w:snapToGrid w:val="0"/>
              <w:spacing w:line="320" w:lineRule="exact"/>
              <w:jc w:val="center"/>
              <w:rPr>
                <w:rFonts w:ascii="Times New Roman"/>
                <w:snapToGrid w:val="0"/>
                <w:color w:val="auto"/>
                <w:szCs w:val="32"/>
                <w:highlight w:val="none"/>
              </w:rPr>
            </w:pPr>
          </w:p>
          <w:p w14:paraId="53896615">
            <w:pPr>
              <w:adjustRightInd w:val="0"/>
              <w:snapToGrid w:val="0"/>
              <w:spacing w:line="320" w:lineRule="exact"/>
              <w:jc w:val="center"/>
              <w:rPr>
                <w:rFonts w:ascii="Times New Roman"/>
                <w:snapToGrid w:val="0"/>
                <w:color w:val="auto"/>
                <w:szCs w:val="32"/>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0E6281B">
            <w:pPr>
              <w:adjustRightInd w:val="0"/>
              <w:snapToGrid w:val="0"/>
              <w:spacing w:line="320" w:lineRule="exact"/>
              <w:jc w:val="center"/>
              <w:rPr>
                <w:rFonts w:ascii="Times New Roman"/>
                <w:snapToGrid w:val="0"/>
                <w:color w:val="auto"/>
                <w:szCs w:val="32"/>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D8CA5DD">
            <w:pPr>
              <w:adjustRightInd w:val="0"/>
              <w:snapToGrid w:val="0"/>
              <w:spacing w:line="320" w:lineRule="exact"/>
              <w:jc w:val="center"/>
              <w:rPr>
                <w:rFonts w:ascii="Times New Roman"/>
                <w:snapToGrid w:val="0"/>
                <w:color w:val="auto"/>
                <w:szCs w:val="32"/>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C64ADCB">
            <w:pPr>
              <w:adjustRightInd w:val="0"/>
              <w:snapToGrid w:val="0"/>
              <w:spacing w:line="320" w:lineRule="exact"/>
              <w:jc w:val="center"/>
              <w:rPr>
                <w:rFonts w:ascii="Times New Roman"/>
                <w:snapToGrid w:val="0"/>
                <w:color w:val="auto"/>
                <w:szCs w:val="32"/>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E14778A">
            <w:pPr>
              <w:adjustRightInd w:val="0"/>
              <w:snapToGrid w:val="0"/>
              <w:spacing w:line="320" w:lineRule="exact"/>
              <w:jc w:val="center"/>
              <w:rPr>
                <w:rFonts w:ascii="Times New Roman"/>
                <w:snapToGrid w:val="0"/>
                <w:color w:val="auto"/>
                <w:szCs w:val="32"/>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1BC115">
            <w:pPr>
              <w:adjustRightInd w:val="0"/>
              <w:snapToGrid w:val="0"/>
              <w:spacing w:line="320" w:lineRule="exact"/>
              <w:jc w:val="center"/>
              <w:rPr>
                <w:rFonts w:ascii="Times New Roman"/>
                <w:snapToGrid w:val="0"/>
                <w:color w:val="auto"/>
                <w:szCs w:val="32"/>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E916357">
            <w:pPr>
              <w:adjustRightInd w:val="0"/>
              <w:snapToGrid w:val="0"/>
              <w:spacing w:line="320" w:lineRule="exact"/>
              <w:jc w:val="center"/>
              <w:rPr>
                <w:rFonts w:ascii="Times New Roman"/>
                <w:snapToGrid w:val="0"/>
                <w:color w:val="auto"/>
                <w:szCs w:val="32"/>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291F242">
            <w:pPr>
              <w:adjustRightInd w:val="0"/>
              <w:snapToGrid w:val="0"/>
              <w:spacing w:line="320" w:lineRule="exact"/>
              <w:jc w:val="center"/>
              <w:rPr>
                <w:rFonts w:ascii="Times New Roman"/>
                <w:snapToGrid w:val="0"/>
                <w:color w:val="auto"/>
                <w:szCs w:val="32"/>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06F44E3">
            <w:pPr>
              <w:adjustRightInd w:val="0"/>
              <w:snapToGrid w:val="0"/>
              <w:spacing w:line="320" w:lineRule="exact"/>
              <w:jc w:val="center"/>
              <w:rPr>
                <w:rFonts w:ascii="Times New Roman"/>
                <w:snapToGrid w:val="0"/>
                <w:color w:val="auto"/>
                <w:szCs w:val="32"/>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E365E25">
            <w:pPr>
              <w:adjustRightInd w:val="0"/>
              <w:snapToGrid w:val="0"/>
              <w:spacing w:line="320" w:lineRule="exact"/>
              <w:jc w:val="center"/>
              <w:rPr>
                <w:rFonts w:ascii="Times New Roman"/>
                <w:snapToGrid w:val="0"/>
                <w:color w:val="auto"/>
                <w:szCs w:val="32"/>
                <w:highlight w:val="none"/>
              </w:rPr>
            </w:pPr>
          </w:p>
          <w:p w14:paraId="34389C3D">
            <w:pPr>
              <w:adjustRightInd w:val="0"/>
              <w:snapToGrid w:val="0"/>
              <w:spacing w:line="320" w:lineRule="exact"/>
              <w:jc w:val="center"/>
              <w:rPr>
                <w:rFonts w:ascii="Times New Roman"/>
                <w:snapToGrid w:val="0"/>
                <w:color w:val="auto"/>
                <w:szCs w:val="32"/>
                <w:highlight w:val="none"/>
              </w:rPr>
            </w:pPr>
          </w:p>
        </w:tc>
      </w:tr>
      <w:tr w14:paraId="55FF9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77CBE1F">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B79E3A9">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07FD398">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1D66C33">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EDAA9DC">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913572B">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96E4970">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27BE914">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2B4950A">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37A5D58">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2CA0ACA">
            <w:pPr>
              <w:adjustRightInd w:val="0"/>
              <w:snapToGrid w:val="0"/>
              <w:spacing w:line="320" w:lineRule="exact"/>
              <w:jc w:val="center"/>
              <w:rPr>
                <w:rFonts w:ascii="Times New Roman"/>
                <w:snapToGrid w:val="0"/>
                <w:color w:val="auto"/>
                <w:sz w:val="18"/>
                <w:szCs w:val="18"/>
                <w:highlight w:val="none"/>
              </w:rPr>
            </w:pPr>
          </w:p>
        </w:tc>
      </w:tr>
      <w:tr w14:paraId="469A0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55699856">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3BDB0F6">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C08540">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E261AF8">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8580A4B">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D9B5B38">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028369F">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EB7A4D4">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981F62">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0A074C7">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CD62A83">
            <w:pPr>
              <w:adjustRightInd w:val="0"/>
              <w:snapToGrid w:val="0"/>
              <w:spacing w:line="320" w:lineRule="exact"/>
              <w:jc w:val="center"/>
              <w:rPr>
                <w:rFonts w:ascii="Times New Roman"/>
                <w:snapToGrid w:val="0"/>
                <w:color w:val="auto"/>
                <w:sz w:val="18"/>
                <w:szCs w:val="18"/>
                <w:highlight w:val="none"/>
              </w:rPr>
            </w:pPr>
          </w:p>
        </w:tc>
      </w:tr>
      <w:tr w14:paraId="4CE3C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93C35FA">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3D3A5D1">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8B1271C">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9EEB499">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BCD311F">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66E870A">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39AD8D6">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D957479">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E461E0">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8F19A71">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12BBB861">
            <w:pPr>
              <w:adjustRightInd w:val="0"/>
              <w:snapToGrid w:val="0"/>
              <w:spacing w:line="320" w:lineRule="exact"/>
              <w:jc w:val="center"/>
              <w:rPr>
                <w:rFonts w:ascii="Times New Roman"/>
                <w:snapToGrid w:val="0"/>
                <w:color w:val="auto"/>
                <w:sz w:val="18"/>
                <w:szCs w:val="18"/>
                <w:highlight w:val="none"/>
              </w:rPr>
            </w:pPr>
          </w:p>
        </w:tc>
      </w:tr>
      <w:tr w14:paraId="76761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9ED2AB3">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D833A35">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03100C5">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EAC2A6A">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A4A7228">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6685A4">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346E85">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D42BBEE">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A6EFA3A">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C97C12">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C4EE43E">
            <w:pPr>
              <w:adjustRightInd w:val="0"/>
              <w:snapToGrid w:val="0"/>
              <w:spacing w:line="320" w:lineRule="exact"/>
              <w:jc w:val="center"/>
              <w:rPr>
                <w:rFonts w:ascii="Times New Roman"/>
                <w:snapToGrid w:val="0"/>
                <w:color w:val="auto"/>
                <w:sz w:val="18"/>
                <w:szCs w:val="18"/>
                <w:highlight w:val="none"/>
              </w:rPr>
            </w:pPr>
          </w:p>
        </w:tc>
      </w:tr>
      <w:tr w14:paraId="5A9B0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4B9B96A6">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723FFF9">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F13E217">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5AB9B5B">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4364E54">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E9294A6">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01488D2">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CCB88D2">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46EF651">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2D60546">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4AB96192">
            <w:pPr>
              <w:adjustRightInd w:val="0"/>
              <w:snapToGrid w:val="0"/>
              <w:spacing w:line="320" w:lineRule="exact"/>
              <w:jc w:val="center"/>
              <w:rPr>
                <w:rFonts w:ascii="Times New Roman"/>
                <w:snapToGrid w:val="0"/>
                <w:color w:val="auto"/>
                <w:sz w:val="18"/>
                <w:szCs w:val="18"/>
                <w:highlight w:val="none"/>
              </w:rPr>
            </w:pPr>
          </w:p>
        </w:tc>
      </w:tr>
      <w:tr w14:paraId="5BC6D0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7578946">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E0548F2">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5D0538E">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CC3899A">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B6C78F0">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6B00392">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FBD2190">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FE896EE">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C92C334">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53C6CE0">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7F63821E">
            <w:pPr>
              <w:adjustRightInd w:val="0"/>
              <w:snapToGrid w:val="0"/>
              <w:spacing w:line="320" w:lineRule="exact"/>
              <w:jc w:val="center"/>
              <w:rPr>
                <w:rFonts w:ascii="Times New Roman"/>
                <w:snapToGrid w:val="0"/>
                <w:color w:val="auto"/>
                <w:sz w:val="18"/>
                <w:szCs w:val="18"/>
                <w:highlight w:val="none"/>
              </w:rPr>
            </w:pPr>
          </w:p>
        </w:tc>
      </w:tr>
      <w:tr w14:paraId="6AC15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12DB9848">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1BBC33">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A9CA2AE">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9214731">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C10E5E4">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CC7C822">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85D2FE7">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CD3ECA1">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BBFFD33">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E551ABF">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5EC9FA51">
            <w:pPr>
              <w:adjustRightInd w:val="0"/>
              <w:snapToGrid w:val="0"/>
              <w:spacing w:line="320" w:lineRule="exact"/>
              <w:jc w:val="center"/>
              <w:rPr>
                <w:rFonts w:ascii="Times New Roman"/>
                <w:snapToGrid w:val="0"/>
                <w:color w:val="auto"/>
                <w:sz w:val="18"/>
                <w:szCs w:val="18"/>
                <w:highlight w:val="none"/>
              </w:rPr>
            </w:pPr>
          </w:p>
        </w:tc>
      </w:tr>
      <w:tr w14:paraId="56C62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09" w:type="dxa"/>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3CD5D2B4">
            <w:pPr>
              <w:adjustRightInd w:val="0"/>
              <w:snapToGrid w:val="0"/>
              <w:spacing w:line="320" w:lineRule="exact"/>
              <w:jc w:val="center"/>
              <w:rPr>
                <w:rFonts w:ascii="Times New Roman"/>
                <w:snapToGrid w:val="0"/>
                <w:color w:val="auto"/>
                <w:sz w:val="18"/>
                <w:szCs w:val="18"/>
                <w:highlight w:val="none"/>
              </w:rPr>
            </w:pPr>
          </w:p>
        </w:tc>
        <w:tc>
          <w:tcPr>
            <w:tcW w:w="783"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5F6A87D7">
            <w:pPr>
              <w:adjustRightInd w:val="0"/>
              <w:snapToGrid w:val="0"/>
              <w:spacing w:line="320" w:lineRule="exact"/>
              <w:jc w:val="center"/>
              <w:rPr>
                <w:rFonts w:ascii="Times New Roman"/>
                <w:snapToGrid w:val="0"/>
                <w:color w:val="auto"/>
                <w:sz w:val="18"/>
                <w:szCs w:val="18"/>
                <w:highlight w:val="none"/>
              </w:rPr>
            </w:pPr>
          </w:p>
        </w:tc>
        <w:tc>
          <w:tcPr>
            <w:tcW w:w="1171"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374AC860">
            <w:pPr>
              <w:adjustRightInd w:val="0"/>
              <w:snapToGrid w:val="0"/>
              <w:spacing w:line="320" w:lineRule="exact"/>
              <w:jc w:val="center"/>
              <w:rPr>
                <w:rFonts w:ascii="Times New Roman"/>
                <w:snapToGrid w:val="0"/>
                <w:color w:val="auto"/>
                <w:sz w:val="18"/>
                <w:szCs w:val="18"/>
                <w:highlight w:val="none"/>
              </w:rPr>
            </w:pPr>
          </w:p>
        </w:tc>
        <w:tc>
          <w:tcPr>
            <w:tcW w:w="799"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4D66C99C">
            <w:pPr>
              <w:adjustRightInd w:val="0"/>
              <w:snapToGrid w:val="0"/>
              <w:spacing w:line="320" w:lineRule="exact"/>
              <w:jc w:val="center"/>
              <w:rPr>
                <w:rFonts w:ascii="Times New Roman"/>
                <w:snapToGrid w:val="0"/>
                <w:color w:val="auto"/>
                <w:sz w:val="18"/>
                <w:szCs w:val="18"/>
                <w:highlight w:val="none"/>
              </w:rPr>
            </w:pPr>
          </w:p>
        </w:tc>
        <w:tc>
          <w:tcPr>
            <w:tcW w:w="826"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150802B7">
            <w:pPr>
              <w:adjustRightInd w:val="0"/>
              <w:snapToGrid w:val="0"/>
              <w:spacing w:line="320" w:lineRule="exact"/>
              <w:jc w:val="center"/>
              <w:rPr>
                <w:rFonts w:ascii="Times New Roman"/>
                <w:snapToGrid w:val="0"/>
                <w:color w:val="auto"/>
                <w:sz w:val="18"/>
                <w:szCs w:val="18"/>
                <w:highlight w:val="none"/>
              </w:rPr>
            </w:pPr>
          </w:p>
        </w:tc>
        <w:tc>
          <w:tcPr>
            <w:tcW w:w="973"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66FA6341">
            <w:pPr>
              <w:adjustRightInd w:val="0"/>
              <w:snapToGrid w:val="0"/>
              <w:spacing w:line="320" w:lineRule="exact"/>
              <w:jc w:val="center"/>
              <w:rPr>
                <w:rFonts w:ascii="Times New Roman"/>
                <w:snapToGrid w:val="0"/>
                <w:color w:val="auto"/>
                <w:sz w:val="18"/>
                <w:szCs w:val="18"/>
                <w:highlight w:val="none"/>
              </w:rPr>
            </w:pPr>
          </w:p>
        </w:tc>
        <w:tc>
          <w:tcPr>
            <w:tcW w:w="956"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7F7B5F33">
            <w:pPr>
              <w:adjustRightInd w:val="0"/>
              <w:snapToGrid w:val="0"/>
              <w:spacing w:line="320" w:lineRule="exact"/>
              <w:jc w:val="center"/>
              <w:rPr>
                <w:rFonts w:ascii="Times New Roman"/>
                <w:snapToGrid w:val="0"/>
                <w:color w:val="auto"/>
                <w:sz w:val="18"/>
                <w:szCs w:val="18"/>
                <w:highlight w:val="none"/>
              </w:rPr>
            </w:pPr>
          </w:p>
        </w:tc>
        <w:tc>
          <w:tcPr>
            <w:tcW w:w="770"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3679270F">
            <w:pPr>
              <w:adjustRightInd w:val="0"/>
              <w:snapToGrid w:val="0"/>
              <w:spacing w:line="320" w:lineRule="exact"/>
              <w:jc w:val="center"/>
              <w:rPr>
                <w:rFonts w:ascii="Times New Roman"/>
                <w:snapToGrid w:val="0"/>
                <w:color w:val="auto"/>
                <w:sz w:val="18"/>
                <w:szCs w:val="18"/>
                <w:highlight w:val="none"/>
              </w:rPr>
            </w:pPr>
          </w:p>
        </w:tc>
        <w:tc>
          <w:tcPr>
            <w:tcW w:w="865"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1A97FD84">
            <w:pPr>
              <w:adjustRightInd w:val="0"/>
              <w:snapToGrid w:val="0"/>
              <w:spacing w:line="320" w:lineRule="exact"/>
              <w:jc w:val="center"/>
              <w:rPr>
                <w:rFonts w:ascii="Times New Roman"/>
                <w:snapToGrid w:val="0"/>
                <w:color w:val="auto"/>
                <w:sz w:val="18"/>
                <w:szCs w:val="18"/>
                <w:highlight w:val="none"/>
              </w:rPr>
            </w:pPr>
          </w:p>
        </w:tc>
        <w:tc>
          <w:tcPr>
            <w:tcW w:w="921" w:type="dxa"/>
            <w:tcBorders>
              <w:top w:val="single" w:color="auto" w:sz="4" w:space="0"/>
              <w:left w:val="single" w:color="auto" w:sz="4" w:space="0"/>
              <w:bottom w:val="single" w:color="auto" w:sz="8" w:space="0"/>
              <w:right w:val="single" w:color="auto" w:sz="4" w:space="0"/>
            </w:tcBorders>
            <w:noWrap w:val="0"/>
            <w:tcMar>
              <w:top w:w="0" w:type="dxa"/>
              <w:left w:w="57" w:type="dxa"/>
              <w:bottom w:w="0" w:type="dxa"/>
              <w:right w:w="57" w:type="dxa"/>
            </w:tcMar>
            <w:vAlign w:val="center"/>
          </w:tcPr>
          <w:p w14:paraId="137F5E86">
            <w:pPr>
              <w:adjustRightInd w:val="0"/>
              <w:snapToGrid w:val="0"/>
              <w:spacing w:line="320" w:lineRule="exact"/>
              <w:jc w:val="center"/>
              <w:rPr>
                <w:rFonts w:ascii="Times New Roman"/>
                <w:snapToGrid w:val="0"/>
                <w:color w:val="auto"/>
                <w:sz w:val="18"/>
                <w:szCs w:val="18"/>
                <w:highlight w:val="none"/>
              </w:rPr>
            </w:pPr>
          </w:p>
        </w:tc>
        <w:tc>
          <w:tcPr>
            <w:tcW w:w="626" w:type="dxa"/>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3C0BCA50">
            <w:pPr>
              <w:adjustRightInd w:val="0"/>
              <w:snapToGrid w:val="0"/>
              <w:spacing w:line="320" w:lineRule="exact"/>
              <w:jc w:val="center"/>
              <w:rPr>
                <w:rFonts w:ascii="Times New Roman"/>
                <w:snapToGrid w:val="0"/>
                <w:color w:val="auto"/>
                <w:sz w:val="18"/>
                <w:szCs w:val="18"/>
                <w:highlight w:val="none"/>
              </w:rPr>
            </w:pPr>
          </w:p>
        </w:tc>
      </w:tr>
    </w:tbl>
    <w:p w14:paraId="44FEC8C8">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49ECDDA">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62CA96B">
      <w:pPr>
        <w:adjustRightInd w:val="0"/>
        <w:snapToGrid w:val="0"/>
        <w:spacing w:line="406" w:lineRule="exact"/>
        <w:rPr>
          <w:rFonts w:ascii="Times New Roman"/>
          <w:snapToGrid w:val="0"/>
          <w:color w:val="auto"/>
          <w:sz w:val="24"/>
          <w:szCs w:val="24"/>
          <w:highlight w:val="none"/>
        </w:rPr>
      </w:pPr>
    </w:p>
    <w:p w14:paraId="61B0081A">
      <w:pPr>
        <w:numPr>
          <w:ilvl w:val="0"/>
          <w:numId w:val="2"/>
        </w:numPr>
        <w:adjustRightInd w:val="0"/>
        <w:snapToGrid w:val="0"/>
        <w:spacing w:line="406" w:lineRule="exact"/>
        <w:jc w:val="center"/>
        <w:outlineLvl w:val="2"/>
        <w:rPr>
          <w:rFonts w:ascii="Times New Roman" w:eastAsia="方正楷体_GBK"/>
          <w:bCs/>
          <w:snapToGrid w:val="0"/>
          <w:color w:val="auto"/>
          <w:sz w:val="28"/>
          <w:szCs w:val="28"/>
          <w:highlight w:val="none"/>
        </w:rPr>
      </w:pPr>
      <w:bookmarkStart w:id="716" w:name="_Toc72832522"/>
      <w:bookmarkEnd w:id="716"/>
      <w:bookmarkStart w:id="717" w:name="_Toc70090991"/>
      <w:bookmarkEnd w:id="717"/>
      <w:bookmarkStart w:id="718" w:name="_Toc72834397"/>
      <w:r>
        <w:rPr>
          <w:rFonts w:ascii="Times New Roman" w:eastAsia="方正楷体_GBK"/>
          <w:bCs/>
          <w:snapToGrid w:val="0"/>
          <w:color w:val="auto"/>
          <w:sz w:val="28"/>
          <w:szCs w:val="28"/>
          <w:highlight w:val="none"/>
        </w:rPr>
        <w:t>企业近三年生产经营情况</w:t>
      </w:r>
      <w:bookmarkEnd w:id="718"/>
    </w:p>
    <w:p w14:paraId="5C6E7EB6">
      <w:pPr>
        <w:adjustRightInd w:val="0"/>
        <w:snapToGrid w:val="0"/>
        <w:spacing w:line="406" w:lineRule="exact"/>
        <w:jc w:val="center"/>
        <w:outlineLvl w:val="2"/>
        <w:rPr>
          <w:rFonts w:ascii="Times New Roman"/>
          <w:snapToGrid w:val="0"/>
          <w:color w:val="auto"/>
          <w:sz w:val="28"/>
          <w:szCs w:val="28"/>
          <w:highlight w:val="none"/>
        </w:rPr>
      </w:pPr>
    </w:p>
    <w:tbl>
      <w:tblPr>
        <w:tblStyle w:val="17"/>
        <w:tblW w:w="0" w:type="auto"/>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5"/>
        <w:gridCol w:w="1608"/>
        <w:gridCol w:w="778"/>
        <w:gridCol w:w="777"/>
        <w:gridCol w:w="1540"/>
        <w:gridCol w:w="1461"/>
      </w:tblGrid>
      <w:tr w14:paraId="7480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0" w:type="auto"/>
            <w:gridSpan w:val="6"/>
            <w:tcBorders>
              <w:top w:val="single" w:color="auto" w:sz="4" w:space="0"/>
              <w:left w:val="single" w:color="auto" w:sz="4" w:space="0"/>
              <w:bottom w:val="single" w:color="auto" w:sz="4" w:space="0"/>
              <w:right w:val="single" w:color="auto" w:sz="4" w:space="0"/>
            </w:tcBorders>
            <w:noWrap w:val="0"/>
            <w:vAlign w:val="center"/>
          </w:tcPr>
          <w:p w14:paraId="3CFB6515">
            <w:pPr>
              <w:adjustRightInd w:val="0"/>
              <w:snapToGrid w:val="0"/>
              <w:spacing w:line="320" w:lineRule="exact"/>
              <w:jc w:val="center"/>
              <w:rPr>
                <w:rFonts w:hint="eastAsia" w:ascii="Times New Roman"/>
                <w:b/>
                <w:bCs/>
                <w:snapToGrid w:val="0"/>
                <w:color w:val="auto"/>
                <w:sz w:val="21"/>
                <w:szCs w:val="21"/>
                <w:highlight w:val="none"/>
              </w:rPr>
            </w:pPr>
            <w:r>
              <w:rPr>
                <w:rFonts w:hint="eastAsia" w:ascii="Times New Roman" w:eastAsia="方正黑体_GBK"/>
                <w:bCs/>
                <w:snapToGrid w:val="0"/>
                <w:color w:val="auto"/>
                <w:sz w:val="21"/>
                <w:szCs w:val="21"/>
                <w:highlight w:val="none"/>
              </w:rPr>
              <w:t>生产</w:t>
            </w:r>
            <w:r>
              <w:rPr>
                <w:rFonts w:ascii="Times New Roman" w:eastAsia="方正黑体_GBK"/>
                <w:bCs/>
                <w:snapToGrid w:val="0"/>
                <w:color w:val="auto"/>
                <w:sz w:val="21"/>
                <w:szCs w:val="21"/>
                <w:highlight w:val="none"/>
              </w:rPr>
              <w:t>经营情况</w:t>
            </w:r>
          </w:p>
        </w:tc>
      </w:tr>
      <w:tr w14:paraId="0CA6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2E943FBE">
            <w:pPr>
              <w:adjustRightInd w:val="0"/>
              <w:snapToGrid w:val="0"/>
              <w:spacing w:line="320" w:lineRule="exact"/>
              <w:jc w:val="center"/>
              <w:rPr>
                <w:rFonts w:ascii="Times New Roman"/>
                <w:snapToGrid w:val="0"/>
                <w:color w:val="auto"/>
                <w:sz w:val="21"/>
                <w:szCs w:val="21"/>
                <w:highlight w:val="none"/>
              </w:rPr>
            </w:pPr>
          </w:p>
        </w:tc>
        <w:tc>
          <w:tcPr>
            <w:tcW w:w="1608" w:type="dxa"/>
            <w:tcBorders>
              <w:top w:val="single" w:color="auto" w:sz="4" w:space="0"/>
              <w:left w:val="nil"/>
              <w:bottom w:val="single" w:color="auto" w:sz="4" w:space="0"/>
              <w:right w:val="single" w:color="auto" w:sz="4" w:space="0"/>
            </w:tcBorders>
            <w:noWrap w:val="0"/>
            <w:vAlign w:val="center"/>
          </w:tcPr>
          <w:p w14:paraId="127CCA5C">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3</w:t>
            </w:r>
            <w:r>
              <w:rPr>
                <w:rFonts w:ascii="Times New Roman"/>
                <w:b/>
                <w:bCs/>
                <w:snapToGrid w:val="0"/>
                <w:color w:val="auto"/>
                <w:sz w:val="21"/>
                <w:szCs w:val="21"/>
                <w:highlight w:val="none"/>
              </w:rPr>
              <w:t>年</w:t>
            </w:r>
          </w:p>
        </w:tc>
        <w:tc>
          <w:tcPr>
            <w:tcW w:w="1555" w:type="dxa"/>
            <w:gridSpan w:val="2"/>
            <w:tcBorders>
              <w:top w:val="single" w:color="auto" w:sz="4" w:space="0"/>
              <w:left w:val="nil"/>
              <w:bottom w:val="single" w:color="auto" w:sz="4" w:space="0"/>
              <w:right w:val="single" w:color="auto" w:sz="4" w:space="0"/>
            </w:tcBorders>
            <w:noWrap w:val="0"/>
            <w:vAlign w:val="center"/>
          </w:tcPr>
          <w:p w14:paraId="64AE94CB">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4</w:t>
            </w:r>
            <w:r>
              <w:rPr>
                <w:rFonts w:ascii="Times New Roman"/>
                <w:b/>
                <w:bCs/>
                <w:snapToGrid w:val="0"/>
                <w:color w:val="auto"/>
                <w:sz w:val="21"/>
                <w:szCs w:val="21"/>
                <w:highlight w:val="none"/>
              </w:rPr>
              <w:t>年</w:t>
            </w:r>
          </w:p>
        </w:tc>
        <w:tc>
          <w:tcPr>
            <w:tcW w:w="1540" w:type="dxa"/>
            <w:tcBorders>
              <w:top w:val="single" w:color="auto" w:sz="4" w:space="0"/>
              <w:left w:val="nil"/>
              <w:bottom w:val="single" w:color="auto" w:sz="4" w:space="0"/>
              <w:right w:val="single" w:color="auto" w:sz="4" w:space="0"/>
            </w:tcBorders>
            <w:noWrap w:val="0"/>
            <w:vAlign w:val="center"/>
          </w:tcPr>
          <w:p w14:paraId="52CA7E57">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202</w:t>
            </w:r>
            <w:r>
              <w:rPr>
                <w:rFonts w:hint="eastAsia" w:ascii="Times New Roman"/>
                <w:b/>
                <w:bCs/>
                <w:snapToGrid w:val="0"/>
                <w:color w:val="auto"/>
                <w:sz w:val="21"/>
                <w:szCs w:val="21"/>
                <w:highlight w:val="none"/>
              </w:rPr>
              <w:t>5</w:t>
            </w:r>
            <w:r>
              <w:rPr>
                <w:rFonts w:ascii="Times New Roman"/>
                <w:b/>
                <w:bCs/>
                <w:snapToGrid w:val="0"/>
                <w:color w:val="auto"/>
                <w:sz w:val="21"/>
                <w:szCs w:val="21"/>
                <w:highlight w:val="none"/>
              </w:rPr>
              <w:t>年</w:t>
            </w:r>
          </w:p>
        </w:tc>
        <w:tc>
          <w:tcPr>
            <w:tcW w:w="1461" w:type="dxa"/>
            <w:tcBorders>
              <w:top w:val="single" w:color="auto" w:sz="4" w:space="0"/>
              <w:left w:val="single" w:color="auto" w:sz="4" w:space="0"/>
              <w:bottom w:val="single" w:color="auto" w:sz="4" w:space="0"/>
              <w:right w:val="single" w:color="auto" w:sz="4" w:space="0"/>
            </w:tcBorders>
            <w:noWrap w:val="0"/>
            <w:vAlign w:val="center"/>
          </w:tcPr>
          <w:p w14:paraId="7A5A5C97">
            <w:pPr>
              <w:adjustRightInd w:val="0"/>
              <w:snapToGrid w:val="0"/>
              <w:spacing w:line="320" w:lineRule="exact"/>
              <w:jc w:val="center"/>
              <w:rPr>
                <w:rFonts w:hint="eastAsia" w:ascii="Times New Roman"/>
                <w:b/>
                <w:bCs/>
                <w:snapToGrid w:val="0"/>
                <w:color w:val="auto"/>
                <w:sz w:val="21"/>
                <w:szCs w:val="21"/>
                <w:highlight w:val="none"/>
              </w:rPr>
            </w:pPr>
            <w:r>
              <w:rPr>
                <w:rFonts w:hint="eastAsia" w:ascii="Times New Roman"/>
                <w:b/>
                <w:bCs/>
                <w:snapToGrid w:val="0"/>
                <w:color w:val="auto"/>
                <w:sz w:val="21"/>
                <w:szCs w:val="21"/>
                <w:highlight w:val="none"/>
              </w:rPr>
              <w:t>合计</w:t>
            </w:r>
          </w:p>
        </w:tc>
      </w:tr>
      <w:tr w14:paraId="3F59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42F54894">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主营业务收入（万元）</w:t>
            </w:r>
          </w:p>
        </w:tc>
        <w:tc>
          <w:tcPr>
            <w:tcW w:w="1608" w:type="dxa"/>
            <w:tcBorders>
              <w:top w:val="single" w:color="auto" w:sz="4" w:space="0"/>
              <w:left w:val="nil"/>
              <w:bottom w:val="single" w:color="auto" w:sz="4" w:space="0"/>
              <w:right w:val="single" w:color="auto" w:sz="4" w:space="0"/>
            </w:tcBorders>
            <w:noWrap w:val="0"/>
            <w:vAlign w:val="center"/>
          </w:tcPr>
          <w:p w14:paraId="77D2632E">
            <w:pPr>
              <w:adjustRightInd w:val="0"/>
              <w:snapToGrid w:val="0"/>
              <w:spacing w:line="320" w:lineRule="exact"/>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55A54CAD">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7F5FDD0E">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2406455C">
            <w:pPr>
              <w:adjustRightInd w:val="0"/>
              <w:snapToGrid w:val="0"/>
              <w:spacing w:line="320" w:lineRule="exact"/>
              <w:jc w:val="center"/>
              <w:rPr>
                <w:rFonts w:ascii="Times New Roman"/>
                <w:snapToGrid w:val="0"/>
                <w:color w:val="auto"/>
                <w:sz w:val="21"/>
                <w:szCs w:val="21"/>
                <w:highlight w:val="none"/>
              </w:rPr>
            </w:pPr>
          </w:p>
        </w:tc>
      </w:tr>
      <w:tr w14:paraId="1772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4E4D6CA9">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研发经费投入（万元）</w:t>
            </w:r>
          </w:p>
        </w:tc>
        <w:tc>
          <w:tcPr>
            <w:tcW w:w="1608" w:type="dxa"/>
            <w:tcBorders>
              <w:top w:val="single" w:color="auto" w:sz="4" w:space="0"/>
              <w:left w:val="nil"/>
              <w:bottom w:val="single" w:color="auto" w:sz="4" w:space="0"/>
              <w:right w:val="single" w:color="auto" w:sz="4" w:space="0"/>
            </w:tcBorders>
            <w:noWrap w:val="0"/>
            <w:vAlign w:val="center"/>
          </w:tcPr>
          <w:p w14:paraId="18728F70">
            <w:pPr>
              <w:adjustRightInd w:val="0"/>
              <w:snapToGrid w:val="0"/>
              <w:spacing w:line="320" w:lineRule="exact"/>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42803BA4">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78B783C8">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102EB7E9">
            <w:pPr>
              <w:adjustRightInd w:val="0"/>
              <w:snapToGrid w:val="0"/>
              <w:spacing w:line="320" w:lineRule="exact"/>
              <w:jc w:val="center"/>
              <w:rPr>
                <w:rFonts w:ascii="Times New Roman"/>
                <w:snapToGrid w:val="0"/>
                <w:color w:val="auto"/>
                <w:sz w:val="21"/>
                <w:szCs w:val="21"/>
                <w:highlight w:val="none"/>
              </w:rPr>
            </w:pPr>
          </w:p>
        </w:tc>
      </w:tr>
      <w:tr w14:paraId="7FA4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4F33D5DE">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近三年研发经费投入总额占比</w:t>
            </w:r>
          </w:p>
        </w:tc>
        <w:tc>
          <w:tcPr>
            <w:tcW w:w="6164" w:type="dxa"/>
            <w:gridSpan w:val="5"/>
            <w:tcBorders>
              <w:top w:val="single" w:color="auto" w:sz="4" w:space="0"/>
              <w:left w:val="nil"/>
              <w:bottom w:val="single" w:color="auto" w:sz="4" w:space="0"/>
              <w:right w:val="single" w:color="auto" w:sz="4" w:space="0"/>
            </w:tcBorders>
            <w:noWrap w:val="0"/>
            <w:vAlign w:val="center"/>
          </w:tcPr>
          <w:p w14:paraId="13628CDD">
            <w:pPr>
              <w:adjustRightInd w:val="0"/>
              <w:snapToGrid w:val="0"/>
              <w:spacing w:line="320" w:lineRule="exact"/>
              <w:jc w:val="center"/>
              <w:rPr>
                <w:rFonts w:ascii="Times New Roman"/>
                <w:b/>
                <w:bCs/>
                <w:snapToGrid w:val="0"/>
                <w:color w:val="auto"/>
                <w:sz w:val="21"/>
                <w:szCs w:val="21"/>
                <w:highlight w:val="none"/>
              </w:rPr>
            </w:pPr>
            <w:r>
              <w:rPr>
                <w:rFonts w:ascii="Times New Roman"/>
                <w:b/>
                <w:bCs/>
                <w:snapToGrid w:val="0"/>
                <w:color w:val="auto"/>
                <w:sz w:val="21"/>
                <w:szCs w:val="21"/>
                <w:highlight w:val="none"/>
              </w:rPr>
              <w:t>（核心指标</w:t>
            </w:r>
            <w:r>
              <w:rPr>
                <w:rFonts w:hint="eastAsia" w:ascii="Times New Roman"/>
                <w:b/>
                <w:bCs/>
                <w:snapToGrid w:val="0"/>
                <w:color w:val="auto"/>
                <w:sz w:val="21"/>
                <w:szCs w:val="21"/>
                <w:highlight w:val="none"/>
              </w:rPr>
              <w:t>，近1年营收</w:t>
            </w:r>
            <w:r>
              <w:rPr>
                <w:rFonts w:hint="eastAsia" w:ascii="宋体" w:hAnsi="宋体" w:eastAsia="宋体" w:cs="宋体"/>
                <w:b/>
                <w:bCs/>
                <w:snapToGrid w:val="0"/>
                <w:color w:val="auto"/>
                <w:sz w:val="21"/>
                <w:szCs w:val="21"/>
                <w:highlight w:val="none"/>
              </w:rPr>
              <w:t>≦</w:t>
            </w:r>
            <w:r>
              <w:rPr>
                <w:rFonts w:hint="eastAsia" w:ascii="Times New Roman"/>
                <w:b/>
                <w:bCs/>
                <w:snapToGrid w:val="0"/>
                <w:color w:val="auto"/>
                <w:sz w:val="21"/>
                <w:szCs w:val="21"/>
                <w:highlight w:val="none"/>
              </w:rPr>
              <w:t>10亿元，不低于5%；10亿元</w:t>
            </w:r>
            <w:r>
              <w:rPr>
                <w:rFonts w:hint="eastAsia" w:ascii="微软雅黑" w:hAnsi="微软雅黑" w:eastAsia="微软雅黑" w:cs="微软雅黑"/>
                <w:b/>
                <w:bCs/>
                <w:snapToGrid w:val="0"/>
                <w:color w:val="auto"/>
                <w:sz w:val="21"/>
                <w:szCs w:val="21"/>
                <w:highlight w:val="none"/>
              </w:rPr>
              <w:t>&lt;</w:t>
            </w:r>
            <w:r>
              <w:rPr>
                <w:rFonts w:hint="eastAsia" w:ascii="Times New Roman"/>
                <w:b/>
                <w:bCs/>
                <w:snapToGrid w:val="0"/>
                <w:color w:val="auto"/>
                <w:sz w:val="21"/>
                <w:szCs w:val="21"/>
                <w:highlight w:val="none"/>
              </w:rPr>
              <w:t>近1年营收</w:t>
            </w:r>
            <w:r>
              <w:rPr>
                <w:rFonts w:hint="eastAsia" w:ascii="宋体" w:hAnsi="宋体" w:eastAsia="宋体" w:cs="宋体"/>
                <w:b/>
                <w:bCs/>
                <w:snapToGrid w:val="0"/>
                <w:color w:val="auto"/>
                <w:sz w:val="21"/>
                <w:szCs w:val="21"/>
                <w:highlight w:val="none"/>
              </w:rPr>
              <w:t>≦</w:t>
            </w:r>
            <w:r>
              <w:rPr>
                <w:rFonts w:hint="eastAsia" w:ascii="Times New Roman"/>
                <w:b/>
                <w:bCs/>
                <w:snapToGrid w:val="0"/>
                <w:color w:val="auto"/>
                <w:sz w:val="21"/>
                <w:szCs w:val="21"/>
                <w:highlight w:val="none"/>
              </w:rPr>
              <w:t>50亿元，不低于4%</w:t>
            </w:r>
            <w:r>
              <w:rPr>
                <w:rFonts w:ascii="Times New Roman"/>
                <w:b/>
                <w:bCs/>
                <w:snapToGrid w:val="0"/>
                <w:color w:val="auto"/>
                <w:sz w:val="21"/>
                <w:szCs w:val="21"/>
                <w:highlight w:val="none"/>
              </w:rPr>
              <w:t>）</w:t>
            </w:r>
          </w:p>
        </w:tc>
      </w:tr>
      <w:tr w14:paraId="77C5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6AA2B12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实现利润（万元）</w:t>
            </w:r>
          </w:p>
        </w:tc>
        <w:tc>
          <w:tcPr>
            <w:tcW w:w="1608" w:type="dxa"/>
            <w:tcBorders>
              <w:top w:val="single" w:color="auto" w:sz="4" w:space="0"/>
              <w:left w:val="nil"/>
              <w:bottom w:val="single" w:color="auto" w:sz="4" w:space="0"/>
              <w:right w:val="single" w:color="auto" w:sz="4" w:space="0"/>
            </w:tcBorders>
            <w:noWrap w:val="0"/>
            <w:vAlign w:val="center"/>
          </w:tcPr>
          <w:p w14:paraId="33B54716">
            <w:pPr>
              <w:adjustRightInd w:val="0"/>
              <w:snapToGrid w:val="0"/>
              <w:spacing w:line="320" w:lineRule="exact"/>
              <w:jc w:val="center"/>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3CBE5AB9">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75912638">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4C11EF07">
            <w:pPr>
              <w:adjustRightInd w:val="0"/>
              <w:snapToGrid w:val="0"/>
              <w:spacing w:line="320" w:lineRule="exact"/>
              <w:jc w:val="center"/>
              <w:rPr>
                <w:rFonts w:ascii="Times New Roman"/>
                <w:snapToGrid w:val="0"/>
                <w:color w:val="auto"/>
                <w:sz w:val="21"/>
                <w:szCs w:val="21"/>
                <w:highlight w:val="none"/>
              </w:rPr>
            </w:pPr>
          </w:p>
        </w:tc>
      </w:tr>
      <w:tr w14:paraId="3A37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2D29941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上缴税收（万元）</w:t>
            </w:r>
          </w:p>
        </w:tc>
        <w:tc>
          <w:tcPr>
            <w:tcW w:w="1608" w:type="dxa"/>
            <w:tcBorders>
              <w:top w:val="single" w:color="auto" w:sz="4" w:space="0"/>
              <w:left w:val="nil"/>
              <w:bottom w:val="single" w:color="auto" w:sz="4" w:space="0"/>
              <w:right w:val="single" w:color="auto" w:sz="4" w:space="0"/>
            </w:tcBorders>
            <w:noWrap w:val="0"/>
            <w:vAlign w:val="center"/>
          </w:tcPr>
          <w:p w14:paraId="4A3A9F17">
            <w:pPr>
              <w:adjustRightInd w:val="0"/>
              <w:snapToGrid w:val="0"/>
              <w:spacing w:line="320" w:lineRule="exact"/>
              <w:jc w:val="center"/>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2839053B">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50B03108">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656C9B40">
            <w:pPr>
              <w:adjustRightInd w:val="0"/>
              <w:snapToGrid w:val="0"/>
              <w:spacing w:line="320" w:lineRule="exact"/>
              <w:jc w:val="center"/>
              <w:rPr>
                <w:rFonts w:ascii="Times New Roman"/>
                <w:snapToGrid w:val="0"/>
                <w:color w:val="auto"/>
                <w:sz w:val="21"/>
                <w:szCs w:val="21"/>
                <w:highlight w:val="none"/>
              </w:rPr>
            </w:pPr>
          </w:p>
        </w:tc>
      </w:tr>
      <w:tr w14:paraId="3CE4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198A34A8">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高新技术产品（服务）收入（万元）</w:t>
            </w:r>
          </w:p>
        </w:tc>
        <w:tc>
          <w:tcPr>
            <w:tcW w:w="1608" w:type="dxa"/>
            <w:tcBorders>
              <w:top w:val="single" w:color="auto" w:sz="4" w:space="0"/>
              <w:left w:val="nil"/>
              <w:bottom w:val="single" w:color="auto" w:sz="4" w:space="0"/>
              <w:right w:val="single" w:color="auto" w:sz="4" w:space="0"/>
            </w:tcBorders>
            <w:noWrap w:val="0"/>
            <w:vAlign w:val="center"/>
          </w:tcPr>
          <w:p w14:paraId="47A54B39">
            <w:pPr>
              <w:adjustRightInd w:val="0"/>
              <w:snapToGrid w:val="0"/>
              <w:spacing w:line="320" w:lineRule="exact"/>
              <w:jc w:val="center"/>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47DE9B89">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1F4F574A">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714A175C">
            <w:pPr>
              <w:adjustRightInd w:val="0"/>
              <w:snapToGrid w:val="0"/>
              <w:spacing w:line="320" w:lineRule="exact"/>
              <w:jc w:val="center"/>
              <w:rPr>
                <w:rFonts w:ascii="Times New Roman"/>
                <w:snapToGrid w:val="0"/>
                <w:color w:val="auto"/>
                <w:sz w:val="21"/>
                <w:szCs w:val="21"/>
                <w:highlight w:val="none"/>
              </w:rPr>
            </w:pPr>
          </w:p>
        </w:tc>
      </w:tr>
      <w:tr w14:paraId="7F5D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2A586C04">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高新技术</w:t>
            </w:r>
            <w:r>
              <w:rPr>
                <w:rFonts w:ascii="Times New Roman"/>
                <w:snapToGrid w:val="0"/>
                <w:color w:val="auto"/>
                <w:sz w:val="21"/>
                <w:szCs w:val="21"/>
                <w:highlight w:val="none"/>
              </w:rPr>
              <w:t>产品（服务）收入（万元）</w:t>
            </w:r>
            <w:r>
              <w:rPr>
                <w:rFonts w:hint="eastAsia" w:ascii="Times New Roman"/>
                <w:snapToGrid w:val="0"/>
                <w:color w:val="auto"/>
                <w:sz w:val="21"/>
                <w:szCs w:val="21"/>
                <w:highlight w:val="none"/>
              </w:rPr>
              <w:t>占比</w:t>
            </w:r>
          </w:p>
        </w:tc>
        <w:tc>
          <w:tcPr>
            <w:tcW w:w="1608" w:type="dxa"/>
            <w:tcBorders>
              <w:top w:val="single" w:color="auto" w:sz="4" w:space="0"/>
              <w:left w:val="nil"/>
              <w:bottom w:val="single" w:color="auto" w:sz="4" w:space="0"/>
              <w:right w:val="single" w:color="auto" w:sz="4" w:space="0"/>
            </w:tcBorders>
            <w:noWrap w:val="0"/>
            <w:vAlign w:val="center"/>
          </w:tcPr>
          <w:p w14:paraId="7862589A">
            <w:pPr>
              <w:adjustRightInd w:val="0"/>
              <w:snapToGrid w:val="0"/>
              <w:spacing w:line="320" w:lineRule="exact"/>
              <w:jc w:val="left"/>
              <w:rPr>
                <w:rFonts w:ascii="Times New Roman"/>
                <w:b/>
                <w:bCs/>
                <w:snapToGrid w:val="0"/>
                <w:color w:val="auto"/>
                <w:sz w:val="21"/>
                <w:szCs w:val="21"/>
                <w:highlight w:val="none"/>
              </w:rPr>
            </w:pPr>
            <w:r>
              <w:rPr>
                <w:rFonts w:ascii="Times New Roman"/>
                <w:b/>
                <w:bCs/>
                <w:snapToGrid w:val="0"/>
                <w:color w:val="auto"/>
                <w:sz w:val="21"/>
                <w:szCs w:val="21"/>
                <w:highlight w:val="none"/>
              </w:rPr>
              <w:t>（核心指标</w:t>
            </w:r>
            <w:r>
              <w:rPr>
                <w:rFonts w:hint="eastAsia" w:ascii="Times New Roman"/>
                <w:b/>
                <w:bCs/>
                <w:snapToGrid w:val="0"/>
                <w:color w:val="auto"/>
                <w:sz w:val="21"/>
                <w:szCs w:val="21"/>
                <w:highlight w:val="none"/>
              </w:rPr>
              <w:t>，</w:t>
            </w:r>
            <w:r>
              <w:rPr>
                <w:rFonts w:ascii="Times New Roman"/>
                <w:b/>
                <w:bCs/>
                <w:snapToGrid w:val="0"/>
                <w:color w:val="auto"/>
                <w:sz w:val="21"/>
                <w:szCs w:val="21"/>
                <w:highlight w:val="none"/>
              </w:rPr>
              <w:t>高新技术产品（服务）收入占比</w:t>
            </w:r>
            <w:r>
              <w:rPr>
                <w:rFonts w:hint="eastAsia" w:ascii="Times New Roman"/>
                <w:b/>
                <w:bCs/>
                <w:snapToGrid w:val="0"/>
                <w:color w:val="auto"/>
                <w:sz w:val="21"/>
                <w:szCs w:val="21"/>
                <w:highlight w:val="none"/>
              </w:rPr>
              <w:t>不</w:t>
            </w:r>
            <w:r>
              <w:rPr>
                <w:rFonts w:ascii="Times New Roman"/>
                <w:b/>
                <w:bCs/>
                <w:snapToGrid w:val="0"/>
                <w:color w:val="auto"/>
                <w:sz w:val="21"/>
                <w:szCs w:val="21"/>
                <w:highlight w:val="none"/>
              </w:rPr>
              <w:t>低于70%</w:t>
            </w:r>
            <w:r>
              <w:rPr>
                <w:rFonts w:hint="eastAsia" w:ascii="Times New Roman"/>
                <w:b/>
                <w:bCs/>
                <w:snapToGrid w:val="0"/>
                <w:color w:val="auto"/>
                <w:sz w:val="21"/>
                <w:szCs w:val="21"/>
                <w:highlight w:val="none"/>
              </w:rPr>
              <w:t>）</w:t>
            </w:r>
          </w:p>
        </w:tc>
        <w:tc>
          <w:tcPr>
            <w:tcW w:w="1555" w:type="dxa"/>
            <w:gridSpan w:val="2"/>
            <w:tcBorders>
              <w:top w:val="single" w:color="auto" w:sz="4" w:space="0"/>
              <w:left w:val="nil"/>
              <w:bottom w:val="single" w:color="auto" w:sz="4" w:space="0"/>
              <w:right w:val="single" w:color="auto" w:sz="4" w:space="0"/>
            </w:tcBorders>
            <w:noWrap w:val="0"/>
            <w:vAlign w:val="center"/>
          </w:tcPr>
          <w:p w14:paraId="3301FE3E">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62B6B466">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57FDA06B">
            <w:pPr>
              <w:adjustRightInd w:val="0"/>
              <w:snapToGrid w:val="0"/>
              <w:spacing w:line="320" w:lineRule="exact"/>
              <w:jc w:val="center"/>
              <w:rPr>
                <w:rFonts w:ascii="Times New Roman"/>
                <w:snapToGrid w:val="0"/>
                <w:color w:val="auto"/>
                <w:sz w:val="21"/>
                <w:szCs w:val="21"/>
                <w:highlight w:val="none"/>
              </w:rPr>
            </w:pPr>
          </w:p>
        </w:tc>
      </w:tr>
      <w:tr w14:paraId="721B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5" w:type="dxa"/>
            <w:tcBorders>
              <w:top w:val="single" w:color="auto" w:sz="4" w:space="0"/>
              <w:left w:val="single" w:color="auto" w:sz="4" w:space="0"/>
              <w:bottom w:val="single" w:color="auto" w:sz="4" w:space="0"/>
              <w:right w:val="single" w:color="auto" w:sz="4" w:space="0"/>
            </w:tcBorders>
            <w:noWrap w:val="0"/>
            <w:vAlign w:val="center"/>
          </w:tcPr>
          <w:p w14:paraId="240E434E">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附件编号</w:t>
            </w:r>
          </w:p>
        </w:tc>
        <w:tc>
          <w:tcPr>
            <w:tcW w:w="1608" w:type="dxa"/>
            <w:tcBorders>
              <w:top w:val="single" w:color="auto" w:sz="4" w:space="0"/>
              <w:left w:val="nil"/>
              <w:bottom w:val="single" w:color="auto" w:sz="4" w:space="0"/>
              <w:right w:val="single" w:color="auto" w:sz="4" w:space="0"/>
            </w:tcBorders>
            <w:noWrap w:val="0"/>
            <w:vAlign w:val="center"/>
          </w:tcPr>
          <w:p w14:paraId="3029E49A">
            <w:pPr>
              <w:adjustRightInd w:val="0"/>
              <w:snapToGrid w:val="0"/>
              <w:spacing w:line="320" w:lineRule="exact"/>
              <w:jc w:val="center"/>
              <w:rPr>
                <w:rFonts w:ascii="Times New Roman"/>
                <w:snapToGrid w:val="0"/>
                <w:color w:val="auto"/>
                <w:sz w:val="21"/>
                <w:szCs w:val="21"/>
                <w:highlight w:val="none"/>
              </w:rPr>
            </w:pPr>
          </w:p>
        </w:tc>
        <w:tc>
          <w:tcPr>
            <w:tcW w:w="1555" w:type="dxa"/>
            <w:gridSpan w:val="2"/>
            <w:tcBorders>
              <w:top w:val="single" w:color="auto" w:sz="4" w:space="0"/>
              <w:left w:val="nil"/>
              <w:bottom w:val="single" w:color="auto" w:sz="4" w:space="0"/>
              <w:right w:val="single" w:color="auto" w:sz="4" w:space="0"/>
            </w:tcBorders>
            <w:noWrap w:val="0"/>
            <w:vAlign w:val="center"/>
          </w:tcPr>
          <w:p w14:paraId="65DA8071">
            <w:pPr>
              <w:adjustRightInd w:val="0"/>
              <w:snapToGrid w:val="0"/>
              <w:spacing w:line="320" w:lineRule="exact"/>
              <w:jc w:val="center"/>
              <w:rPr>
                <w:rFonts w:ascii="Times New Roman"/>
                <w:snapToGrid w:val="0"/>
                <w:color w:val="auto"/>
                <w:sz w:val="21"/>
                <w:szCs w:val="21"/>
                <w:highlight w:val="none"/>
              </w:rPr>
            </w:pPr>
          </w:p>
        </w:tc>
        <w:tc>
          <w:tcPr>
            <w:tcW w:w="1540" w:type="dxa"/>
            <w:tcBorders>
              <w:top w:val="single" w:color="auto" w:sz="4" w:space="0"/>
              <w:left w:val="nil"/>
              <w:bottom w:val="single" w:color="auto" w:sz="4" w:space="0"/>
              <w:right w:val="single" w:color="auto" w:sz="4" w:space="0"/>
            </w:tcBorders>
            <w:noWrap w:val="0"/>
            <w:vAlign w:val="center"/>
          </w:tcPr>
          <w:p w14:paraId="27F36364">
            <w:pPr>
              <w:adjustRightInd w:val="0"/>
              <w:snapToGrid w:val="0"/>
              <w:spacing w:line="320" w:lineRule="exact"/>
              <w:jc w:val="center"/>
              <w:rPr>
                <w:rFonts w:ascii="Times New Roman"/>
                <w:snapToGrid w:val="0"/>
                <w:color w:val="auto"/>
                <w:sz w:val="21"/>
                <w:szCs w:val="21"/>
                <w:highlight w:val="none"/>
              </w:rPr>
            </w:pPr>
          </w:p>
        </w:tc>
        <w:tc>
          <w:tcPr>
            <w:tcW w:w="1461" w:type="dxa"/>
            <w:tcBorders>
              <w:top w:val="single" w:color="auto" w:sz="4" w:space="0"/>
              <w:left w:val="single" w:color="auto" w:sz="4" w:space="0"/>
              <w:bottom w:val="single" w:color="auto" w:sz="4" w:space="0"/>
              <w:right w:val="single" w:color="auto" w:sz="4" w:space="0"/>
            </w:tcBorders>
            <w:noWrap w:val="0"/>
            <w:vAlign w:val="center"/>
          </w:tcPr>
          <w:p w14:paraId="39D5E3DC">
            <w:pPr>
              <w:adjustRightInd w:val="0"/>
              <w:snapToGrid w:val="0"/>
              <w:spacing w:line="320" w:lineRule="exact"/>
              <w:jc w:val="center"/>
              <w:rPr>
                <w:rFonts w:ascii="Times New Roman"/>
                <w:snapToGrid w:val="0"/>
                <w:color w:val="auto"/>
                <w:sz w:val="21"/>
                <w:szCs w:val="21"/>
                <w:highlight w:val="none"/>
              </w:rPr>
            </w:pPr>
          </w:p>
        </w:tc>
      </w:tr>
      <w:tr w14:paraId="6F55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0" w:type="auto"/>
            <w:gridSpan w:val="6"/>
            <w:tcBorders>
              <w:top w:val="single" w:color="auto" w:sz="4" w:space="0"/>
              <w:left w:val="single" w:color="auto" w:sz="4" w:space="0"/>
              <w:bottom w:val="single" w:color="auto" w:sz="4" w:space="0"/>
              <w:right w:val="single" w:color="auto" w:sz="4" w:space="0"/>
            </w:tcBorders>
            <w:noWrap w:val="0"/>
            <w:vAlign w:val="center"/>
          </w:tcPr>
          <w:p w14:paraId="12A1A1BD">
            <w:pPr>
              <w:adjustRightInd w:val="0"/>
              <w:snapToGrid w:val="0"/>
              <w:spacing w:line="320" w:lineRule="exact"/>
              <w:jc w:val="center"/>
              <w:rPr>
                <w:rFonts w:ascii="Times New Roman" w:eastAsia="方正黑体_GBK"/>
                <w:snapToGrid w:val="0"/>
                <w:color w:val="auto"/>
                <w:sz w:val="21"/>
                <w:szCs w:val="21"/>
                <w:highlight w:val="none"/>
              </w:rPr>
            </w:pPr>
            <w:r>
              <w:rPr>
                <w:rFonts w:ascii="Times New Roman" w:eastAsia="方正黑体_GBK"/>
                <w:bCs/>
                <w:snapToGrid w:val="0"/>
                <w:color w:val="auto"/>
                <w:sz w:val="21"/>
                <w:szCs w:val="21"/>
                <w:highlight w:val="none"/>
              </w:rPr>
              <w:t>品牌打造情况</w:t>
            </w:r>
          </w:p>
        </w:tc>
      </w:tr>
      <w:tr w14:paraId="1171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0" w:type="auto"/>
            <w:gridSpan w:val="3"/>
            <w:tcBorders>
              <w:top w:val="single" w:color="auto" w:sz="4" w:space="0"/>
              <w:left w:val="single" w:color="auto" w:sz="4" w:space="0"/>
              <w:bottom w:val="single" w:color="auto" w:sz="4" w:space="0"/>
              <w:right w:val="single" w:color="auto" w:sz="4" w:space="0"/>
            </w:tcBorders>
            <w:noWrap w:val="0"/>
            <w:vAlign w:val="center"/>
          </w:tcPr>
          <w:p w14:paraId="06C0C69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国家驰名商标（个）</w:t>
            </w:r>
          </w:p>
        </w:tc>
        <w:tc>
          <w:tcPr>
            <w:tcW w:w="0" w:type="auto"/>
            <w:gridSpan w:val="3"/>
            <w:tcBorders>
              <w:top w:val="single" w:color="auto" w:sz="4" w:space="0"/>
              <w:left w:val="nil"/>
              <w:bottom w:val="single" w:color="auto" w:sz="4" w:space="0"/>
              <w:right w:val="single" w:color="auto" w:sz="4" w:space="0"/>
            </w:tcBorders>
            <w:noWrap w:val="0"/>
            <w:vAlign w:val="center"/>
          </w:tcPr>
          <w:p w14:paraId="72C1A82D">
            <w:pPr>
              <w:adjustRightInd w:val="0"/>
              <w:snapToGrid w:val="0"/>
              <w:spacing w:line="320" w:lineRule="exact"/>
              <w:rPr>
                <w:rFonts w:ascii="Times New Roman"/>
                <w:snapToGrid w:val="0"/>
                <w:color w:val="auto"/>
                <w:sz w:val="21"/>
                <w:szCs w:val="21"/>
                <w:highlight w:val="none"/>
              </w:rPr>
            </w:pPr>
          </w:p>
        </w:tc>
      </w:tr>
      <w:tr w14:paraId="1DAA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0" w:type="auto"/>
            <w:gridSpan w:val="6"/>
            <w:tcBorders>
              <w:top w:val="single" w:color="auto" w:sz="4" w:space="0"/>
              <w:left w:val="single" w:color="auto" w:sz="4" w:space="0"/>
              <w:bottom w:val="single" w:color="auto" w:sz="4" w:space="0"/>
              <w:right w:val="single" w:color="auto" w:sz="4" w:space="0"/>
            </w:tcBorders>
            <w:noWrap w:val="0"/>
            <w:vAlign w:val="center"/>
          </w:tcPr>
          <w:p w14:paraId="337BDF5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商标名称：</w:t>
            </w:r>
          </w:p>
        </w:tc>
      </w:tr>
      <w:tr w14:paraId="788E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0" w:type="auto"/>
            <w:gridSpan w:val="3"/>
            <w:tcBorders>
              <w:top w:val="single" w:color="auto" w:sz="4" w:space="0"/>
              <w:left w:val="single" w:color="auto" w:sz="4" w:space="0"/>
              <w:bottom w:val="single" w:color="auto" w:sz="4" w:space="0"/>
              <w:right w:val="single" w:color="auto" w:sz="4" w:space="0"/>
            </w:tcBorders>
            <w:noWrap w:val="0"/>
            <w:vAlign w:val="center"/>
          </w:tcPr>
          <w:p w14:paraId="1EF582E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省级著名商标（个）</w:t>
            </w:r>
          </w:p>
        </w:tc>
        <w:tc>
          <w:tcPr>
            <w:tcW w:w="0" w:type="auto"/>
            <w:gridSpan w:val="3"/>
            <w:tcBorders>
              <w:top w:val="single" w:color="auto" w:sz="4" w:space="0"/>
              <w:left w:val="nil"/>
              <w:bottom w:val="single" w:color="auto" w:sz="4" w:space="0"/>
              <w:right w:val="single" w:color="auto" w:sz="4" w:space="0"/>
            </w:tcBorders>
            <w:noWrap w:val="0"/>
            <w:vAlign w:val="center"/>
          </w:tcPr>
          <w:p w14:paraId="065A2C9C">
            <w:pPr>
              <w:adjustRightInd w:val="0"/>
              <w:snapToGrid w:val="0"/>
              <w:spacing w:line="320" w:lineRule="exact"/>
              <w:rPr>
                <w:rFonts w:ascii="Times New Roman"/>
                <w:snapToGrid w:val="0"/>
                <w:color w:val="auto"/>
                <w:sz w:val="21"/>
                <w:szCs w:val="21"/>
                <w:highlight w:val="none"/>
              </w:rPr>
            </w:pPr>
          </w:p>
        </w:tc>
      </w:tr>
      <w:tr w14:paraId="7254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0" w:type="auto"/>
            <w:gridSpan w:val="6"/>
            <w:tcBorders>
              <w:top w:val="single" w:color="auto" w:sz="4" w:space="0"/>
              <w:left w:val="single" w:color="auto" w:sz="4" w:space="0"/>
              <w:bottom w:val="single" w:color="auto" w:sz="4" w:space="0"/>
              <w:right w:val="single" w:color="auto" w:sz="4" w:space="0"/>
            </w:tcBorders>
            <w:noWrap w:val="0"/>
            <w:vAlign w:val="center"/>
          </w:tcPr>
          <w:p w14:paraId="2F3EF81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商标名称：</w:t>
            </w:r>
          </w:p>
        </w:tc>
      </w:tr>
    </w:tbl>
    <w:p w14:paraId="4799A7C6">
      <w:pPr>
        <w:adjustRightInd w:val="0"/>
        <w:snapToGrid w:val="0"/>
        <w:spacing w:line="406" w:lineRule="exact"/>
        <w:jc w:val="center"/>
        <w:rPr>
          <w:rFonts w:ascii="Times New Roman" w:eastAsia="方正楷体_GBK"/>
          <w:snapToGrid w:val="0"/>
          <w:color w:val="auto"/>
          <w:sz w:val="28"/>
          <w:szCs w:val="28"/>
          <w:highlight w:val="none"/>
        </w:rPr>
      </w:pPr>
      <w:bookmarkStart w:id="719" w:name="_Toc72834398"/>
      <w:bookmarkEnd w:id="719"/>
      <w:bookmarkStart w:id="720" w:name="_Toc70090992"/>
      <w:bookmarkEnd w:id="720"/>
      <w:r>
        <w:rPr>
          <w:rFonts w:ascii="Times New Roman"/>
          <w:b/>
          <w:bCs/>
          <w:snapToGrid w:val="0"/>
          <w:color w:val="auto"/>
          <w:sz w:val="28"/>
          <w:szCs w:val="28"/>
          <w:highlight w:val="none"/>
        </w:rPr>
        <w:br w:type="page"/>
      </w:r>
      <w:r>
        <w:rPr>
          <w:rFonts w:ascii="Times New Roman" w:eastAsia="方正楷体_GBK"/>
          <w:bCs/>
          <w:snapToGrid w:val="0"/>
          <w:color w:val="auto"/>
          <w:sz w:val="28"/>
          <w:szCs w:val="28"/>
          <w:highlight w:val="none"/>
        </w:rPr>
        <w:t>（四）企业近三年承担主要科技计划、基金目录</w:t>
      </w:r>
    </w:p>
    <w:p w14:paraId="7069E8D0">
      <w:pPr>
        <w:adjustRightInd w:val="0"/>
        <w:snapToGrid w:val="0"/>
        <w:spacing w:after="156" w:afterLines="50" w:line="406" w:lineRule="exact"/>
        <w:jc w:val="center"/>
        <w:rPr>
          <w:rFonts w:ascii="Times New Roman"/>
          <w:snapToGrid w:val="0"/>
          <w:color w:val="auto"/>
          <w:sz w:val="24"/>
          <w:szCs w:val="24"/>
          <w:highlight w:val="none"/>
        </w:rPr>
      </w:pPr>
      <w:r>
        <w:rPr>
          <w:rFonts w:ascii="Times New Roman"/>
          <w:snapToGrid w:val="0"/>
          <w:color w:val="auto"/>
          <w:sz w:val="24"/>
          <w:szCs w:val="24"/>
          <w:highlight w:val="none"/>
        </w:rPr>
        <w:t>（不超过10项）</w:t>
      </w:r>
    </w:p>
    <w:tbl>
      <w:tblPr>
        <w:tblStyle w:val="17"/>
        <w:tblW w:w="9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207"/>
        <w:gridCol w:w="1794"/>
        <w:gridCol w:w="1611"/>
        <w:gridCol w:w="947"/>
        <w:gridCol w:w="1252"/>
        <w:gridCol w:w="945"/>
        <w:gridCol w:w="949"/>
      </w:tblGrid>
      <w:tr w14:paraId="1A42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39CD9FC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序号</w:t>
            </w:r>
          </w:p>
        </w:tc>
        <w:tc>
          <w:tcPr>
            <w:tcW w:w="1207" w:type="dxa"/>
            <w:tcBorders>
              <w:top w:val="single" w:color="auto" w:sz="4" w:space="0"/>
              <w:left w:val="nil"/>
              <w:bottom w:val="single" w:color="auto" w:sz="4" w:space="0"/>
              <w:right w:val="single" w:color="auto" w:sz="4" w:space="0"/>
            </w:tcBorders>
            <w:noWrap w:val="0"/>
            <w:vAlign w:val="center"/>
          </w:tcPr>
          <w:p w14:paraId="2E3BA761">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级别、类别</w:t>
            </w:r>
          </w:p>
        </w:tc>
        <w:tc>
          <w:tcPr>
            <w:tcW w:w="1794" w:type="dxa"/>
            <w:tcBorders>
              <w:top w:val="single" w:color="auto" w:sz="4" w:space="0"/>
              <w:left w:val="nil"/>
              <w:bottom w:val="single" w:color="auto" w:sz="4" w:space="0"/>
              <w:right w:val="single" w:color="auto" w:sz="4" w:space="0"/>
            </w:tcBorders>
            <w:noWrap w:val="0"/>
            <w:vAlign w:val="center"/>
          </w:tcPr>
          <w:p w14:paraId="3B8728B7">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项目名称</w:t>
            </w:r>
          </w:p>
        </w:tc>
        <w:tc>
          <w:tcPr>
            <w:tcW w:w="1611" w:type="dxa"/>
            <w:tcBorders>
              <w:top w:val="single" w:color="auto" w:sz="4" w:space="0"/>
              <w:left w:val="nil"/>
              <w:bottom w:val="single" w:color="auto" w:sz="4" w:space="0"/>
              <w:right w:val="single" w:color="auto" w:sz="4" w:space="0"/>
            </w:tcBorders>
            <w:noWrap w:val="0"/>
            <w:vAlign w:val="center"/>
          </w:tcPr>
          <w:p w14:paraId="501A780B">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项目编号</w:t>
            </w:r>
          </w:p>
        </w:tc>
        <w:tc>
          <w:tcPr>
            <w:tcW w:w="947" w:type="dxa"/>
            <w:tcBorders>
              <w:top w:val="single" w:color="auto" w:sz="4" w:space="0"/>
              <w:left w:val="nil"/>
              <w:bottom w:val="single" w:color="auto" w:sz="4" w:space="0"/>
              <w:right w:val="single" w:color="auto" w:sz="4" w:space="0"/>
            </w:tcBorders>
            <w:noWrap w:val="0"/>
            <w:vAlign w:val="center"/>
          </w:tcPr>
          <w:p w14:paraId="2674CAFE">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起止时间</w:t>
            </w:r>
          </w:p>
        </w:tc>
        <w:tc>
          <w:tcPr>
            <w:tcW w:w="1252" w:type="dxa"/>
            <w:tcBorders>
              <w:top w:val="single" w:color="auto" w:sz="4" w:space="0"/>
              <w:left w:val="nil"/>
              <w:bottom w:val="single" w:color="auto" w:sz="4" w:space="0"/>
              <w:right w:val="single" w:color="auto" w:sz="4" w:space="0"/>
            </w:tcBorders>
            <w:noWrap w:val="0"/>
            <w:vAlign w:val="center"/>
          </w:tcPr>
          <w:p w14:paraId="4E54054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下达部门</w:t>
            </w:r>
          </w:p>
        </w:tc>
        <w:tc>
          <w:tcPr>
            <w:tcW w:w="945" w:type="dxa"/>
            <w:tcBorders>
              <w:top w:val="single" w:color="auto" w:sz="4" w:space="0"/>
              <w:left w:val="nil"/>
              <w:bottom w:val="single" w:color="auto" w:sz="4" w:space="0"/>
              <w:right w:val="single" w:color="auto" w:sz="4" w:space="0"/>
            </w:tcBorders>
            <w:noWrap w:val="0"/>
            <w:vAlign w:val="center"/>
          </w:tcPr>
          <w:p w14:paraId="73C77849">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项目拨款</w:t>
            </w:r>
          </w:p>
          <w:p w14:paraId="23FB9DE4">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（万元）</w:t>
            </w:r>
          </w:p>
        </w:tc>
        <w:tc>
          <w:tcPr>
            <w:tcW w:w="949" w:type="dxa"/>
            <w:tcBorders>
              <w:top w:val="single" w:color="auto" w:sz="4" w:space="0"/>
              <w:left w:val="nil"/>
              <w:bottom w:val="single" w:color="auto" w:sz="4" w:space="0"/>
              <w:right w:val="single" w:color="auto" w:sz="4" w:space="0"/>
            </w:tcBorders>
            <w:noWrap w:val="0"/>
            <w:vAlign w:val="center"/>
          </w:tcPr>
          <w:p w14:paraId="36371281">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附件编号</w:t>
            </w:r>
          </w:p>
        </w:tc>
      </w:tr>
      <w:tr w14:paraId="234B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0E9A2A5A">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BB0410D">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3EF64B61">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503F6EAA">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2F554BB1">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0BECE14C">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6DDCA5D3">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09934F43">
            <w:pPr>
              <w:adjustRightInd w:val="0"/>
              <w:snapToGrid w:val="0"/>
              <w:spacing w:line="320" w:lineRule="exact"/>
              <w:rPr>
                <w:rFonts w:ascii="Times New Roman"/>
                <w:snapToGrid w:val="0"/>
                <w:color w:val="auto"/>
                <w:sz w:val="18"/>
                <w:szCs w:val="18"/>
                <w:highlight w:val="none"/>
              </w:rPr>
            </w:pPr>
          </w:p>
        </w:tc>
      </w:tr>
      <w:tr w14:paraId="1001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115639C7">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B0A34E5">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59B970AB">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407F0E27">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7A5A0D3D">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0AA5EDBE">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40640EAF">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445734A0">
            <w:pPr>
              <w:adjustRightInd w:val="0"/>
              <w:snapToGrid w:val="0"/>
              <w:spacing w:line="320" w:lineRule="exact"/>
              <w:rPr>
                <w:rFonts w:ascii="Times New Roman"/>
                <w:snapToGrid w:val="0"/>
                <w:color w:val="auto"/>
                <w:sz w:val="18"/>
                <w:szCs w:val="18"/>
                <w:highlight w:val="none"/>
              </w:rPr>
            </w:pPr>
          </w:p>
        </w:tc>
      </w:tr>
      <w:tr w14:paraId="3BA0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5D43CC78">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1EE71D8">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3A5E75A1">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4145453E">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D151F5C">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4B86F0EA">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12291D68">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2F2D7EC5">
            <w:pPr>
              <w:adjustRightInd w:val="0"/>
              <w:snapToGrid w:val="0"/>
              <w:spacing w:line="320" w:lineRule="exact"/>
              <w:rPr>
                <w:rFonts w:ascii="Times New Roman"/>
                <w:snapToGrid w:val="0"/>
                <w:color w:val="auto"/>
                <w:sz w:val="18"/>
                <w:szCs w:val="18"/>
                <w:highlight w:val="none"/>
              </w:rPr>
            </w:pPr>
          </w:p>
        </w:tc>
      </w:tr>
      <w:tr w14:paraId="1E68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00EACC10">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23391A8">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626DE834">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1D9C8C05">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723D8C70">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299A9674">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166783C3">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09594B25">
            <w:pPr>
              <w:adjustRightInd w:val="0"/>
              <w:snapToGrid w:val="0"/>
              <w:spacing w:line="320" w:lineRule="exact"/>
              <w:rPr>
                <w:rFonts w:ascii="Times New Roman"/>
                <w:snapToGrid w:val="0"/>
                <w:color w:val="auto"/>
                <w:sz w:val="18"/>
                <w:szCs w:val="18"/>
                <w:highlight w:val="none"/>
              </w:rPr>
            </w:pPr>
          </w:p>
        </w:tc>
      </w:tr>
      <w:tr w14:paraId="1818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33913F13">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186CA0C">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1679B505">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3E01D9EA">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02BF57A9">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16FD130F">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2A7AFDF7">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67E1E03B">
            <w:pPr>
              <w:adjustRightInd w:val="0"/>
              <w:snapToGrid w:val="0"/>
              <w:spacing w:line="320" w:lineRule="exact"/>
              <w:rPr>
                <w:rFonts w:ascii="Times New Roman"/>
                <w:snapToGrid w:val="0"/>
                <w:color w:val="auto"/>
                <w:sz w:val="18"/>
                <w:szCs w:val="18"/>
                <w:highlight w:val="none"/>
              </w:rPr>
            </w:pPr>
          </w:p>
        </w:tc>
      </w:tr>
      <w:tr w14:paraId="4119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4AEE5619">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E7CFA6F">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2448E0AC">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13C13DBF">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9E7B7C4">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4491150C">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5156EEC8">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2E724C74">
            <w:pPr>
              <w:adjustRightInd w:val="0"/>
              <w:snapToGrid w:val="0"/>
              <w:spacing w:line="320" w:lineRule="exact"/>
              <w:rPr>
                <w:rFonts w:ascii="Times New Roman"/>
                <w:snapToGrid w:val="0"/>
                <w:color w:val="auto"/>
                <w:sz w:val="18"/>
                <w:szCs w:val="18"/>
                <w:highlight w:val="none"/>
              </w:rPr>
            </w:pPr>
          </w:p>
        </w:tc>
      </w:tr>
      <w:tr w14:paraId="0CD7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1993BF9E">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0D061F4">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551D8A58">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7A41B485">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54D3BC02">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39E9D543">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15093919">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463B2CFB">
            <w:pPr>
              <w:adjustRightInd w:val="0"/>
              <w:snapToGrid w:val="0"/>
              <w:spacing w:line="320" w:lineRule="exact"/>
              <w:rPr>
                <w:rFonts w:ascii="Times New Roman"/>
                <w:snapToGrid w:val="0"/>
                <w:color w:val="auto"/>
                <w:sz w:val="18"/>
                <w:szCs w:val="18"/>
                <w:highlight w:val="none"/>
              </w:rPr>
            </w:pPr>
          </w:p>
        </w:tc>
      </w:tr>
      <w:tr w14:paraId="0543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6392F29B">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0145FDD">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2E30BCE7">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2B801422">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09991F1A">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54D65C99">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568C5C0D">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1AF4F2E1">
            <w:pPr>
              <w:adjustRightInd w:val="0"/>
              <w:snapToGrid w:val="0"/>
              <w:spacing w:line="320" w:lineRule="exact"/>
              <w:rPr>
                <w:rFonts w:ascii="Times New Roman"/>
                <w:snapToGrid w:val="0"/>
                <w:color w:val="auto"/>
                <w:sz w:val="18"/>
                <w:szCs w:val="18"/>
                <w:highlight w:val="none"/>
              </w:rPr>
            </w:pPr>
          </w:p>
        </w:tc>
      </w:tr>
      <w:tr w14:paraId="182C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779BFEAF">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F957284">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6BAC5D33">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4AB117AD">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22EFDD8D">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76BD6B7B">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344032D4">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3729780F">
            <w:pPr>
              <w:adjustRightInd w:val="0"/>
              <w:snapToGrid w:val="0"/>
              <w:spacing w:line="320" w:lineRule="exact"/>
              <w:rPr>
                <w:rFonts w:ascii="Times New Roman"/>
                <w:snapToGrid w:val="0"/>
                <w:color w:val="auto"/>
                <w:sz w:val="18"/>
                <w:szCs w:val="18"/>
                <w:highlight w:val="none"/>
              </w:rPr>
            </w:pPr>
          </w:p>
        </w:tc>
      </w:tr>
      <w:tr w14:paraId="6ED2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7A8A99F9">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56FEEB5">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158791EE">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12BBE5B4">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80F1608">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45BE030F">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3340D18D">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108B6A66">
            <w:pPr>
              <w:adjustRightInd w:val="0"/>
              <w:snapToGrid w:val="0"/>
              <w:spacing w:line="320" w:lineRule="exact"/>
              <w:rPr>
                <w:rFonts w:ascii="Times New Roman"/>
                <w:snapToGrid w:val="0"/>
                <w:color w:val="auto"/>
                <w:sz w:val="18"/>
                <w:szCs w:val="18"/>
                <w:highlight w:val="none"/>
              </w:rPr>
            </w:pPr>
          </w:p>
        </w:tc>
      </w:tr>
      <w:tr w14:paraId="248F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7EC52265">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9026EE6">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4306C36F">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5F9F5E24">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16E3314">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07FCABF8">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149AAD57">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2CDDD748">
            <w:pPr>
              <w:adjustRightInd w:val="0"/>
              <w:snapToGrid w:val="0"/>
              <w:spacing w:line="320" w:lineRule="exact"/>
              <w:rPr>
                <w:rFonts w:ascii="Times New Roman"/>
                <w:snapToGrid w:val="0"/>
                <w:color w:val="auto"/>
                <w:sz w:val="18"/>
                <w:szCs w:val="18"/>
                <w:highlight w:val="none"/>
              </w:rPr>
            </w:pPr>
          </w:p>
        </w:tc>
      </w:tr>
      <w:tr w14:paraId="65D5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24" w:type="dxa"/>
            <w:tcBorders>
              <w:top w:val="single" w:color="auto" w:sz="4" w:space="0"/>
              <w:left w:val="single" w:color="auto" w:sz="4" w:space="0"/>
              <w:bottom w:val="single" w:color="auto" w:sz="4" w:space="0"/>
              <w:right w:val="single" w:color="auto" w:sz="4" w:space="0"/>
            </w:tcBorders>
            <w:noWrap w:val="0"/>
            <w:vAlign w:val="center"/>
          </w:tcPr>
          <w:p w14:paraId="0A9BB040">
            <w:pPr>
              <w:adjustRightInd w:val="0"/>
              <w:snapToGrid w:val="0"/>
              <w:spacing w:line="320" w:lineRule="exact"/>
              <w:rPr>
                <w:rFonts w:ascii="Times New Roman"/>
                <w:snapToGrid w:val="0"/>
                <w:color w:val="auto"/>
                <w:sz w:val="18"/>
                <w:szCs w:val="18"/>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5D52426">
            <w:pPr>
              <w:adjustRightInd w:val="0"/>
              <w:snapToGrid w:val="0"/>
              <w:spacing w:line="320" w:lineRule="exact"/>
              <w:rPr>
                <w:rFonts w:ascii="Times New Roman"/>
                <w:snapToGrid w:val="0"/>
                <w:color w:val="auto"/>
                <w:sz w:val="18"/>
                <w:szCs w:val="18"/>
                <w:highlight w:val="none"/>
              </w:rPr>
            </w:pPr>
          </w:p>
        </w:tc>
        <w:tc>
          <w:tcPr>
            <w:tcW w:w="1794" w:type="dxa"/>
            <w:tcBorders>
              <w:top w:val="single" w:color="auto" w:sz="4" w:space="0"/>
              <w:left w:val="nil"/>
              <w:bottom w:val="single" w:color="auto" w:sz="4" w:space="0"/>
              <w:right w:val="single" w:color="auto" w:sz="4" w:space="0"/>
            </w:tcBorders>
            <w:noWrap w:val="0"/>
            <w:vAlign w:val="center"/>
          </w:tcPr>
          <w:p w14:paraId="35CBE24C">
            <w:pPr>
              <w:adjustRightInd w:val="0"/>
              <w:snapToGrid w:val="0"/>
              <w:spacing w:line="320" w:lineRule="exact"/>
              <w:rPr>
                <w:rFonts w:ascii="Times New Roman"/>
                <w:snapToGrid w:val="0"/>
                <w:color w:val="auto"/>
                <w:sz w:val="18"/>
                <w:szCs w:val="18"/>
                <w:highlight w:val="none"/>
              </w:rPr>
            </w:pPr>
          </w:p>
        </w:tc>
        <w:tc>
          <w:tcPr>
            <w:tcW w:w="1611" w:type="dxa"/>
            <w:tcBorders>
              <w:top w:val="single" w:color="auto" w:sz="4" w:space="0"/>
              <w:left w:val="nil"/>
              <w:bottom w:val="single" w:color="auto" w:sz="4" w:space="0"/>
              <w:right w:val="single" w:color="auto" w:sz="4" w:space="0"/>
            </w:tcBorders>
            <w:noWrap w:val="0"/>
            <w:vAlign w:val="center"/>
          </w:tcPr>
          <w:p w14:paraId="1C0C4F5C">
            <w:pPr>
              <w:adjustRightInd w:val="0"/>
              <w:snapToGrid w:val="0"/>
              <w:spacing w:line="320" w:lineRule="exact"/>
              <w:rPr>
                <w:rFonts w:ascii="Times New Roman"/>
                <w:snapToGrid w:val="0"/>
                <w:color w:val="auto"/>
                <w:sz w:val="18"/>
                <w:szCs w:val="18"/>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3A0E78A">
            <w:pPr>
              <w:adjustRightInd w:val="0"/>
              <w:snapToGrid w:val="0"/>
              <w:spacing w:line="320" w:lineRule="exact"/>
              <w:rPr>
                <w:rFonts w:ascii="Times New Roman"/>
                <w:snapToGrid w:val="0"/>
                <w:color w:val="auto"/>
                <w:sz w:val="18"/>
                <w:szCs w:val="18"/>
                <w:highlight w:val="none"/>
              </w:rPr>
            </w:pPr>
          </w:p>
        </w:tc>
        <w:tc>
          <w:tcPr>
            <w:tcW w:w="1252" w:type="dxa"/>
            <w:tcBorders>
              <w:top w:val="single" w:color="auto" w:sz="4" w:space="0"/>
              <w:left w:val="nil"/>
              <w:bottom w:val="single" w:color="auto" w:sz="4" w:space="0"/>
              <w:right w:val="single" w:color="auto" w:sz="4" w:space="0"/>
            </w:tcBorders>
            <w:noWrap w:val="0"/>
            <w:vAlign w:val="center"/>
          </w:tcPr>
          <w:p w14:paraId="147880A7">
            <w:pPr>
              <w:adjustRightInd w:val="0"/>
              <w:snapToGrid w:val="0"/>
              <w:spacing w:line="320" w:lineRule="exact"/>
              <w:rPr>
                <w:rFonts w:ascii="Times New Roman"/>
                <w:snapToGrid w:val="0"/>
                <w:color w:val="auto"/>
                <w:sz w:val="18"/>
                <w:szCs w:val="18"/>
                <w:highlight w:val="none"/>
              </w:rPr>
            </w:pPr>
          </w:p>
        </w:tc>
        <w:tc>
          <w:tcPr>
            <w:tcW w:w="945" w:type="dxa"/>
            <w:tcBorders>
              <w:top w:val="single" w:color="auto" w:sz="4" w:space="0"/>
              <w:left w:val="nil"/>
              <w:bottom w:val="single" w:color="auto" w:sz="4" w:space="0"/>
              <w:right w:val="single" w:color="auto" w:sz="4" w:space="0"/>
            </w:tcBorders>
            <w:noWrap w:val="0"/>
            <w:vAlign w:val="center"/>
          </w:tcPr>
          <w:p w14:paraId="66EC1D49">
            <w:pPr>
              <w:adjustRightInd w:val="0"/>
              <w:snapToGrid w:val="0"/>
              <w:spacing w:line="320" w:lineRule="exact"/>
              <w:rPr>
                <w:rFonts w:ascii="Times New Roman"/>
                <w:snapToGrid w:val="0"/>
                <w:color w:val="auto"/>
                <w:sz w:val="18"/>
                <w:szCs w:val="18"/>
                <w:highlight w:val="none"/>
              </w:rPr>
            </w:pPr>
          </w:p>
        </w:tc>
        <w:tc>
          <w:tcPr>
            <w:tcW w:w="949" w:type="dxa"/>
            <w:tcBorders>
              <w:top w:val="single" w:color="auto" w:sz="4" w:space="0"/>
              <w:left w:val="nil"/>
              <w:bottom w:val="single" w:color="auto" w:sz="4" w:space="0"/>
              <w:right w:val="single" w:color="auto" w:sz="4" w:space="0"/>
            </w:tcBorders>
            <w:noWrap w:val="0"/>
            <w:vAlign w:val="center"/>
          </w:tcPr>
          <w:p w14:paraId="10F61725">
            <w:pPr>
              <w:adjustRightInd w:val="0"/>
              <w:snapToGrid w:val="0"/>
              <w:spacing w:line="320" w:lineRule="exact"/>
              <w:rPr>
                <w:rFonts w:ascii="Times New Roman"/>
                <w:snapToGrid w:val="0"/>
                <w:color w:val="auto"/>
                <w:sz w:val="18"/>
                <w:szCs w:val="18"/>
                <w:highlight w:val="none"/>
              </w:rPr>
            </w:pPr>
          </w:p>
        </w:tc>
      </w:tr>
    </w:tbl>
    <w:p w14:paraId="3512B14C">
      <w:pPr>
        <w:adjustRightInd w:val="0"/>
        <w:snapToGrid w:val="0"/>
        <w:spacing w:line="406" w:lineRule="exact"/>
        <w:jc w:val="center"/>
        <w:outlineLvl w:val="2"/>
        <w:rPr>
          <w:rFonts w:ascii="Times New Roman" w:eastAsia="方正楷体_GBK"/>
          <w:bCs/>
          <w:snapToGrid w:val="0"/>
          <w:color w:val="auto"/>
          <w:sz w:val="28"/>
          <w:szCs w:val="28"/>
          <w:highlight w:val="none"/>
        </w:rPr>
      </w:pPr>
      <w:r>
        <w:rPr>
          <w:rFonts w:ascii="Times New Roman"/>
          <w:snapToGrid w:val="0"/>
          <w:color w:val="auto"/>
          <w:sz w:val="24"/>
          <w:szCs w:val="24"/>
          <w:highlight w:val="none"/>
        </w:rPr>
        <w:br w:type="page"/>
      </w:r>
      <w:bookmarkStart w:id="721" w:name="_Toc70090993"/>
      <w:bookmarkEnd w:id="721"/>
      <w:bookmarkStart w:id="722" w:name="_Toc72832524"/>
      <w:bookmarkEnd w:id="722"/>
      <w:bookmarkStart w:id="723" w:name="_Toc72834399"/>
      <w:r>
        <w:rPr>
          <w:rFonts w:ascii="Times New Roman" w:eastAsia="方正楷体_GBK"/>
          <w:bCs/>
          <w:snapToGrid w:val="0"/>
          <w:color w:val="auto"/>
          <w:sz w:val="28"/>
          <w:szCs w:val="28"/>
          <w:highlight w:val="none"/>
        </w:rPr>
        <w:t>（五）企业近三年获科学技术奖目录</w:t>
      </w:r>
      <w:bookmarkEnd w:id="723"/>
    </w:p>
    <w:p w14:paraId="2F25F35A">
      <w:pPr>
        <w:adjustRightInd w:val="0"/>
        <w:snapToGrid w:val="0"/>
        <w:spacing w:after="156" w:afterLines="50" w:line="406" w:lineRule="exact"/>
        <w:jc w:val="center"/>
        <w:rPr>
          <w:rFonts w:ascii="Times New Roman"/>
          <w:snapToGrid w:val="0"/>
          <w:color w:val="auto"/>
          <w:sz w:val="24"/>
          <w:szCs w:val="24"/>
          <w:highlight w:val="none"/>
        </w:rPr>
      </w:pPr>
      <w:bookmarkStart w:id="724" w:name="_Toc72832525"/>
      <w:bookmarkEnd w:id="724"/>
      <w:bookmarkStart w:id="725" w:name="_Toc70090994"/>
      <w:bookmarkEnd w:id="725"/>
      <w:bookmarkStart w:id="726" w:name="_Toc72834400"/>
      <w:r>
        <w:rPr>
          <w:rFonts w:ascii="Times New Roman"/>
          <w:snapToGrid w:val="0"/>
          <w:color w:val="auto"/>
          <w:sz w:val="24"/>
          <w:szCs w:val="24"/>
          <w:highlight w:val="none"/>
        </w:rPr>
        <w:t>（不超过10项）</w:t>
      </w:r>
      <w:bookmarkEnd w:id="726"/>
    </w:p>
    <w:tbl>
      <w:tblPr>
        <w:tblStyle w:val="1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729"/>
        <w:gridCol w:w="2033"/>
        <w:gridCol w:w="1615"/>
        <w:gridCol w:w="1307"/>
        <w:gridCol w:w="1494"/>
      </w:tblGrid>
      <w:tr w14:paraId="7025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058EAB21">
            <w:pPr>
              <w:adjustRightInd w:val="0"/>
              <w:snapToGrid w:val="0"/>
              <w:spacing w:line="320" w:lineRule="exact"/>
              <w:jc w:val="center"/>
              <w:rPr>
                <w:rFonts w:ascii="Times New Roman" w:eastAsia="方正黑体_GBK"/>
                <w:snapToGrid w:val="0"/>
                <w:color w:val="auto"/>
                <w:sz w:val="18"/>
                <w:szCs w:val="18"/>
                <w:highlight w:val="none"/>
              </w:rPr>
            </w:pPr>
            <w:bookmarkStart w:id="727" w:name="_Hlk66977504"/>
            <w:r>
              <w:rPr>
                <w:rFonts w:ascii="Times New Roman" w:eastAsia="方正黑体_GBK"/>
                <w:snapToGrid w:val="0"/>
                <w:color w:val="auto"/>
                <w:sz w:val="18"/>
                <w:szCs w:val="18"/>
                <w:highlight w:val="none"/>
              </w:rPr>
              <w:t>序号</w:t>
            </w:r>
            <w:bookmarkEnd w:id="727"/>
          </w:p>
        </w:tc>
        <w:tc>
          <w:tcPr>
            <w:tcW w:w="1635" w:type="dxa"/>
            <w:tcBorders>
              <w:top w:val="single" w:color="auto" w:sz="4" w:space="0"/>
              <w:left w:val="nil"/>
              <w:bottom w:val="single" w:color="auto" w:sz="4" w:space="0"/>
              <w:right w:val="single" w:color="auto" w:sz="4" w:space="0"/>
            </w:tcBorders>
            <w:noWrap w:val="0"/>
            <w:vAlign w:val="center"/>
          </w:tcPr>
          <w:p w14:paraId="5EF7609F">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奖项</w:t>
            </w:r>
          </w:p>
        </w:tc>
        <w:tc>
          <w:tcPr>
            <w:tcW w:w="1923" w:type="dxa"/>
            <w:tcBorders>
              <w:top w:val="single" w:color="auto" w:sz="4" w:space="0"/>
              <w:left w:val="nil"/>
              <w:bottom w:val="single" w:color="auto" w:sz="4" w:space="0"/>
              <w:right w:val="single" w:color="auto" w:sz="4" w:space="0"/>
            </w:tcBorders>
            <w:noWrap w:val="0"/>
            <w:vAlign w:val="center"/>
          </w:tcPr>
          <w:p w14:paraId="5D75DF75">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获奖成果名称</w:t>
            </w:r>
          </w:p>
        </w:tc>
        <w:tc>
          <w:tcPr>
            <w:tcW w:w="1527" w:type="dxa"/>
            <w:tcBorders>
              <w:top w:val="single" w:color="auto" w:sz="4" w:space="0"/>
              <w:left w:val="nil"/>
              <w:bottom w:val="single" w:color="auto" w:sz="4" w:space="0"/>
              <w:right w:val="single" w:color="auto" w:sz="4" w:space="0"/>
            </w:tcBorders>
            <w:noWrap w:val="0"/>
            <w:vAlign w:val="center"/>
          </w:tcPr>
          <w:p w14:paraId="04E5199F">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获奖时间</w:t>
            </w:r>
          </w:p>
        </w:tc>
        <w:tc>
          <w:tcPr>
            <w:tcW w:w="1236" w:type="dxa"/>
            <w:tcBorders>
              <w:top w:val="single" w:color="auto" w:sz="4" w:space="0"/>
              <w:left w:val="nil"/>
              <w:bottom w:val="single" w:color="auto" w:sz="4" w:space="0"/>
              <w:right w:val="single" w:color="auto" w:sz="4" w:space="0"/>
            </w:tcBorders>
            <w:noWrap w:val="0"/>
            <w:vAlign w:val="center"/>
          </w:tcPr>
          <w:p w14:paraId="4DCA7F06">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企业排序</w:t>
            </w:r>
          </w:p>
        </w:tc>
        <w:tc>
          <w:tcPr>
            <w:tcW w:w="1413" w:type="dxa"/>
            <w:tcBorders>
              <w:top w:val="single" w:color="auto" w:sz="4" w:space="0"/>
              <w:left w:val="nil"/>
              <w:bottom w:val="single" w:color="auto" w:sz="4" w:space="0"/>
              <w:right w:val="single" w:color="auto" w:sz="4" w:space="0"/>
            </w:tcBorders>
            <w:noWrap w:val="0"/>
            <w:vAlign w:val="center"/>
          </w:tcPr>
          <w:p w14:paraId="0F6E0497">
            <w:pPr>
              <w:adjustRightInd w:val="0"/>
              <w:snapToGrid w:val="0"/>
              <w:spacing w:line="320" w:lineRule="exact"/>
              <w:jc w:val="center"/>
              <w:rPr>
                <w:rFonts w:ascii="Times New Roman" w:eastAsia="方正黑体_GBK"/>
                <w:snapToGrid w:val="0"/>
                <w:color w:val="auto"/>
                <w:sz w:val="18"/>
                <w:szCs w:val="18"/>
                <w:highlight w:val="none"/>
              </w:rPr>
            </w:pPr>
            <w:r>
              <w:rPr>
                <w:rFonts w:ascii="Times New Roman" w:eastAsia="方正黑体_GBK"/>
                <w:snapToGrid w:val="0"/>
                <w:color w:val="auto"/>
                <w:sz w:val="18"/>
                <w:szCs w:val="18"/>
                <w:highlight w:val="none"/>
              </w:rPr>
              <w:t>授奖单位</w:t>
            </w:r>
          </w:p>
        </w:tc>
      </w:tr>
      <w:tr w14:paraId="55F2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64B670D2">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1580C18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122F2B32">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0B941955">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52471676">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63D3351A">
            <w:pPr>
              <w:adjustRightInd w:val="0"/>
              <w:snapToGrid w:val="0"/>
              <w:spacing w:line="320" w:lineRule="exact"/>
              <w:rPr>
                <w:rFonts w:ascii="Times New Roman"/>
                <w:snapToGrid w:val="0"/>
                <w:color w:val="auto"/>
                <w:sz w:val="18"/>
                <w:szCs w:val="18"/>
                <w:highlight w:val="none"/>
              </w:rPr>
            </w:pPr>
          </w:p>
        </w:tc>
      </w:tr>
      <w:tr w14:paraId="6B5E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7E055CED">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617AC5B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6218B863">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6608D721">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26C34525">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1828EFB1">
            <w:pPr>
              <w:adjustRightInd w:val="0"/>
              <w:snapToGrid w:val="0"/>
              <w:spacing w:line="320" w:lineRule="exact"/>
              <w:rPr>
                <w:rFonts w:ascii="Times New Roman"/>
                <w:snapToGrid w:val="0"/>
                <w:color w:val="auto"/>
                <w:sz w:val="18"/>
                <w:szCs w:val="18"/>
                <w:highlight w:val="none"/>
              </w:rPr>
            </w:pPr>
          </w:p>
        </w:tc>
      </w:tr>
      <w:tr w14:paraId="6C34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14145C0F">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4C27F7E8">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292BDCBE">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6AA3F8AE">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7431D90F">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07C5B685">
            <w:pPr>
              <w:adjustRightInd w:val="0"/>
              <w:snapToGrid w:val="0"/>
              <w:spacing w:line="320" w:lineRule="exact"/>
              <w:rPr>
                <w:rFonts w:ascii="Times New Roman"/>
                <w:snapToGrid w:val="0"/>
                <w:color w:val="auto"/>
                <w:sz w:val="18"/>
                <w:szCs w:val="18"/>
                <w:highlight w:val="none"/>
              </w:rPr>
            </w:pPr>
          </w:p>
        </w:tc>
      </w:tr>
      <w:tr w14:paraId="2943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78387CCA">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3BC975D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7FCAFB2D">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156A54F6">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639943B9">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60463F4B">
            <w:pPr>
              <w:adjustRightInd w:val="0"/>
              <w:snapToGrid w:val="0"/>
              <w:spacing w:line="320" w:lineRule="exact"/>
              <w:rPr>
                <w:rFonts w:ascii="Times New Roman"/>
                <w:snapToGrid w:val="0"/>
                <w:color w:val="auto"/>
                <w:sz w:val="18"/>
                <w:szCs w:val="18"/>
                <w:highlight w:val="none"/>
              </w:rPr>
            </w:pPr>
          </w:p>
        </w:tc>
      </w:tr>
      <w:tr w14:paraId="78EC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1FFAFE27">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33999AD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364FB913">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2E000578">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3FC145C2">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6B695B45">
            <w:pPr>
              <w:adjustRightInd w:val="0"/>
              <w:snapToGrid w:val="0"/>
              <w:spacing w:line="320" w:lineRule="exact"/>
              <w:rPr>
                <w:rFonts w:ascii="Times New Roman"/>
                <w:snapToGrid w:val="0"/>
                <w:color w:val="auto"/>
                <w:sz w:val="18"/>
                <w:szCs w:val="18"/>
                <w:highlight w:val="none"/>
              </w:rPr>
            </w:pPr>
          </w:p>
        </w:tc>
      </w:tr>
      <w:tr w14:paraId="7200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16CC6FC0">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3DD6A5E3">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27DD172A">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1276C76B">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20C90424">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00D55ACE">
            <w:pPr>
              <w:adjustRightInd w:val="0"/>
              <w:snapToGrid w:val="0"/>
              <w:spacing w:line="320" w:lineRule="exact"/>
              <w:rPr>
                <w:rFonts w:ascii="Times New Roman"/>
                <w:snapToGrid w:val="0"/>
                <w:color w:val="auto"/>
                <w:sz w:val="18"/>
                <w:szCs w:val="18"/>
                <w:highlight w:val="none"/>
              </w:rPr>
            </w:pPr>
          </w:p>
        </w:tc>
      </w:tr>
      <w:tr w14:paraId="0007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25FA3639">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31EDF653">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45D7A50E">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465A3CFA">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4C6AD490">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33269D89">
            <w:pPr>
              <w:adjustRightInd w:val="0"/>
              <w:snapToGrid w:val="0"/>
              <w:spacing w:line="320" w:lineRule="exact"/>
              <w:rPr>
                <w:rFonts w:ascii="Times New Roman"/>
                <w:snapToGrid w:val="0"/>
                <w:color w:val="auto"/>
                <w:sz w:val="18"/>
                <w:szCs w:val="18"/>
                <w:highlight w:val="none"/>
              </w:rPr>
            </w:pPr>
          </w:p>
        </w:tc>
      </w:tr>
      <w:tr w14:paraId="67CF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206456B2">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6B488C3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1CEF0C20">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298522C6">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78CF330D">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6FBE4041">
            <w:pPr>
              <w:adjustRightInd w:val="0"/>
              <w:snapToGrid w:val="0"/>
              <w:spacing w:line="320" w:lineRule="exact"/>
              <w:rPr>
                <w:rFonts w:ascii="Times New Roman"/>
                <w:snapToGrid w:val="0"/>
                <w:color w:val="auto"/>
                <w:sz w:val="18"/>
                <w:szCs w:val="18"/>
                <w:highlight w:val="none"/>
              </w:rPr>
            </w:pPr>
          </w:p>
        </w:tc>
      </w:tr>
      <w:tr w14:paraId="7CF5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621C826E">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1C36DE6C">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2FB27305">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724B6FDC">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1EB69CB6">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145C876C">
            <w:pPr>
              <w:adjustRightInd w:val="0"/>
              <w:snapToGrid w:val="0"/>
              <w:spacing w:line="320" w:lineRule="exact"/>
              <w:rPr>
                <w:rFonts w:ascii="Times New Roman"/>
                <w:snapToGrid w:val="0"/>
                <w:color w:val="auto"/>
                <w:sz w:val="18"/>
                <w:szCs w:val="18"/>
                <w:highlight w:val="none"/>
              </w:rPr>
            </w:pPr>
          </w:p>
        </w:tc>
      </w:tr>
      <w:tr w14:paraId="13D3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6BCAA9EF">
            <w:pPr>
              <w:adjustRightInd w:val="0"/>
              <w:snapToGrid w:val="0"/>
              <w:spacing w:line="320" w:lineRule="exact"/>
              <w:rPr>
                <w:rFonts w:ascii="Times New Roman"/>
                <w:snapToGrid w:val="0"/>
                <w:color w:val="auto"/>
                <w:sz w:val="18"/>
                <w:szCs w:val="18"/>
                <w:highlight w:val="none"/>
              </w:rPr>
            </w:pPr>
          </w:p>
        </w:tc>
        <w:tc>
          <w:tcPr>
            <w:tcW w:w="1635" w:type="dxa"/>
            <w:tcBorders>
              <w:top w:val="single" w:color="auto" w:sz="4" w:space="0"/>
              <w:left w:val="nil"/>
              <w:bottom w:val="single" w:color="auto" w:sz="4" w:space="0"/>
              <w:right w:val="single" w:color="auto" w:sz="4" w:space="0"/>
            </w:tcBorders>
            <w:noWrap w:val="0"/>
            <w:vAlign w:val="center"/>
          </w:tcPr>
          <w:p w14:paraId="21701DB5">
            <w:pPr>
              <w:adjustRightInd w:val="0"/>
              <w:snapToGrid w:val="0"/>
              <w:spacing w:line="320" w:lineRule="exact"/>
              <w:rPr>
                <w:rFonts w:ascii="Times New Roman"/>
                <w:snapToGrid w:val="0"/>
                <w:color w:val="auto"/>
                <w:sz w:val="18"/>
                <w:szCs w:val="18"/>
                <w:highlight w:val="none"/>
              </w:rPr>
            </w:pPr>
          </w:p>
        </w:tc>
        <w:tc>
          <w:tcPr>
            <w:tcW w:w="1923" w:type="dxa"/>
            <w:tcBorders>
              <w:top w:val="single" w:color="auto" w:sz="4" w:space="0"/>
              <w:left w:val="nil"/>
              <w:bottom w:val="single" w:color="auto" w:sz="4" w:space="0"/>
              <w:right w:val="single" w:color="auto" w:sz="4" w:space="0"/>
            </w:tcBorders>
            <w:noWrap w:val="0"/>
            <w:vAlign w:val="center"/>
          </w:tcPr>
          <w:p w14:paraId="1A880369">
            <w:pPr>
              <w:adjustRightInd w:val="0"/>
              <w:snapToGrid w:val="0"/>
              <w:spacing w:line="320" w:lineRule="exact"/>
              <w:rPr>
                <w:rFonts w:ascii="Times New Roman"/>
                <w:snapToGrid w:val="0"/>
                <w:color w:val="auto"/>
                <w:sz w:val="18"/>
                <w:szCs w:val="18"/>
                <w:highlight w:val="none"/>
              </w:rPr>
            </w:pPr>
          </w:p>
        </w:tc>
        <w:tc>
          <w:tcPr>
            <w:tcW w:w="1527" w:type="dxa"/>
            <w:tcBorders>
              <w:top w:val="single" w:color="auto" w:sz="4" w:space="0"/>
              <w:left w:val="nil"/>
              <w:bottom w:val="single" w:color="auto" w:sz="4" w:space="0"/>
              <w:right w:val="single" w:color="auto" w:sz="4" w:space="0"/>
            </w:tcBorders>
            <w:noWrap w:val="0"/>
            <w:vAlign w:val="center"/>
          </w:tcPr>
          <w:p w14:paraId="18401D64">
            <w:pPr>
              <w:adjustRightInd w:val="0"/>
              <w:snapToGrid w:val="0"/>
              <w:spacing w:line="320" w:lineRule="exact"/>
              <w:rPr>
                <w:rFonts w:ascii="Times New Roman"/>
                <w:snapToGrid w:val="0"/>
                <w:color w:val="auto"/>
                <w:sz w:val="18"/>
                <w:szCs w:val="18"/>
                <w:highlight w:val="none"/>
              </w:rPr>
            </w:pPr>
          </w:p>
        </w:tc>
        <w:tc>
          <w:tcPr>
            <w:tcW w:w="1236" w:type="dxa"/>
            <w:tcBorders>
              <w:top w:val="single" w:color="auto" w:sz="4" w:space="0"/>
              <w:left w:val="nil"/>
              <w:bottom w:val="single" w:color="auto" w:sz="4" w:space="0"/>
              <w:right w:val="single" w:color="auto" w:sz="4" w:space="0"/>
            </w:tcBorders>
            <w:noWrap w:val="0"/>
            <w:vAlign w:val="center"/>
          </w:tcPr>
          <w:p w14:paraId="13B0E927">
            <w:pPr>
              <w:adjustRightInd w:val="0"/>
              <w:snapToGrid w:val="0"/>
              <w:spacing w:line="320" w:lineRule="exact"/>
              <w:rPr>
                <w:rFonts w:ascii="Times New Roman"/>
                <w:snapToGrid w:val="0"/>
                <w:color w:val="auto"/>
                <w:sz w:val="18"/>
                <w:szCs w:val="18"/>
                <w:highlight w:val="none"/>
              </w:rPr>
            </w:pPr>
          </w:p>
        </w:tc>
        <w:tc>
          <w:tcPr>
            <w:tcW w:w="1413" w:type="dxa"/>
            <w:tcBorders>
              <w:top w:val="single" w:color="auto" w:sz="4" w:space="0"/>
              <w:left w:val="nil"/>
              <w:bottom w:val="single" w:color="auto" w:sz="4" w:space="0"/>
              <w:right w:val="single" w:color="auto" w:sz="4" w:space="0"/>
            </w:tcBorders>
            <w:noWrap w:val="0"/>
            <w:vAlign w:val="center"/>
          </w:tcPr>
          <w:p w14:paraId="0297B530">
            <w:pPr>
              <w:adjustRightInd w:val="0"/>
              <w:snapToGrid w:val="0"/>
              <w:spacing w:line="320" w:lineRule="exact"/>
              <w:rPr>
                <w:rFonts w:ascii="Times New Roman"/>
                <w:snapToGrid w:val="0"/>
                <w:color w:val="auto"/>
                <w:sz w:val="18"/>
                <w:szCs w:val="18"/>
                <w:highlight w:val="none"/>
              </w:rPr>
            </w:pPr>
          </w:p>
        </w:tc>
      </w:tr>
    </w:tbl>
    <w:p w14:paraId="772DB8D7">
      <w:pPr>
        <w:adjustRightInd w:val="0"/>
        <w:snapToGrid w:val="0"/>
        <w:spacing w:line="406" w:lineRule="exact"/>
        <w:jc w:val="center"/>
        <w:rPr>
          <w:rFonts w:hint="eastAsia" w:ascii="黑体" w:hAnsi="黑体" w:eastAsia="黑体" w:cs="黑体"/>
          <w:snapToGrid w:val="0"/>
          <w:color w:val="auto"/>
          <w:sz w:val="21"/>
          <w:szCs w:val="21"/>
          <w:highlight w:val="none"/>
        </w:rPr>
      </w:pPr>
      <w:r>
        <w:rPr>
          <w:rFonts w:ascii="Times New Roman"/>
          <w:snapToGrid w:val="0"/>
          <w:color w:val="auto"/>
          <w:sz w:val="21"/>
          <w:szCs w:val="21"/>
          <w:highlight w:val="none"/>
        </w:rPr>
        <w:br w:type="page"/>
      </w:r>
      <w:bookmarkStart w:id="728" w:name="_Toc70090995"/>
      <w:bookmarkEnd w:id="728"/>
      <w:bookmarkStart w:id="729" w:name="_Toc72834401"/>
      <w:bookmarkEnd w:id="729"/>
      <w:bookmarkStart w:id="730" w:name="_Toc72832526"/>
    </w:p>
    <w:p w14:paraId="1614FBCA">
      <w:pPr>
        <w:adjustRightInd w:val="0"/>
        <w:snapToGrid w:val="0"/>
        <w:spacing w:line="406" w:lineRule="exact"/>
        <w:jc w:val="center"/>
        <w:outlineLvl w:val="1"/>
        <w:rPr>
          <w:rFonts w:hint="eastAsia"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六</w:t>
      </w:r>
      <w:bookmarkEnd w:id="730"/>
      <w:r>
        <w:rPr>
          <w:rFonts w:hint="eastAsia" w:ascii="黑体" w:hAnsi="黑体" w:eastAsia="黑体" w:cs="黑体"/>
          <w:snapToGrid w:val="0"/>
          <w:color w:val="auto"/>
          <w:sz w:val="28"/>
          <w:szCs w:val="28"/>
          <w:highlight w:val="none"/>
        </w:rPr>
        <w:t>、附件</w:t>
      </w:r>
    </w:p>
    <w:p w14:paraId="07A045A6">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483A17C5">
      <w:pPr>
        <w:adjustRightInd w:val="0"/>
        <w:snapToGrid w:val="0"/>
        <w:spacing w:line="406" w:lineRule="exact"/>
        <w:ind w:firstLine="480" w:firstLineChars="200"/>
        <w:rPr>
          <w:rFonts w:ascii="Times New Roman"/>
          <w:snapToGrid w:val="0"/>
          <w:color w:val="auto"/>
          <w:sz w:val="24"/>
          <w:szCs w:val="24"/>
          <w:highlight w:val="none"/>
        </w:rPr>
      </w:pPr>
      <w:bookmarkStart w:id="731" w:name="_Hlk66787886"/>
      <w:bookmarkEnd w:id="731"/>
      <w:r>
        <w:rPr>
          <w:rFonts w:ascii="Times New Roman"/>
          <w:snapToGrid w:val="0"/>
          <w:color w:val="auto"/>
          <w:sz w:val="24"/>
          <w:szCs w:val="24"/>
          <w:highlight w:val="none"/>
        </w:rPr>
        <w:t>1．企业主要研发组织管理及财务制度佐证材料</w:t>
      </w:r>
    </w:p>
    <w:p w14:paraId="7036319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2．“主要知识产权和标准规范目录”佐证材料</w:t>
      </w:r>
    </w:p>
    <w:p w14:paraId="15615107">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3. 高新技术企业证书</w:t>
      </w:r>
    </w:p>
    <w:p w14:paraId="65F3381C">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4. 科技成果登记证书</w:t>
      </w:r>
    </w:p>
    <w:p w14:paraId="4F9F7ED9">
      <w:pPr>
        <w:adjustRightInd w:val="0"/>
        <w:snapToGrid w:val="0"/>
        <w:spacing w:line="406" w:lineRule="exact"/>
        <w:ind w:firstLine="480" w:firstLineChars="200"/>
        <w:rPr>
          <w:rFonts w:ascii="Times New Roman"/>
          <w:snapToGrid w:val="0"/>
          <w:color w:val="auto"/>
          <w:sz w:val="24"/>
          <w:szCs w:val="24"/>
          <w:highlight w:val="none"/>
        </w:rPr>
      </w:pPr>
      <w:bookmarkStart w:id="732" w:name="_Hlk66788153"/>
      <w:r>
        <w:rPr>
          <w:rFonts w:hint="eastAsia" w:ascii="Times New Roman"/>
          <w:snapToGrid w:val="0"/>
          <w:color w:val="auto"/>
          <w:sz w:val="24"/>
          <w:szCs w:val="24"/>
          <w:highlight w:val="none"/>
        </w:rPr>
        <w:t>5</w:t>
      </w:r>
      <w:r>
        <w:rPr>
          <w:rFonts w:ascii="Times New Roman"/>
          <w:snapToGrid w:val="0"/>
          <w:color w:val="auto"/>
          <w:sz w:val="24"/>
          <w:szCs w:val="24"/>
          <w:highlight w:val="none"/>
        </w:rPr>
        <w:t>．</w:t>
      </w:r>
      <w:bookmarkEnd w:id="732"/>
      <w:r>
        <w:rPr>
          <w:rFonts w:ascii="Times New Roman"/>
          <w:snapToGrid w:val="0"/>
          <w:color w:val="auto"/>
          <w:sz w:val="24"/>
          <w:szCs w:val="24"/>
          <w:highlight w:val="none"/>
        </w:rPr>
        <w:t>企业近三年生产经营情况佐证材料</w:t>
      </w:r>
    </w:p>
    <w:p w14:paraId="6BB67461">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6</w:t>
      </w:r>
      <w:r>
        <w:rPr>
          <w:rFonts w:ascii="Times New Roman"/>
          <w:snapToGrid w:val="0"/>
          <w:color w:val="auto"/>
          <w:sz w:val="24"/>
          <w:szCs w:val="24"/>
          <w:highlight w:val="none"/>
        </w:rPr>
        <w:t>．“近三年承担主要科技计划、基金目录”佐证材料</w:t>
      </w:r>
    </w:p>
    <w:p w14:paraId="5F4E5A71">
      <w:pPr>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．企业近三年获科学技术奖</w:t>
      </w:r>
      <w:r>
        <w:rPr>
          <w:rFonts w:hint="eastAsia" w:ascii="Times New Roman"/>
          <w:snapToGrid w:val="0"/>
          <w:color w:val="auto"/>
          <w:sz w:val="24"/>
          <w:szCs w:val="24"/>
          <w:highlight w:val="none"/>
        </w:rPr>
        <w:t>佐证材料</w:t>
      </w:r>
    </w:p>
    <w:p w14:paraId="30C3265B">
      <w:pPr>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8</w:t>
      </w:r>
      <w:r>
        <w:rPr>
          <w:rFonts w:hint="default" w:ascii="Times New Roman"/>
          <w:snapToGrid w:val="0"/>
          <w:color w:val="auto"/>
          <w:sz w:val="24"/>
          <w:szCs w:val="24"/>
          <w:highlight w:val="none"/>
        </w:rPr>
        <w:t>.</w:t>
      </w:r>
      <w:r>
        <w:rPr>
          <w:rFonts w:hint="eastAsia" w:ascii="Times New Roman"/>
          <w:snapToGrid w:val="0"/>
          <w:color w:val="auto"/>
          <w:sz w:val="24"/>
          <w:szCs w:val="24"/>
          <w:highlight w:val="none"/>
        </w:rPr>
        <w:t xml:space="preserve"> </w:t>
      </w:r>
      <w:r>
        <w:rPr>
          <w:rFonts w:ascii="Times New Roman"/>
          <w:snapToGrid w:val="0"/>
          <w:color w:val="auto"/>
          <w:sz w:val="24"/>
          <w:szCs w:val="24"/>
          <w:highlight w:val="none"/>
        </w:rPr>
        <w:t>国家法律法规要求审批的批准文件</w:t>
      </w:r>
    </w:p>
    <w:p w14:paraId="30936D8E">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5240D79">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362CFB84">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0628A7C">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FA9453C">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4D7490F">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9A950C2">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0DD7AAFC">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F065EAA">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9FDF034">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DEA713B">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6829DCFB">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210E7779">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516F434">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C74E699">
      <w:pPr>
        <w:adjustRightInd w:val="0"/>
        <w:snapToGrid w:val="0"/>
        <w:spacing w:line="406" w:lineRule="exact"/>
        <w:ind w:firstLine="240" w:firstLineChars="10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40300ECF">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554793B0">
      <w:pPr>
        <w:adjustRightInd w:val="0"/>
        <w:snapToGrid w:val="0"/>
        <w:spacing w:line="570" w:lineRule="exact"/>
        <w:jc w:val="center"/>
        <w:rPr>
          <w:rFonts w:ascii="Times New Roman"/>
          <w:snapToGrid w:val="0"/>
          <w:color w:val="auto"/>
          <w:sz w:val="24"/>
          <w:szCs w:val="24"/>
          <w:highlight w:val="none"/>
        </w:rPr>
      </w:pPr>
      <w:r>
        <w:rPr>
          <w:rFonts w:ascii="Times New Roman"/>
          <w:snapToGrid w:val="0"/>
          <w:color w:val="auto"/>
          <w:sz w:val="24"/>
          <w:szCs w:val="24"/>
          <w:highlight w:val="none"/>
        </w:rPr>
        <w:br w:type="page"/>
      </w:r>
      <w:bookmarkStart w:id="733" w:name="_Toc72834402"/>
      <w:bookmarkEnd w:id="733"/>
      <w:bookmarkStart w:id="734" w:name="_Toc70090996"/>
      <w:bookmarkEnd w:id="734"/>
      <w:bookmarkStart w:id="735" w:name="_Toc72832527"/>
    </w:p>
    <w:p w14:paraId="5F2D5DBA">
      <w:pPr>
        <w:adjustRightInd w:val="0"/>
        <w:snapToGrid w:val="0"/>
        <w:spacing w:line="570" w:lineRule="exact"/>
        <w:jc w:val="center"/>
        <w:rPr>
          <w:rFonts w:ascii="Times New Roman" w:eastAsia="方正小标宋_GBK"/>
          <w:snapToGrid w:val="0"/>
          <w:color w:val="auto"/>
          <w:sz w:val="44"/>
          <w:szCs w:val="44"/>
          <w:highlight w:val="none"/>
        </w:rPr>
      </w:pPr>
      <w:r>
        <w:rPr>
          <w:rFonts w:ascii="Times New Roman" w:eastAsia="方正小标宋_GBK"/>
          <w:snapToGrid w:val="0"/>
          <w:color w:val="auto"/>
          <w:sz w:val="44"/>
          <w:szCs w:val="44"/>
          <w:highlight w:val="none"/>
        </w:rPr>
        <w:t>《广西企业科技创新奖提名书》填写要求</w:t>
      </w:r>
      <w:bookmarkEnd w:id="735"/>
    </w:p>
    <w:p w14:paraId="079B4772">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1D271797">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《广西企业科技创新奖提名书》，按结构分为主件和附件，按提交方式分为电子版和纸质版，形审及评审以电子版为主、纸件材料为辅。</w:t>
      </w:r>
    </w:p>
    <w:p w14:paraId="168B7CA8">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电子版提名书包括主件（第一至第五部分）和附件（第六部分），应在指定的提名系统中填写和上传。正文中可自行插入图表。</w:t>
      </w:r>
    </w:p>
    <w:p w14:paraId="2A2DA558">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纸质版提名书包括主件（第一至第五部分）和附件（第六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790565DC">
      <w:pPr>
        <w:adjustRightInd w:val="0"/>
        <w:snapToGrid w:val="0"/>
        <w:spacing w:line="406" w:lineRule="exact"/>
        <w:ind w:firstLine="480"/>
        <w:rPr>
          <w:rFonts w:ascii="Times New Roman"/>
          <w:b/>
          <w:bCs/>
          <w:snapToGrid w:val="0"/>
          <w:color w:val="auto"/>
          <w:sz w:val="24"/>
          <w:szCs w:val="24"/>
          <w:highlight w:val="none"/>
        </w:rPr>
      </w:pPr>
      <w:r>
        <w:rPr>
          <w:rFonts w:ascii="Times New Roman"/>
          <w:b/>
          <w:bCs/>
          <w:snapToGrid w:val="0"/>
          <w:color w:val="auto"/>
          <w:sz w:val="24"/>
          <w:szCs w:val="24"/>
          <w:highlight w:val="none"/>
        </w:rPr>
        <w:t>不得填写涉及国家秘密及国防安全的内容，不得提供标注密级的附件材料。</w:t>
      </w:r>
    </w:p>
    <w:p w14:paraId="623A9C28">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填写具体要求如下：</w:t>
      </w:r>
    </w:p>
    <w:p w14:paraId="095D9324">
      <w:pPr>
        <w:adjustRightInd w:val="0"/>
        <w:snapToGrid w:val="0"/>
        <w:spacing w:line="406" w:lineRule="exact"/>
        <w:ind w:firstLine="48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一、企业基本情况</w:t>
      </w:r>
    </w:p>
    <w:p w14:paraId="5B3E67D0">
      <w:pPr>
        <w:adjustRightInd w:val="0"/>
        <w:snapToGrid w:val="0"/>
        <w:spacing w:line="406" w:lineRule="exact"/>
        <w:ind w:firstLine="480"/>
        <w:rPr>
          <w:rFonts w:ascii="Times New Roman"/>
          <w:snapToGrid w:val="0"/>
          <w:color w:val="auto"/>
          <w:sz w:val="24"/>
          <w:szCs w:val="24"/>
          <w:highlight w:val="none"/>
        </w:rPr>
      </w:pPr>
      <w:r>
        <w:rPr>
          <w:rFonts w:ascii="Times New Roman"/>
          <w:b/>
          <w:bCs/>
          <w:snapToGrid w:val="0"/>
          <w:color w:val="auto"/>
          <w:sz w:val="24"/>
          <w:szCs w:val="24"/>
          <w:highlight w:val="none"/>
        </w:rPr>
        <w:t>1．提名书类别（奖项）</w:t>
      </w:r>
      <w:r>
        <w:rPr>
          <w:rFonts w:ascii="Times New Roman"/>
          <w:snapToGrid w:val="0"/>
          <w:color w:val="auto"/>
          <w:sz w:val="24"/>
          <w:szCs w:val="24"/>
          <w:highlight w:val="none"/>
        </w:rPr>
        <w:t>：在提名系统中选择。提名系统自动显示当前提名成果数。</w:t>
      </w:r>
    </w:p>
    <w:p w14:paraId="2FF7C45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2．提名者</w:t>
      </w:r>
      <w:r>
        <w:rPr>
          <w:rFonts w:ascii="Times New Roman"/>
          <w:snapToGrid w:val="0"/>
          <w:color w:val="auto"/>
          <w:sz w:val="24"/>
          <w:szCs w:val="24"/>
          <w:highlight w:val="none"/>
        </w:rPr>
        <w:t>：在提名系统中选择。</w:t>
      </w:r>
    </w:p>
    <w:p w14:paraId="6EFF31C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3．企业名称</w:t>
      </w:r>
      <w:r>
        <w:rPr>
          <w:rFonts w:ascii="Times New Roman"/>
          <w:snapToGrid w:val="0"/>
          <w:color w:val="auto"/>
          <w:sz w:val="24"/>
          <w:szCs w:val="24"/>
          <w:highlight w:val="none"/>
        </w:rPr>
        <w:t>：应与企业公章完全一致，在提名系统中选择，非广西注册的，不符合提名条件。</w:t>
      </w:r>
    </w:p>
    <w:p w14:paraId="268FBF0C">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4．注册时间：</w:t>
      </w:r>
      <w:r>
        <w:rPr>
          <w:rFonts w:ascii="Times New Roman"/>
          <w:snapToGrid w:val="0"/>
          <w:color w:val="auto"/>
          <w:sz w:val="24"/>
          <w:szCs w:val="24"/>
          <w:highlight w:val="none"/>
        </w:rPr>
        <w:t>企业应当在广西注册满3年以上，未满3年的，不符合提名条件。</w:t>
      </w:r>
    </w:p>
    <w:p w14:paraId="300BFB3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5．所属国民经济行业</w:t>
      </w:r>
      <w:r>
        <w:rPr>
          <w:rFonts w:ascii="Times New Roman"/>
          <w:snapToGrid w:val="0"/>
          <w:color w:val="auto"/>
          <w:sz w:val="24"/>
          <w:szCs w:val="24"/>
          <w:highlight w:val="none"/>
        </w:rPr>
        <w:t>：在提名系统中选择。</w:t>
      </w:r>
    </w:p>
    <w:p w14:paraId="215C45BA">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6．企业类型</w:t>
      </w:r>
      <w:r>
        <w:rPr>
          <w:rFonts w:ascii="Times New Roman"/>
          <w:snapToGrid w:val="0"/>
          <w:color w:val="auto"/>
          <w:sz w:val="24"/>
          <w:szCs w:val="24"/>
          <w:highlight w:val="none"/>
        </w:rPr>
        <w:t>：在提名系统中选择。</w:t>
      </w:r>
    </w:p>
    <w:p w14:paraId="200D3C8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7．授权知识产权（件）</w:t>
      </w:r>
      <w:r>
        <w:rPr>
          <w:rFonts w:ascii="Times New Roman"/>
          <w:snapToGrid w:val="0"/>
          <w:color w:val="auto"/>
          <w:sz w:val="24"/>
          <w:szCs w:val="24"/>
          <w:highlight w:val="none"/>
        </w:rPr>
        <w:t>：填写候选企业现有授权的知识产权总数。</w:t>
      </w:r>
    </w:p>
    <w:p w14:paraId="021E200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8．授权发明专利（件）</w:t>
      </w:r>
      <w:r>
        <w:rPr>
          <w:rFonts w:ascii="Times New Roman"/>
          <w:snapToGrid w:val="0"/>
          <w:color w:val="auto"/>
          <w:sz w:val="24"/>
          <w:szCs w:val="24"/>
          <w:highlight w:val="none"/>
        </w:rPr>
        <w:t>：填写候选企业现有授权的发明专利总数。</w:t>
      </w:r>
    </w:p>
    <w:p w14:paraId="311C8A3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9．法定代表人签名和盖章：</w:t>
      </w:r>
      <w:r>
        <w:rPr>
          <w:rFonts w:ascii="Times New Roman"/>
          <w:snapToGrid w:val="0"/>
          <w:color w:val="auto"/>
          <w:sz w:val="24"/>
          <w:szCs w:val="24"/>
          <w:highlight w:val="none"/>
        </w:rPr>
        <w:t>应与前面所填“法定代表人”一致，应为亲笔、正楷签名。</w:t>
      </w:r>
    </w:p>
    <w:p w14:paraId="79146E90">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二、提名意见</w:t>
      </w:r>
      <w:bookmarkStart w:id="736" w:name="_Hlk66979707"/>
      <w:bookmarkEnd w:id="736"/>
    </w:p>
    <w:p w14:paraId="19175E8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按规定格式据实填写。在纸质版提名书中，加盖提名单位公章。</w:t>
      </w:r>
    </w:p>
    <w:p w14:paraId="2E032434">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三、企业简介</w:t>
      </w:r>
    </w:p>
    <w:p w14:paraId="1BDF891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文字阐述部分不超过1页。应包含企业基本情况，高新技术企业认定情况等。</w:t>
      </w:r>
    </w:p>
    <w:p w14:paraId="2C6862D8">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高新技术企业有效期按高企证书如实填写，有效期不包含提名截止日期当日的，不符合提名条件。</w:t>
      </w:r>
    </w:p>
    <w:p w14:paraId="24030288">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四、企业研发团队及研发平台简介</w:t>
      </w:r>
    </w:p>
    <w:p w14:paraId="2BDEA11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文字阐述部分不超过2页。客观、真实、准确地阐述企业创新人才引进培养、核心团队组建情况和成效，以及创新平台载体的建设和运行成效及产出，重点介绍近三年的情况。</w:t>
      </w:r>
    </w:p>
    <w:p w14:paraId="09926A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核心研发团队：指最具代表性、负责企业核心技术攻关的技术创新团队，不超过15人，应在“研发和负责领域”简要说明其在团队中的职能作用及主要负责和擅长的研究开发工作、领域。</w:t>
      </w:r>
    </w:p>
    <w:p w14:paraId="3DD6E1D4">
      <w:pPr>
        <w:adjustRightInd w:val="0"/>
        <w:snapToGrid w:val="0"/>
        <w:spacing w:line="406" w:lineRule="exact"/>
        <w:ind w:firstLine="496" w:firstLineChars="200"/>
        <w:rPr>
          <w:rFonts w:ascii="Times New Roman"/>
          <w:snapToGrid w:val="0"/>
          <w:color w:val="auto"/>
          <w:spacing w:val="4"/>
          <w:sz w:val="24"/>
          <w:szCs w:val="24"/>
          <w:highlight w:val="none"/>
        </w:rPr>
      </w:pPr>
      <w:r>
        <w:rPr>
          <w:rFonts w:ascii="Times New Roman"/>
          <w:snapToGrid w:val="0"/>
          <w:color w:val="auto"/>
          <w:spacing w:val="4"/>
          <w:sz w:val="24"/>
          <w:szCs w:val="24"/>
          <w:highlight w:val="none"/>
        </w:rPr>
        <w:t>主要创新平台载体不超过10个，按重要程度排序。平台类别在提名系统中选择（国家、省级重点实验室、工程技术研究中心、临床医学研究中心），其他类别自主准确填写。</w:t>
      </w:r>
    </w:p>
    <w:p w14:paraId="50B2019B">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五、企业主要科技创新及成果产业化情况</w:t>
      </w:r>
    </w:p>
    <w:p w14:paraId="36D9684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文字阐述部分不超过5页，该部分是提名书的核心内容，也是评价成果、处理异议的重要依据。</w:t>
      </w:r>
    </w:p>
    <w:p w14:paraId="5DD4F719">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简明、准确、完整地阐述企业：</w:t>
      </w:r>
    </w:p>
    <w:p w14:paraId="6F3678D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1．在技术创新体制、机制、创新文化等方面的建设和创新情况。</w:t>
      </w:r>
    </w:p>
    <w:p w14:paraId="33032C2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2．科技创新对企业自身的促进成效概述（包括竞争能力提升、品牌形象建立、市场拓展等）。</w:t>
      </w:r>
    </w:p>
    <w:p w14:paraId="1BA51734">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3．重大标志性科技创新成果，主要阐述近五年产生的成果。</w:t>
      </w:r>
    </w:p>
    <w:p w14:paraId="12BAD3C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4．近三年在新技术、新产品方面的产出和经济效益。如候选企业整体销售额、主营业务收入，节约成本、降低能耗等情况，以及应用科技成果形成新产品或服务的效益增长情况等。</w:t>
      </w:r>
    </w:p>
    <w:p w14:paraId="665E2541">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5．对行业或区域带动作用（对相关产业、行业技术水平、地区发展的提升作用）以及创造的社会生态效益。</w:t>
      </w:r>
    </w:p>
    <w:p w14:paraId="2D4341F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第2、3、4点在阐述前应首先说明支持其成立的附件编号。</w:t>
      </w:r>
    </w:p>
    <w:p w14:paraId="4A793200">
      <w:pPr>
        <w:adjustRightInd w:val="0"/>
        <w:snapToGrid w:val="0"/>
        <w:spacing w:line="406" w:lineRule="exact"/>
        <w:ind w:firstLine="480" w:firstLineChars="200"/>
        <w:rPr>
          <w:rFonts w:ascii="Times New Roman" w:eastAsia="方正楷体_GBK"/>
          <w:snapToGrid w:val="0"/>
          <w:color w:val="auto"/>
          <w:sz w:val="24"/>
          <w:szCs w:val="24"/>
          <w:highlight w:val="none"/>
        </w:rPr>
      </w:pPr>
      <w:r>
        <w:rPr>
          <w:rFonts w:ascii="Times New Roman" w:eastAsia="方正楷体_GBK"/>
          <w:bCs/>
          <w:snapToGrid w:val="0"/>
          <w:color w:val="auto"/>
          <w:sz w:val="24"/>
          <w:szCs w:val="24"/>
          <w:highlight w:val="none"/>
        </w:rPr>
        <w:t>（一）企业主要研发组织管理及财务制度表（不超过10项）</w:t>
      </w:r>
    </w:p>
    <w:p w14:paraId="08AB593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据实列出企业出台的技术研发组织管理制度、科研经费管理及核算制度，按重要程度排序，并在附件中提供相应佐证材料，“附件编号”由系统自动生成。</w:t>
      </w:r>
    </w:p>
    <w:p w14:paraId="523131CE">
      <w:pPr>
        <w:adjustRightInd w:val="0"/>
        <w:snapToGrid w:val="0"/>
        <w:spacing w:line="406" w:lineRule="exact"/>
        <w:ind w:firstLine="480" w:firstLineChars="200"/>
        <w:rPr>
          <w:rFonts w:ascii="Times New Roman" w:eastAsia="方正楷体_GBK"/>
          <w:bCs/>
          <w:snapToGrid w:val="0"/>
          <w:color w:val="auto"/>
          <w:sz w:val="24"/>
          <w:szCs w:val="24"/>
          <w:highlight w:val="none"/>
        </w:rPr>
      </w:pPr>
      <w:r>
        <w:rPr>
          <w:rFonts w:ascii="Times New Roman" w:eastAsia="方正楷体_GBK"/>
          <w:bCs/>
          <w:snapToGrid w:val="0"/>
          <w:color w:val="auto"/>
          <w:sz w:val="24"/>
          <w:szCs w:val="24"/>
          <w:highlight w:val="none"/>
        </w:rPr>
        <w:t>（二）企业主要知识产权和标准规范目录（不超过15件）</w:t>
      </w:r>
    </w:p>
    <w:p w14:paraId="2D511ED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填写直接支持候选企业创新发展的主要科技创新成果，应为已批准或授权的知识产权（包括发明专利、实用新型专利、植物新品种权、计算机软件著作权、集成电路布图设计权、论文等）和标准规范等。应按对企业的支撑和重要程度排序，并在附件中提供相应佐证材料，“附件编号”由系统自动生成。</w:t>
      </w:r>
    </w:p>
    <w:p w14:paraId="2D9E76D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根据材料实际，在提名系统选择知识产权（标准）类别，再填写相关内容。</w:t>
      </w:r>
    </w:p>
    <w:p w14:paraId="735E810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表格中的姓名、单位名称应使用全称规范填写，</w:t>
      </w:r>
      <w:r>
        <w:rPr>
          <w:rFonts w:hint="eastAsia" w:ascii="Times New Roman"/>
          <w:snapToGrid w:val="0"/>
          <w:color w:val="auto"/>
          <w:sz w:val="24"/>
          <w:szCs w:val="24"/>
          <w:highlight w:val="none"/>
        </w:rPr>
        <w:t>候选者</w:t>
      </w:r>
      <w:r>
        <w:rPr>
          <w:rFonts w:ascii="Times New Roman"/>
          <w:snapToGrid w:val="0"/>
          <w:color w:val="auto"/>
          <w:sz w:val="24"/>
          <w:szCs w:val="24"/>
          <w:highlight w:val="none"/>
        </w:rPr>
        <w:t>外文姓名</w:t>
      </w:r>
      <w:r>
        <w:rPr>
          <w:rFonts w:hint="eastAsia" w:ascii="Times New Roman"/>
          <w:snapToGrid w:val="0"/>
          <w:color w:val="auto"/>
          <w:sz w:val="24"/>
          <w:szCs w:val="24"/>
          <w:highlight w:val="none"/>
        </w:rPr>
        <w:t>/</w:t>
      </w:r>
      <w:r>
        <w:rPr>
          <w:rFonts w:ascii="Times New Roman"/>
          <w:snapToGrid w:val="0"/>
          <w:color w:val="auto"/>
          <w:sz w:val="24"/>
          <w:szCs w:val="24"/>
          <w:highlight w:val="none"/>
        </w:rPr>
        <w:t>单位名称应当同时填写中文译名。</w:t>
      </w:r>
      <w:bookmarkStart w:id="737" w:name="_Hlk66980296"/>
      <w:bookmarkEnd w:id="737"/>
    </w:p>
    <w:p w14:paraId="30FFBC5D">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表格中的成果，候选企业应该均是原始权利人或起草人，不符合条件的不能列入。</w:t>
      </w:r>
    </w:p>
    <w:p w14:paraId="3303E3EB">
      <w:pPr>
        <w:adjustRightInd w:val="0"/>
        <w:snapToGrid w:val="0"/>
        <w:spacing w:line="406" w:lineRule="exact"/>
        <w:ind w:firstLine="480" w:firstLineChars="200"/>
        <w:rPr>
          <w:rFonts w:ascii="Times New Roman" w:eastAsia="方正楷体_GBK"/>
          <w:bCs/>
          <w:snapToGrid w:val="0"/>
          <w:color w:val="auto"/>
          <w:sz w:val="24"/>
          <w:szCs w:val="24"/>
          <w:highlight w:val="none"/>
        </w:rPr>
      </w:pPr>
      <w:r>
        <w:rPr>
          <w:rFonts w:ascii="Times New Roman" w:eastAsia="方正楷体_GBK"/>
          <w:bCs/>
          <w:snapToGrid w:val="0"/>
          <w:color w:val="auto"/>
          <w:sz w:val="24"/>
          <w:szCs w:val="24"/>
          <w:highlight w:val="none"/>
        </w:rPr>
        <w:t>（三）企业近三年生产经营情况（不超过20件）</w:t>
      </w:r>
    </w:p>
    <w:p w14:paraId="4EB4907F">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据实填写，并在附件中提供相应佐证材料（年度财务报表、有资质的财会事务所出具的审计报告），“附件编号”由系统自动生成。</w:t>
      </w:r>
    </w:p>
    <w:p w14:paraId="4CB4AFD4">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snapToGrid w:val="0"/>
          <w:color w:val="auto"/>
          <w:sz w:val="24"/>
          <w:szCs w:val="24"/>
          <w:highlight w:val="none"/>
        </w:rPr>
        <w:t>高新技术产品（服务）是指对产品（服务）主要竞争优势发挥核心支持作用的关键技术，属于《国家重点支持的高新技术领域》规定范围的产品（服务）。高新技术产品（服务）收入是</w:t>
      </w:r>
      <w:r>
        <w:rPr>
          <w:rFonts w:ascii="Times New Roman"/>
          <w:snapToGrid w:val="0"/>
          <w:color w:val="auto"/>
          <w:sz w:val="24"/>
          <w:szCs w:val="24"/>
          <w:highlight w:val="none"/>
        </w:rPr>
        <w:t>指</w:t>
      </w:r>
      <w:r>
        <w:rPr>
          <w:rFonts w:hint="eastAsia" w:ascii="Times New Roman"/>
          <w:snapToGrid w:val="0"/>
          <w:color w:val="auto"/>
          <w:sz w:val="24"/>
          <w:szCs w:val="24"/>
          <w:highlight w:val="none"/>
        </w:rPr>
        <w:t>企业通过研发和相关技术创新活动取得的产品（收入）与技术性收入的总和</w:t>
      </w:r>
      <w:r>
        <w:rPr>
          <w:rFonts w:ascii="Times New Roman"/>
          <w:snapToGrid w:val="0"/>
          <w:color w:val="auto"/>
          <w:sz w:val="24"/>
          <w:szCs w:val="24"/>
          <w:highlight w:val="none"/>
        </w:rPr>
        <w:t>。</w:t>
      </w:r>
      <w:r>
        <w:rPr>
          <w:rFonts w:hint="eastAsia" w:ascii="Times New Roman"/>
          <w:snapToGrid w:val="0"/>
          <w:color w:val="auto"/>
          <w:sz w:val="24"/>
          <w:szCs w:val="24"/>
          <w:highlight w:val="none"/>
        </w:rPr>
        <w:t>高新技术产品（服务）收入占比是指高新技术产品（服务）收入与同期总收入的比值。</w:t>
      </w:r>
    </w:p>
    <w:p w14:paraId="3E721352">
      <w:pPr>
        <w:adjustRightInd w:val="0"/>
        <w:snapToGrid w:val="0"/>
        <w:spacing w:line="406" w:lineRule="exact"/>
        <w:ind w:firstLine="480" w:firstLineChars="200"/>
        <w:rPr>
          <w:rFonts w:hint="eastAsia" w:ascii="Times New Roman"/>
          <w:b/>
          <w:bCs/>
          <w:snapToGrid w:val="0"/>
          <w:color w:val="auto"/>
          <w:sz w:val="24"/>
          <w:szCs w:val="24"/>
          <w:highlight w:val="none"/>
        </w:rPr>
      </w:pPr>
      <w:r>
        <w:rPr>
          <w:rFonts w:hint="eastAsia" w:ascii="Times New Roman"/>
          <w:b/>
          <w:bCs/>
          <w:snapToGrid w:val="0"/>
          <w:color w:val="auto"/>
          <w:sz w:val="24"/>
          <w:szCs w:val="24"/>
          <w:highlight w:val="none"/>
        </w:rPr>
        <w:t>以下情形</w:t>
      </w:r>
      <w:r>
        <w:rPr>
          <w:rFonts w:ascii="Times New Roman"/>
          <w:b/>
          <w:bCs/>
          <w:snapToGrid w:val="0"/>
          <w:color w:val="auto"/>
          <w:sz w:val="24"/>
          <w:szCs w:val="24"/>
          <w:highlight w:val="none"/>
        </w:rPr>
        <w:t>不符合提名条件</w:t>
      </w:r>
      <w:r>
        <w:rPr>
          <w:rFonts w:hint="eastAsia" w:ascii="Times New Roman"/>
          <w:b/>
          <w:bCs/>
          <w:snapToGrid w:val="0"/>
          <w:color w:val="auto"/>
          <w:sz w:val="24"/>
          <w:szCs w:val="24"/>
          <w:highlight w:val="none"/>
        </w:rPr>
        <w:t>：</w:t>
      </w:r>
    </w:p>
    <w:p w14:paraId="7BBDBE86">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snapToGrid w:val="0"/>
          <w:color w:val="auto"/>
          <w:sz w:val="24"/>
          <w:szCs w:val="24"/>
          <w:highlight w:val="none"/>
        </w:rPr>
        <w:t>1．</w:t>
      </w:r>
      <w:r>
        <w:rPr>
          <w:rFonts w:hint="eastAsia" w:ascii="Times New Roman"/>
          <w:b/>
          <w:bCs/>
          <w:snapToGrid w:val="0"/>
          <w:color w:val="auto"/>
          <w:sz w:val="24"/>
          <w:szCs w:val="24"/>
          <w:highlight w:val="none"/>
        </w:rPr>
        <w:t>近三年</w:t>
      </w:r>
      <w:r>
        <w:rPr>
          <w:rFonts w:ascii="Times New Roman"/>
          <w:b/>
          <w:bCs/>
          <w:snapToGrid w:val="0"/>
          <w:color w:val="auto"/>
          <w:sz w:val="24"/>
          <w:szCs w:val="24"/>
          <w:highlight w:val="none"/>
        </w:rPr>
        <w:t>年度主营业务收入达不到1亿元的，或出现经营亏损情况（研发投入视同利润）</w:t>
      </w:r>
      <w:r>
        <w:rPr>
          <w:rFonts w:hint="eastAsia" w:ascii="Times New Roman"/>
          <w:b/>
          <w:bCs/>
          <w:snapToGrid w:val="0"/>
          <w:color w:val="auto"/>
          <w:sz w:val="24"/>
          <w:szCs w:val="24"/>
          <w:highlight w:val="none"/>
        </w:rPr>
        <w:t>，</w:t>
      </w:r>
      <w:r>
        <w:rPr>
          <w:rFonts w:hint="eastAsia" w:ascii="Times New Roman"/>
          <w:snapToGrid w:val="0"/>
          <w:color w:val="auto"/>
          <w:sz w:val="24"/>
          <w:szCs w:val="24"/>
          <w:highlight w:val="none"/>
        </w:rPr>
        <w:t>高新技术产品（服务）收入占比低于70%。</w:t>
      </w:r>
    </w:p>
    <w:p w14:paraId="5BFDDDF0">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2</w:t>
      </w:r>
      <w:r>
        <w:rPr>
          <w:rFonts w:ascii="Times New Roman"/>
          <w:snapToGrid w:val="0"/>
          <w:color w:val="auto"/>
          <w:sz w:val="24"/>
          <w:szCs w:val="24"/>
          <w:highlight w:val="none"/>
        </w:rPr>
        <w:t>．</w:t>
      </w:r>
      <w:r>
        <w:rPr>
          <w:rFonts w:hint="eastAsia" w:ascii="Times New Roman"/>
          <w:snapToGrid w:val="0"/>
          <w:color w:val="auto"/>
          <w:sz w:val="24"/>
          <w:szCs w:val="24"/>
          <w:highlight w:val="none"/>
        </w:rPr>
        <w:t>近1年主营业务收入小于10亿元（含）的，近3年研发费用总额占同期主营业务收入总额比例低于5%；近1年主营业务收入在10亿元至50亿元（含）的，近3年研发费用总额占同期主营业务收入总额比例低于4%。</w:t>
      </w:r>
    </w:p>
    <w:p w14:paraId="3BC6ACD5">
      <w:pPr>
        <w:adjustRightInd w:val="0"/>
        <w:snapToGrid w:val="0"/>
        <w:spacing w:line="406" w:lineRule="exact"/>
        <w:ind w:firstLine="480" w:firstLineChars="200"/>
        <w:rPr>
          <w:rFonts w:ascii="Times New Roman" w:eastAsia="方正楷体_GBK"/>
          <w:bCs/>
          <w:snapToGrid w:val="0"/>
          <w:color w:val="auto"/>
          <w:sz w:val="24"/>
          <w:szCs w:val="24"/>
          <w:highlight w:val="none"/>
        </w:rPr>
      </w:pPr>
      <w:r>
        <w:rPr>
          <w:rFonts w:ascii="Times New Roman" w:eastAsia="方正楷体_GBK"/>
          <w:bCs/>
          <w:snapToGrid w:val="0"/>
          <w:color w:val="auto"/>
          <w:sz w:val="24"/>
          <w:szCs w:val="24"/>
          <w:highlight w:val="none"/>
        </w:rPr>
        <w:t>（四）企业近三年承担主要科技计划、基金目录</w:t>
      </w:r>
      <w:bookmarkStart w:id="738" w:name="_Hlk66800896"/>
      <w:r>
        <w:rPr>
          <w:rFonts w:ascii="Times New Roman" w:eastAsia="方正楷体_GBK"/>
          <w:bCs/>
          <w:snapToGrid w:val="0"/>
          <w:color w:val="auto"/>
          <w:sz w:val="24"/>
          <w:szCs w:val="24"/>
          <w:highlight w:val="none"/>
        </w:rPr>
        <w:t>（不超过10项）</w:t>
      </w:r>
      <w:bookmarkEnd w:id="738"/>
    </w:p>
    <w:p w14:paraId="7D776D86">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非必填项，没有可以空缺。应据实填写候选企业近三年获立项的国家级、省部级、市厅级科技计划项目或自然基金，“级别、类别”在提名系统中选择，不包含其他部门、渠道下达的科技项目。按重要程度排序，并在附件中提供相应佐证材料，“附件编号”由系统自动生成。</w:t>
      </w:r>
      <w:bookmarkStart w:id="739" w:name="_Hlk66979402"/>
      <w:bookmarkEnd w:id="739"/>
      <w:r>
        <w:rPr>
          <w:rFonts w:ascii="Times New Roman"/>
          <w:snapToGrid w:val="0"/>
          <w:color w:val="auto"/>
          <w:sz w:val="24"/>
          <w:szCs w:val="24"/>
          <w:highlight w:val="none"/>
        </w:rPr>
        <w:t>非近三年内立项的，不能列入。</w:t>
      </w:r>
    </w:p>
    <w:p w14:paraId="74CF88A5">
      <w:pPr>
        <w:adjustRightInd w:val="0"/>
        <w:snapToGrid w:val="0"/>
        <w:spacing w:line="406" w:lineRule="exact"/>
        <w:ind w:firstLine="480" w:firstLineChars="200"/>
        <w:rPr>
          <w:rFonts w:ascii="Times New Roman" w:eastAsia="方正楷体_GBK"/>
          <w:bCs/>
          <w:snapToGrid w:val="0"/>
          <w:color w:val="auto"/>
          <w:sz w:val="24"/>
          <w:szCs w:val="24"/>
          <w:highlight w:val="none"/>
        </w:rPr>
      </w:pPr>
      <w:r>
        <w:rPr>
          <w:rFonts w:ascii="Times New Roman" w:eastAsia="方正楷体_GBK"/>
          <w:bCs/>
          <w:snapToGrid w:val="0"/>
          <w:color w:val="auto"/>
          <w:sz w:val="24"/>
          <w:szCs w:val="24"/>
          <w:highlight w:val="none"/>
        </w:rPr>
        <w:t>（五）企业近三年曾获科学技术奖目录（不超过10项）</w:t>
      </w:r>
      <w:bookmarkStart w:id="740" w:name="_Hlk66980660"/>
      <w:bookmarkEnd w:id="740"/>
    </w:p>
    <w:p w14:paraId="162B97F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应据实填写候选企业近三年所获奖项，奖项在提名系统中选择或自主准确填写，奖项主要包括：国家科学技术奖、省部级科学技术奖、社会力量设立科学技术奖等。按重要程度排序（如只有企业员工列入，则填员工的排序）。非近三年内获得的，不能列入。</w:t>
      </w:r>
    </w:p>
    <w:p w14:paraId="75C11556">
      <w:pPr>
        <w:adjustRightInd w:val="0"/>
        <w:snapToGrid w:val="0"/>
        <w:spacing w:line="406" w:lineRule="exact"/>
        <w:ind w:firstLine="480" w:firstLineChars="200"/>
        <w:rPr>
          <w:rFonts w:ascii="Times New Roman" w:eastAsia="方正黑体_GBK"/>
          <w:snapToGrid w:val="0"/>
          <w:color w:val="auto"/>
          <w:sz w:val="24"/>
          <w:szCs w:val="24"/>
          <w:highlight w:val="none"/>
        </w:rPr>
      </w:pPr>
      <w:r>
        <w:rPr>
          <w:rFonts w:ascii="Times New Roman" w:eastAsia="方正黑体_GBK"/>
          <w:snapToGrid w:val="0"/>
          <w:color w:val="auto"/>
          <w:sz w:val="24"/>
          <w:szCs w:val="24"/>
          <w:highlight w:val="none"/>
        </w:rPr>
        <w:t>六、附件</w:t>
      </w:r>
    </w:p>
    <w:p w14:paraId="21F5DB60">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电子版应当与纸件一一对应。</w:t>
      </w:r>
    </w:p>
    <w:p w14:paraId="26D1D123">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snapToGrid w:val="0"/>
          <w:color w:val="auto"/>
          <w:sz w:val="24"/>
          <w:szCs w:val="24"/>
          <w:highlight w:val="none"/>
        </w:rPr>
        <w:t>电子版PDF文件统一为A4页面规格，PDF文件中的图片扫描分辨率不得小于300DPI，务必确</w:t>
      </w:r>
      <w:r>
        <w:rPr>
          <w:rFonts w:ascii="Times New Roman"/>
          <w:snapToGrid w:val="0"/>
          <w:color w:val="auto"/>
          <w:sz w:val="24"/>
          <w:szCs w:val="24"/>
          <w:highlight w:val="none"/>
        </w:rPr>
        <w:t>保附件内容清晰可见。每件佐证材料单独上传，原则上不要整合打包。同一佐证材料不用重复上传，可重复引用编号，可以放入多个附件目录类别的，自主选择最适宜的一个放入。</w:t>
      </w:r>
    </w:p>
    <w:p w14:paraId="03A449F7">
      <w:pPr>
        <w:adjustRightInd w:val="0"/>
        <w:snapToGrid w:val="0"/>
        <w:spacing w:line="406" w:lineRule="exact"/>
        <w:ind w:firstLine="480" w:firstLineChars="200"/>
        <w:rPr>
          <w:rFonts w:ascii="Times New Roman"/>
          <w:snapToGrid w:val="0"/>
          <w:color w:val="auto"/>
          <w:spacing w:val="-4"/>
          <w:sz w:val="24"/>
          <w:szCs w:val="24"/>
          <w:highlight w:val="none"/>
        </w:rPr>
      </w:pPr>
      <w:r>
        <w:rPr>
          <w:rFonts w:ascii="Times New Roman"/>
          <w:b/>
          <w:bCs/>
          <w:snapToGrid w:val="0"/>
          <w:color w:val="auto"/>
          <w:sz w:val="24"/>
          <w:szCs w:val="24"/>
          <w:highlight w:val="none"/>
        </w:rPr>
        <w:t>1．</w:t>
      </w:r>
      <w:r>
        <w:rPr>
          <w:rFonts w:ascii="Times New Roman"/>
          <w:b/>
          <w:bCs/>
          <w:snapToGrid w:val="0"/>
          <w:color w:val="auto"/>
          <w:spacing w:val="-4"/>
          <w:sz w:val="24"/>
          <w:szCs w:val="24"/>
          <w:highlight w:val="none"/>
        </w:rPr>
        <w:t>企业主要研发组织管理及财务制度佐证材料：</w:t>
      </w:r>
      <w:r>
        <w:rPr>
          <w:rFonts w:ascii="Times New Roman"/>
          <w:snapToGrid w:val="0"/>
          <w:color w:val="auto"/>
          <w:spacing w:val="-4"/>
          <w:sz w:val="24"/>
          <w:szCs w:val="24"/>
          <w:highlight w:val="none"/>
        </w:rPr>
        <w:t>不超过10项。提供印发正式版。</w:t>
      </w:r>
    </w:p>
    <w:p w14:paraId="0E27B827">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2．“主要知识产权和标准规范目录”佐证材料</w:t>
      </w:r>
      <w:r>
        <w:rPr>
          <w:rFonts w:ascii="Times New Roman"/>
          <w:snapToGrid w:val="0"/>
          <w:color w:val="auto"/>
          <w:sz w:val="24"/>
          <w:szCs w:val="24"/>
          <w:highlight w:val="none"/>
        </w:rPr>
        <w:t>：不超过15件，</w:t>
      </w:r>
      <w:r>
        <w:rPr>
          <w:rFonts w:hint="default" w:ascii="Times New Roman"/>
          <w:b/>
          <w:bCs/>
          <w:snapToGrid w:val="0"/>
          <w:color w:val="auto"/>
          <w:sz w:val="24"/>
          <w:szCs w:val="24"/>
          <w:highlight w:val="none"/>
        </w:rPr>
        <w:t>候选者</w:t>
      </w:r>
      <w:r>
        <w:rPr>
          <w:rFonts w:ascii="Times New Roman"/>
          <w:b/>
          <w:bCs/>
          <w:snapToGrid w:val="0"/>
          <w:color w:val="auto"/>
          <w:sz w:val="24"/>
          <w:szCs w:val="24"/>
          <w:highlight w:val="none"/>
        </w:rPr>
        <w:t>外文姓名</w:t>
      </w:r>
      <w:r>
        <w:rPr>
          <w:rFonts w:hint="eastAsia" w:ascii="Times New Roman"/>
          <w:b/>
          <w:bCs/>
          <w:snapToGrid w:val="0"/>
          <w:color w:val="auto"/>
          <w:sz w:val="24"/>
          <w:szCs w:val="24"/>
          <w:highlight w:val="none"/>
        </w:rPr>
        <w:t>/</w:t>
      </w:r>
      <w:r>
        <w:rPr>
          <w:rFonts w:ascii="Times New Roman"/>
          <w:b/>
          <w:bCs/>
          <w:snapToGrid w:val="0"/>
          <w:color w:val="auto"/>
          <w:sz w:val="24"/>
          <w:szCs w:val="24"/>
          <w:highlight w:val="none"/>
        </w:rPr>
        <w:t>单位名称应当同时</w:t>
      </w:r>
      <w:r>
        <w:rPr>
          <w:rFonts w:hint="eastAsia" w:ascii="Times New Roman"/>
          <w:b/>
          <w:bCs/>
          <w:snapToGrid w:val="0"/>
          <w:color w:val="auto"/>
          <w:sz w:val="24"/>
          <w:szCs w:val="24"/>
          <w:highlight w:val="none"/>
        </w:rPr>
        <w:t>标注</w:t>
      </w:r>
      <w:r>
        <w:rPr>
          <w:rFonts w:ascii="Times New Roman"/>
          <w:b/>
          <w:bCs/>
          <w:snapToGrid w:val="0"/>
          <w:color w:val="auto"/>
          <w:sz w:val="24"/>
          <w:szCs w:val="24"/>
          <w:highlight w:val="none"/>
        </w:rPr>
        <w:t>中文</w:t>
      </w:r>
      <w:r>
        <w:rPr>
          <w:rFonts w:hint="eastAsia" w:ascii="Times New Roman"/>
          <w:b/>
          <w:bCs/>
          <w:snapToGrid w:val="0"/>
          <w:color w:val="auto"/>
          <w:sz w:val="24"/>
          <w:szCs w:val="24"/>
          <w:highlight w:val="none"/>
        </w:rPr>
        <w:t>译</w:t>
      </w:r>
      <w:r>
        <w:rPr>
          <w:rFonts w:ascii="Times New Roman"/>
          <w:b/>
          <w:bCs/>
          <w:snapToGrid w:val="0"/>
          <w:color w:val="auto"/>
          <w:sz w:val="24"/>
          <w:szCs w:val="24"/>
          <w:highlight w:val="none"/>
        </w:rPr>
        <w:t>名，均显著标识候选企业名称</w:t>
      </w:r>
      <w:r>
        <w:rPr>
          <w:rFonts w:ascii="Times New Roman"/>
          <w:snapToGrid w:val="0"/>
          <w:color w:val="auto"/>
          <w:sz w:val="24"/>
          <w:szCs w:val="24"/>
          <w:highlight w:val="none"/>
        </w:rPr>
        <w:t>。前3件材料应提供完整佐证材料，专利完整文件包括：专利证书签署盖章页、说明书、权利要求书、说明书摘要；计算机软件著作权完整文件指软件著作权登记证书；标准完整文件包括标准全文。</w:t>
      </w:r>
    </w:p>
    <w:p w14:paraId="584DBB13">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所有论文均应提交论文全文。专著应提交封面、版权页、文献页及核心内容原文。</w:t>
      </w:r>
    </w:p>
    <w:p w14:paraId="1ACD89F2">
      <w:pPr>
        <w:adjustRightInd w:val="0"/>
        <w:snapToGrid w:val="0"/>
        <w:spacing w:line="406" w:lineRule="exact"/>
        <w:ind w:firstLine="480" w:firstLineChars="200"/>
        <w:rPr>
          <w:rFonts w:ascii="Times New Roman"/>
          <w:b/>
          <w:bCs/>
          <w:snapToGrid w:val="0"/>
          <w:color w:val="auto"/>
          <w:sz w:val="24"/>
          <w:szCs w:val="24"/>
          <w:highlight w:val="none"/>
        </w:rPr>
      </w:pPr>
      <w:r>
        <w:rPr>
          <w:rFonts w:hint="eastAsia" w:ascii="Times New Roman"/>
          <w:b/>
          <w:bCs/>
          <w:snapToGrid w:val="0"/>
          <w:color w:val="auto"/>
          <w:sz w:val="24"/>
          <w:szCs w:val="24"/>
          <w:highlight w:val="none"/>
        </w:rPr>
        <w:t>3.高新技术企业证书：</w:t>
      </w:r>
      <w:r>
        <w:rPr>
          <w:rFonts w:hint="eastAsia" w:ascii="Times New Roman"/>
          <w:b w:val="0"/>
          <w:bCs w:val="0"/>
          <w:snapToGrid w:val="0"/>
          <w:color w:val="auto"/>
          <w:sz w:val="24"/>
          <w:szCs w:val="24"/>
          <w:highlight w:val="none"/>
        </w:rPr>
        <w:t>提供有效期内的高新技术企业证书。</w:t>
      </w:r>
    </w:p>
    <w:p w14:paraId="39E46B6F">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科技成果登记证书</w:t>
      </w:r>
      <w:r>
        <w:rPr>
          <w:rFonts w:ascii="Times New Roman"/>
          <w:b/>
          <w:bCs/>
          <w:snapToGrid w:val="0"/>
          <w:color w:val="auto"/>
          <w:sz w:val="24"/>
          <w:szCs w:val="24"/>
          <w:highlight w:val="none"/>
        </w:rPr>
        <w:t>：</w:t>
      </w:r>
      <w:r>
        <w:rPr>
          <w:rFonts w:hint="eastAsia" w:ascii="Times New Roman"/>
          <w:snapToGrid w:val="0"/>
          <w:color w:val="auto"/>
          <w:sz w:val="24"/>
          <w:szCs w:val="24"/>
          <w:highlight w:val="none"/>
        </w:rPr>
        <w:t>至少提供1份《提名书》列举的主要知识产权和标准规范目录的科技成果登记证书。</w:t>
      </w:r>
    </w:p>
    <w:p w14:paraId="6DAB1056">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5</w:t>
      </w:r>
      <w:r>
        <w:rPr>
          <w:rFonts w:ascii="Times New Roman"/>
          <w:b/>
          <w:bCs/>
          <w:snapToGrid w:val="0"/>
          <w:color w:val="auto"/>
          <w:sz w:val="24"/>
          <w:szCs w:val="24"/>
          <w:highlight w:val="none"/>
        </w:rPr>
        <w:t>．企业近三年生产经营情况佐证材料：</w:t>
      </w:r>
      <w:bookmarkStart w:id="741" w:name="_Hlk67066383"/>
      <w:bookmarkEnd w:id="741"/>
      <w:r>
        <w:rPr>
          <w:rFonts w:ascii="Times New Roman"/>
          <w:snapToGrid w:val="0"/>
          <w:color w:val="auto"/>
          <w:sz w:val="24"/>
          <w:szCs w:val="24"/>
          <w:highlight w:val="none"/>
        </w:rPr>
        <w:t>不超过20件，提供有资质的财会事务所出具的每个年度审计报告</w:t>
      </w:r>
      <w:r>
        <w:rPr>
          <w:rFonts w:hint="eastAsia" w:ascii="Times New Roman"/>
          <w:snapToGrid w:val="0"/>
          <w:color w:val="auto"/>
          <w:sz w:val="24"/>
          <w:szCs w:val="24"/>
          <w:highlight w:val="none"/>
        </w:rPr>
        <w:t>等证明材料，应包含研发费用投入、高新技术产品（服务）收入等情况</w:t>
      </w:r>
      <w:r>
        <w:rPr>
          <w:rFonts w:ascii="Times New Roman"/>
          <w:snapToGrid w:val="0"/>
          <w:color w:val="auto"/>
          <w:sz w:val="24"/>
          <w:szCs w:val="24"/>
          <w:highlight w:val="none"/>
        </w:rPr>
        <w:t>，提供全文。</w:t>
      </w:r>
    </w:p>
    <w:p w14:paraId="6E7E59C8">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6</w:t>
      </w:r>
      <w:r>
        <w:rPr>
          <w:rFonts w:ascii="Times New Roman"/>
          <w:b/>
          <w:bCs/>
          <w:snapToGrid w:val="0"/>
          <w:color w:val="auto"/>
          <w:sz w:val="24"/>
          <w:szCs w:val="24"/>
          <w:highlight w:val="none"/>
        </w:rPr>
        <w:t>．“近三年承担主要科技计划、基金目录”佐证材料：</w:t>
      </w:r>
      <w:r>
        <w:rPr>
          <w:rFonts w:ascii="Times New Roman"/>
          <w:snapToGrid w:val="0"/>
          <w:color w:val="auto"/>
          <w:sz w:val="24"/>
          <w:szCs w:val="24"/>
          <w:highlight w:val="none"/>
        </w:rPr>
        <w:t>不超过10</w:t>
      </w:r>
      <w:r>
        <w:rPr>
          <w:rFonts w:hint="eastAsia" w:ascii="Times New Roman"/>
          <w:snapToGrid w:val="0"/>
          <w:color w:val="auto"/>
          <w:sz w:val="24"/>
          <w:szCs w:val="24"/>
          <w:highlight w:val="none"/>
        </w:rPr>
        <w:t>件</w:t>
      </w:r>
      <w:r>
        <w:rPr>
          <w:rFonts w:ascii="Times New Roman"/>
          <w:snapToGrid w:val="0"/>
          <w:color w:val="auto"/>
          <w:sz w:val="24"/>
          <w:szCs w:val="24"/>
          <w:highlight w:val="none"/>
        </w:rPr>
        <w:t>，提供项目合同（任务书）等。</w:t>
      </w:r>
    </w:p>
    <w:p w14:paraId="650BDF83">
      <w:pPr>
        <w:snapToGrid w:val="0"/>
        <w:spacing w:line="406" w:lineRule="exact"/>
        <w:ind w:firstLine="480" w:firstLineChars="200"/>
        <w:rPr>
          <w:rFonts w:eastAsia="宋体"/>
          <w:color w:val="auto"/>
          <w:highlight w:val="none"/>
        </w:rPr>
      </w:pPr>
      <w:r>
        <w:rPr>
          <w:rFonts w:hint="eastAsia" w:ascii="Times New Roman"/>
          <w:b/>
          <w:bCs/>
          <w:snapToGrid w:val="0"/>
          <w:color w:val="auto"/>
          <w:sz w:val="24"/>
          <w:szCs w:val="24"/>
          <w:highlight w:val="none"/>
        </w:rPr>
        <w:t>7</w:t>
      </w:r>
      <w:r>
        <w:rPr>
          <w:rFonts w:hint="default" w:ascii="Times New Roman"/>
          <w:b/>
          <w:bCs/>
          <w:snapToGrid w:val="0"/>
          <w:color w:val="auto"/>
          <w:sz w:val="24"/>
          <w:szCs w:val="24"/>
          <w:highlight w:val="none"/>
        </w:rPr>
        <w:t>. 企业近三年获科学技术奖</w:t>
      </w:r>
      <w:r>
        <w:rPr>
          <w:rFonts w:hint="eastAsia" w:ascii="Times New Roman"/>
          <w:b/>
          <w:bCs/>
          <w:snapToGrid w:val="0"/>
          <w:color w:val="auto"/>
          <w:sz w:val="24"/>
          <w:szCs w:val="24"/>
          <w:highlight w:val="none"/>
        </w:rPr>
        <w:t>佐证材料</w:t>
      </w:r>
      <w:r>
        <w:rPr>
          <w:rFonts w:hint="default" w:ascii="Times New Roman"/>
          <w:b/>
          <w:bCs/>
          <w:snapToGrid w:val="0"/>
          <w:color w:val="auto"/>
          <w:sz w:val="24"/>
          <w:szCs w:val="24"/>
          <w:highlight w:val="none"/>
        </w:rPr>
        <w:t>：</w:t>
      </w:r>
      <w:r>
        <w:rPr>
          <w:rFonts w:hint="default" w:ascii="Times New Roman"/>
          <w:snapToGrid w:val="0"/>
          <w:color w:val="auto"/>
          <w:sz w:val="24"/>
          <w:szCs w:val="24"/>
          <w:highlight w:val="none"/>
        </w:rPr>
        <w:t>不超过10件。</w:t>
      </w:r>
    </w:p>
    <w:p w14:paraId="7B0E2343">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8</w:t>
      </w:r>
      <w:r>
        <w:rPr>
          <w:rFonts w:ascii="Times New Roman"/>
          <w:b/>
          <w:bCs/>
          <w:snapToGrid w:val="0"/>
          <w:color w:val="auto"/>
          <w:sz w:val="24"/>
          <w:szCs w:val="24"/>
          <w:highlight w:val="none"/>
        </w:rPr>
        <w:t>．国家法律法规要求审批的批准文件：</w:t>
      </w:r>
      <w:r>
        <w:rPr>
          <w:rFonts w:ascii="Times New Roman"/>
          <w:snapToGrid w:val="0"/>
          <w:color w:val="auto"/>
          <w:sz w:val="24"/>
          <w:szCs w:val="24"/>
          <w:highlight w:val="none"/>
        </w:rPr>
        <w:t>国家法律法规要求审批事项：新药、医疗器械、动植物新品种、农药、肥料、兽药、食品、通信设备、压力容器等，在此提供国家有关部门出具的行政审批文件。</w:t>
      </w:r>
    </w:p>
    <w:p w14:paraId="288D3794">
      <w:pPr>
        <w:adjustRightInd w:val="0"/>
        <w:snapToGrid w:val="0"/>
        <w:spacing w:line="406" w:lineRule="exact"/>
        <w:rPr>
          <w:rFonts w:ascii="Times New Roman"/>
          <w:snapToGrid w:val="0"/>
          <w:color w:val="auto"/>
          <w:sz w:val="28"/>
          <w:szCs w:val="28"/>
          <w:highlight w:val="none"/>
        </w:rPr>
      </w:pPr>
      <w:r>
        <w:rPr>
          <w:rFonts w:ascii="Times New Roman"/>
          <w:snapToGrid w:val="0"/>
          <w:color w:val="auto"/>
          <w:sz w:val="28"/>
          <w:szCs w:val="28"/>
          <w:highlight w:val="none"/>
        </w:rPr>
        <w:t xml:space="preserve"> </w:t>
      </w:r>
    </w:p>
    <w:p w14:paraId="234F76EC">
      <w:pPr>
        <w:pStyle w:val="16"/>
        <w:adjustRightInd w:val="0"/>
        <w:snapToGrid w:val="0"/>
        <w:spacing w:before="0" w:after="0" w:line="570" w:lineRule="exact"/>
        <w:jc w:val="both"/>
        <w:outlineLvl w:val="9"/>
        <w:rPr>
          <w:rStyle w:val="23"/>
          <w:rFonts w:hint="default" w:ascii="Times New Roman" w:hAnsi="Times New Roman" w:eastAsia="方正小标宋_GBK"/>
          <w:b/>
          <w:bCs/>
          <w:snapToGrid w:val="0"/>
          <w:color w:val="auto"/>
          <w:kern w:val="2"/>
          <w:highlight w:val="none"/>
        </w:rPr>
        <w:sectPr>
          <w:pgSz w:w="11906" w:h="16838"/>
          <w:pgMar w:top="1440" w:right="1800" w:bottom="1440" w:left="1800" w:header="851" w:footer="992" w:gutter="0"/>
          <w:cols w:space="720" w:num="1"/>
          <w:docGrid w:type="lines" w:linePitch="312" w:charSpace="0"/>
        </w:sectPr>
      </w:pPr>
      <w:bookmarkStart w:id="742" w:name="_Toc1982"/>
      <w:bookmarkEnd w:id="742"/>
      <w:bookmarkStart w:id="743" w:name="_Toc72834405"/>
      <w:bookmarkEnd w:id="743"/>
      <w:bookmarkStart w:id="744" w:name="_Toc4436"/>
      <w:bookmarkEnd w:id="744"/>
      <w:bookmarkStart w:id="745" w:name="_Toc13200"/>
      <w:bookmarkEnd w:id="745"/>
      <w:bookmarkStart w:id="746" w:name="_Toc72832530"/>
      <w:bookmarkEnd w:id="746"/>
      <w:bookmarkStart w:id="747" w:name="_Toc2912"/>
      <w:bookmarkEnd w:id="747"/>
      <w:bookmarkStart w:id="748" w:name="_Toc21460"/>
      <w:bookmarkEnd w:id="748"/>
      <w:bookmarkStart w:id="749" w:name="_Toc27195"/>
      <w:bookmarkEnd w:id="749"/>
      <w:bookmarkStart w:id="750" w:name="_Toc10235"/>
      <w:bookmarkEnd w:id="750"/>
      <w:bookmarkStart w:id="751" w:name="_Toc11422"/>
      <w:bookmarkEnd w:id="751"/>
      <w:bookmarkStart w:id="752" w:name="_Toc11630"/>
      <w:bookmarkEnd w:id="752"/>
      <w:bookmarkStart w:id="753" w:name="_Toc31756"/>
      <w:bookmarkEnd w:id="753"/>
      <w:bookmarkStart w:id="754" w:name="_Toc10002953"/>
      <w:bookmarkStart w:id="755" w:name="_Toc21852"/>
      <w:bookmarkStart w:id="756" w:name="_Toc20584"/>
      <w:bookmarkStart w:id="757" w:name="_Toc10696"/>
      <w:bookmarkStart w:id="758" w:name="_Toc807617225"/>
      <w:bookmarkStart w:id="759" w:name="_Toc1317537508"/>
      <w:bookmarkStart w:id="760" w:name="_Toc488437903"/>
      <w:bookmarkStart w:id="761" w:name="_Toc317341033"/>
      <w:bookmarkStart w:id="762" w:name="_Toc1550624672"/>
      <w:bookmarkStart w:id="763" w:name="_Toc608992499"/>
      <w:bookmarkStart w:id="764" w:name="_Toc28321"/>
    </w:p>
    <w:p w14:paraId="5A7333BB">
      <w:pPr>
        <w:adjustRightInd w:val="0"/>
        <w:snapToGrid w:val="0"/>
        <w:ind w:firstLine="480"/>
        <w:jc w:val="center"/>
        <w:outlineLvl w:val="0"/>
        <w:rPr>
          <w:rStyle w:val="19"/>
          <w:rFonts w:ascii="Times New Roman" w:hAnsi="Calibri" w:eastAsia="方正小标宋_GBK"/>
          <w:color w:val="auto"/>
          <w:kern w:val="44"/>
          <w:sz w:val="44"/>
          <w:szCs w:val="44"/>
          <w:highlight w:val="none"/>
        </w:rPr>
      </w:pPr>
      <w:bookmarkStart w:id="765" w:name="_Toc530473012"/>
      <w:bookmarkStart w:id="766" w:name="_Toc25348"/>
      <w:bookmarkStart w:id="767" w:name="_Toc2054716602"/>
      <w:bookmarkStart w:id="768" w:name="_Toc47722392"/>
      <w:bookmarkStart w:id="769" w:name="_Toc29494"/>
      <w:bookmarkStart w:id="770" w:name="_Toc7560"/>
      <w:r>
        <w:rPr>
          <w:rStyle w:val="19"/>
          <w:rFonts w:hint="eastAsia" w:ascii="Times New Roman" w:hAnsi="Calibri" w:eastAsia="方正小标宋_GBK"/>
          <w:color w:val="auto"/>
          <w:sz w:val="44"/>
          <w:szCs w:val="44"/>
          <w:highlight w:val="none"/>
        </w:rPr>
        <w:t>广西</w:t>
      </w:r>
      <w:r>
        <w:rPr>
          <w:rStyle w:val="19"/>
          <w:rFonts w:ascii="Times New Roman" w:hAnsi="Calibri" w:eastAsia="方正小标宋_GBK"/>
          <w:color w:val="auto"/>
          <w:sz w:val="44"/>
          <w:szCs w:val="44"/>
          <w:highlight w:val="none"/>
        </w:rPr>
        <w:t>国际科学技术合作奖提名书</w:t>
      </w:r>
      <w:bookmarkEnd w:id="765"/>
      <w:r>
        <w:rPr>
          <w:rStyle w:val="19"/>
          <w:rFonts w:ascii="Times New Roman" w:hAnsi="Calibri" w:eastAsia="方正小标宋_GBK"/>
          <w:color w:val="auto"/>
          <w:sz w:val="44"/>
          <w:szCs w:val="44"/>
          <w:highlight w:val="none"/>
        </w:rPr>
        <w:t>（个人）</w:t>
      </w:r>
      <w:bookmarkEnd w:id="766"/>
      <w:bookmarkEnd w:id="767"/>
      <w:bookmarkEnd w:id="768"/>
      <w:bookmarkEnd w:id="769"/>
    </w:p>
    <w:p w14:paraId="79D81048">
      <w:pPr>
        <w:adjustRightInd w:val="0"/>
        <w:snapToGrid w:val="0"/>
        <w:spacing w:line="406" w:lineRule="exact"/>
        <w:jc w:val="center"/>
        <w:rPr>
          <w:rFonts w:eastAsia="方正黑体简体"/>
          <w:color w:val="auto"/>
          <w:szCs w:val="22"/>
          <w:highlight w:val="none"/>
        </w:rPr>
      </w:pPr>
      <w:r>
        <w:rPr>
          <w:rFonts w:ascii="Times New Roman" w:eastAsia="方正楷体_GBK"/>
          <w:snapToGrid w:val="0"/>
          <w:color w:val="auto"/>
          <w:sz w:val="24"/>
          <w:szCs w:val="24"/>
          <w:highlight w:val="none"/>
        </w:rPr>
        <w:t>（</w:t>
      </w:r>
      <w:r>
        <w:rPr>
          <w:rFonts w:hint="eastAsia" w:ascii="Times New Roman" w:eastAsia="方正楷体_GBK"/>
          <w:snapToGrid w:val="0"/>
          <w:color w:val="auto"/>
          <w:sz w:val="24"/>
          <w:szCs w:val="24"/>
          <w:highlight w:val="none"/>
        </w:rPr>
        <w:t xml:space="preserve">     </w:t>
      </w:r>
      <w:r>
        <w:rPr>
          <w:rFonts w:ascii="Times New Roman" w:eastAsia="方正楷体_GBK"/>
          <w:snapToGrid w:val="0"/>
          <w:color w:val="auto"/>
          <w:sz w:val="24"/>
          <w:szCs w:val="24"/>
          <w:highlight w:val="none"/>
        </w:rPr>
        <w:t>年度）</w:t>
      </w:r>
    </w:p>
    <w:p w14:paraId="4379B0E4">
      <w:pPr>
        <w:numPr>
          <w:ilvl w:val="0"/>
          <w:numId w:val="3"/>
        </w:numPr>
        <w:jc w:val="center"/>
        <w:rPr>
          <w:rFonts w:ascii="黑体" w:hAnsi="黑体" w:eastAsia="黑体" w:cs="黑体"/>
          <w:snapToGrid w:val="0"/>
          <w:color w:val="auto"/>
          <w:sz w:val="28"/>
          <w:szCs w:val="28"/>
          <w:highlight w:val="none"/>
        </w:rPr>
      </w:pPr>
      <w:r>
        <w:rPr>
          <w:rFonts w:ascii="黑体" w:hAnsi="黑体" w:eastAsia="黑体" w:cs="黑体"/>
          <w:snapToGrid w:val="0"/>
          <w:color w:val="auto"/>
          <w:sz w:val="28"/>
          <w:szCs w:val="28"/>
          <w:highlight w:val="none"/>
        </w:rPr>
        <w:t>基本情况</w:t>
      </w:r>
    </w:p>
    <w:p w14:paraId="12533DAB">
      <w:pPr>
        <w:jc w:val="right"/>
        <w:rPr>
          <w:rFonts w:ascii="Times New Roman"/>
          <w:snapToGrid w:val="0"/>
          <w:color w:val="auto"/>
          <w:sz w:val="21"/>
          <w:szCs w:val="21"/>
          <w:highlight w:val="none"/>
        </w:rPr>
      </w:pPr>
      <w:r>
        <w:rPr>
          <w:rFonts w:ascii="Times New Roman"/>
          <w:snapToGrid w:val="0"/>
          <w:color w:val="auto"/>
          <w:sz w:val="21"/>
          <w:szCs w:val="21"/>
          <w:highlight w:val="none"/>
        </w:rPr>
        <w:t xml:space="preserve"> 类别：（每页右上角重复出现）</w:t>
      </w:r>
    </w:p>
    <w:tbl>
      <w:tblPr>
        <w:tblStyle w:val="17"/>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2308"/>
        <w:gridCol w:w="1061"/>
        <w:gridCol w:w="1402"/>
        <w:gridCol w:w="1078"/>
        <w:gridCol w:w="10"/>
        <w:gridCol w:w="1632"/>
      </w:tblGrid>
      <w:tr w14:paraId="50E68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98" w:type="dxa"/>
            <w:tcBorders>
              <w:top w:val="single" w:color="auto" w:sz="8" w:space="0"/>
              <w:left w:val="single" w:color="auto" w:sz="8" w:space="0"/>
              <w:bottom w:val="single" w:color="auto" w:sz="4" w:space="0"/>
              <w:right w:val="single" w:color="auto" w:sz="4" w:space="0"/>
            </w:tcBorders>
            <w:noWrap w:val="0"/>
            <w:vAlign w:val="center"/>
          </w:tcPr>
          <w:p w14:paraId="1C9D127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5859" w:type="dxa"/>
            <w:gridSpan w:val="5"/>
            <w:tcBorders>
              <w:top w:val="single" w:color="auto" w:sz="8" w:space="0"/>
              <w:left w:val="single" w:color="auto" w:sz="4" w:space="0"/>
              <w:bottom w:val="single" w:color="auto" w:sz="4" w:space="0"/>
              <w:right w:val="single" w:color="auto" w:sz="4" w:space="0"/>
            </w:tcBorders>
            <w:noWrap w:val="0"/>
            <w:vAlign w:val="center"/>
          </w:tcPr>
          <w:p w14:paraId="108059CD">
            <w:pPr>
              <w:adjustRightInd w:val="0"/>
              <w:snapToGrid w:val="0"/>
              <w:spacing w:line="320" w:lineRule="exact"/>
              <w:rPr>
                <w:rFonts w:ascii="Times New Roman"/>
                <w:snapToGrid w:val="0"/>
                <w:color w:val="auto"/>
                <w:sz w:val="21"/>
                <w:szCs w:val="21"/>
                <w:highlight w:val="none"/>
              </w:rPr>
            </w:pPr>
          </w:p>
        </w:tc>
        <w:tc>
          <w:tcPr>
            <w:tcW w:w="1632" w:type="dxa"/>
            <w:vMerge w:val="restart"/>
            <w:tcBorders>
              <w:top w:val="single" w:color="auto" w:sz="8" w:space="0"/>
              <w:left w:val="single" w:color="auto" w:sz="4" w:space="0"/>
              <w:right w:val="single" w:color="auto" w:sz="8" w:space="0"/>
            </w:tcBorders>
            <w:noWrap w:val="0"/>
            <w:vAlign w:val="center"/>
          </w:tcPr>
          <w:p w14:paraId="6B5DBBFF">
            <w:pPr>
              <w:pStyle w:val="25"/>
              <w:adjustRightInd w:val="0"/>
              <w:snapToGrid w:val="0"/>
              <w:spacing w:line="240" w:lineRule="auto"/>
              <w:ind w:firstLine="0" w:firstLineChars="0"/>
              <w:jc w:val="center"/>
              <w:rPr>
                <w:rFonts w:hint="eastAsia" w:ascii="Times New Roman" w:eastAsia="方正仿宋_GBK"/>
                <w:snapToGrid w:val="0"/>
                <w:color w:val="auto"/>
                <w:sz w:val="21"/>
                <w:szCs w:val="21"/>
                <w:highlight w:val="none"/>
              </w:rPr>
            </w:pPr>
            <w:r>
              <w:rPr>
                <w:rFonts w:hint="eastAsia" w:ascii="Times New Roman" w:eastAsia="方正仿宋_GBK"/>
                <w:snapToGrid w:val="0"/>
                <w:color w:val="auto"/>
                <w:sz w:val="21"/>
                <w:szCs w:val="21"/>
                <w:highlight w:val="none"/>
              </w:rPr>
              <w:t>贴</w:t>
            </w:r>
          </w:p>
          <w:p w14:paraId="17AA9780">
            <w:pPr>
              <w:pStyle w:val="25"/>
              <w:adjustRightInd w:val="0"/>
              <w:snapToGrid w:val="0"/>
              <w:spacing w:line="240" w:lineRule="auto"/>
              <w:ind w:firstLine="0" w:firstLineChars="0"/>
              <w:jc w:val="center"/>
              <w:rPr>
                <w:rFonts w:hint="eastAsia" w:ascii="Times New Roman" w:eastAsia="方正仿宋_GBK"/>
                <w:snapToGrid w:val="0"/>
                <w:color w:val="auto"/>
                <w:sz w:val="21"/>
                <w:szCs w:val="21"/>
                <w:highlight w:val="none"/>
              </w:rPr>
            </w:pPr>
            <w:r>
              <w:rPr>
                <w:rFonts w:hint="eastAsia" w:ascii="Times New Roman" w:eastAsia="方正仿宋_GBK"/>
                <w:snapToGrid w:val="0"/>
                <w:color w:val="auto"/>
                <w:sz w:val="21"/>
                <w:szCs w:val="21"/>
                <w:highlight w:val="none"/>
              </w:rPr>
              <w:t>照</w:t>
            </w:r>
          </w:p>
          <w:p w14:paraId="2ADF195E">
            <w:pPr>
              <w:pStyle w:val="25"/>
              <w:adjustRightInd w:val="0"/>
              <w:snapToGrid w:val="0"/>
              <w:spacing w:line="240" w:lineRule="auto"/>
              <w:ind w:firstLine="0" w:firstLineChars="0"/>
              <w:jc w:val="center"/>
              <w:rPr>
                <w:rFonts w:hint="eastAsia" w:ascii="Times New Roman" w:eastAsia="方正仿宋_GBK"/>
                <w:snapToGrid w:val="0"/>
                <w:color w:val="auto"/>
                <w:sz w:val="21"/>
                <w:szCs w:val="21"/>
                <w:highlight w:val="none"/>
              </w:rPr>
            </w:pPr>
            <w:r>
              <w:rPr>
                <w:rFonts w:hint="eastAsia" w:ascii="Times New Roman" w:eastAsia="方正仿宋_GBK"/>
                <w:snapToGrid w:val="0"/>
                <w:color w:val="auto"/>
                <w:sz w:val="21"/>
                <w:szCs w:val="21"/>
                <w:highlight w:val="none"/>
              </w:rPr>
              <w:t>片</w:t>
            </w:r>
          </w:p>
          <w:p w14:paraId="0B1A8190">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处</w:t>
            </w:r>
          </w:p>
        </w:tc>
      </w:tr>
      <w:tr w14:paraId="6FF80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8" w:type="dxa"/>
            <w:vMerge w:val="restart"/>
            <w:tcBorders>
              <w:top w:val="single" w:color="auto" w:sz="4" w:space="0"/>
              <w:left w:val="single" w:color="auto" w:sz="8" w:space="0"/>
              <w:right w:val="single" w:color="auto" w:sz="4" w:space="0"/>
            </w:tcBorders>
            <w:noWrap w:val="0"/>
            <w:vAlign w:val="center"/>
          </w:tcPr>
          <w:p w14:paraId="5445BB0B">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候选人姓名</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5F8A082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英文名或英文译名</w:t>
            </w:r>
          </w:p>
        </w:tc>
        <w:tc>
          <w:tcPr>
            <w:tcW w:w="3551" w:type="dxa"/>
            <w:gridSpan w:val="4"/>
            <w:tcBorders>
              <w:top w:val="single" w:color="auto" w:sz="4" w:space="0"/>
              <w:left w:val="single" w:color="auto" w:sz="4" w:space="0"/>
              <w:bottom w:val="single" w:color="auto" w:sz="4" w:space="0"/>
              <w:right w:val="single" w:color="auto" w:sz="4" w:space="0"/>
            </w:tcBorders>
            <w:noWrap w:val="0"/>
            <w:vAlign w:val="center"/>
          </w:tcPr>
          <w:p w14:paraId="7F228D30">
            <w:pPr>
              <w:adjustRightInd w:val="0"/>
              <w:snapToGrid w:val="0"/>
              <w:spacing w:line="320" w:lineRule="exact"/>
              <w:rPr>
                <w:rFonts w:ascii="Times New Roman"/>
                <w:snapToGrid w:val="0"/>
                <w:color w:val="auto"/>
                <w:sz w:val="21"/>
                <w:szCs w:val="21"/>
                <w:highlight w:val="none"/>
              </w:rPr>
            </w:pPr>
          </w:p>
        </w:tc>
        <w:tc>
          <w:tcPr>
            <w:tcW w:w="1632" w:type="dxa"/>
            <w:vMerge w:val="continue"/>
            <w:tcBorders>
              <w:left w:val="single" w:color="auto" w:sz="4" w:space="0"/>
              <w:right w:val="single" w:color="auto" w:sz="8" w:space="0"/>
            </w:tcBorders>
            <w:noWrap w:val="0"/>
            <w:vAlign w:val="center"/>
          </w:tcPr>
          <w:p w14:paraId="40D5D705">
            <w:pPr>
              <w:adjustRightInd w:val="0"/>
              <w:snapToGrid w:val="0"/>
              <w:spacing w:line="320" w:lineRule="exact"/>
              <w:rPr>
                <w:rFonts w:ascii="Times New Roman"/>
                <w:snapToGrid w:val="0"/>
                <w:color w:val="auto"/>
                <w:sz w:val="21"/>
                <w:szCs w:val="21"/>
                <w:highlight w:val="none"/>
              </w:rPr>
            </w:pPr>
          </w:p>
        </w:tc>
      </w:tr>
      <w:tr w14:paraId="4F0A79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98" w:type="dxa"/>
            <w:vMerge w:val="continue"/>
            <w:tcBorders>
              <w:left w:val="single" w:color="auto" w:sz="8" w:space="0"/>
              <w:bottom w:val="single" w:color="auto" w:sz="4" w:space="0"/>
              <w:right w:val="single" w:color="auto" w:sz="4" w:space="0"/>
            </w:tcBorders>
            <w:noWrap w:val="0"/>
            <w:vAlign w:val="center"/>
          </w:tcPr>
          <w:p w14:paraId="2EED20AF">
            <w:pPr>
              <w:adjustRightInd w:val="0"/>
              <w:snapToGrid w:val="0"/>
              <w:spacing w:line="320" w:lineRule="exact"/>
              <w:rPr>
                <w:rFonts w:ascii="Times New Roman"/>
                <w:snapToGrid w:val="0"/>
                <w:color w:val="auto"/>
                <w:sz w:val="21"/>
                <w:szCs w:val="21"/>
                <w:highlight w:val="none"/>
              </w:rPr>
            </w:pPr>
          </w:p>
        </w:tc>
        <w:tc>
          <w:tcPr>
            <w:tcW w:w="2308" w:type="dxa"/>
            <w:tcBorders>
              <w:top w:val="single" w:color="auto" w:sz="4" w:space="0"/>
              <w:left w:val="single" w:color="auto" w:sz="4" w:space="0"/>
              <w:bottom w:val="single" w:color="auto" w:sz="4" w:space="0"/>
              <w:right w:val="single" w:color="auto" w:sz="4" w:space="0"/>
            </w:tcBorders>
            <w:noWrap w:val="0"/>
            <w:vAlign w:val="center"/>
          </w:tcPr>
          <w:p w14:paraId="19376A4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中文译名</w:t>
            </w:r>
          </w:p>
        </w:tc>
        <w:tc>
          <w:tcPr>
            <w:tcW w:w="3551" w:type="dxa"/>
            <w:gridSpan w:val="4"/>
            <w:tcBorders>
              <w:top w:val="single" w:color="auto" w:sz="4" w:space="0"/>
              <w:left w:val="single" w:color="auto" w:sz="4" w:space="0"/>
              <w:bottom w:val="single" w:color="auto" w:sz="4" w:space="0"/>
              <w:right w:val="single" w:color="auto" w:sz="4" w:space="0"/>
            </w:tcBorders>
            <w:noWrap w:val="0"/>
            <w:vAlign w:val="center"/>
          </w:tcPr>
          <w:p w14:paraId="43D90236">
            <w:pPr>
              <w:adjustRightInd w:val="0"/>
              <w:snapToGrid w:val="0"/>
              <w:spacing w:line="320" w:lineRule="exact"/>
              <w:rPr>
                <w:rFonts w:ascii="Times New Roman"/>
                <w:snapToGrid w:val="0"/>
                <w:color w:val="auto"/>
                <w:sz w:val="21"/>
                <w:szCs w:val="21"/>
                <w:highlight w:val="none"/>
              </w:rPr>
            </w:pPr>
          </w:p>
        </w:tc>
        <w:tc>
          <w:tcPr>
            <w:tcW w:w="1632" w:type="dxa"/>
            <w:vMerge w:val="continue"/>
            <w:tcBorders>
              <w:left w:val="single" w:color="auto" w:sz="4" w:space="0"/>
              <w:bottom w:val="single" w:color="auto" w:sz="4" w:space="0"/>
              <w:right w:val="single" w:color="auto" w:sz="8" w:space="0"/>
            </w:tcBorders>
            <w:noWrap w:val="0"/>
            <w:vAlign w:val="center"/>
          </w:tcPr>
          <w:p w14:paraId="76C31AD7">
            <w:pPr>
              <w:adjustRightInd w:val="0"/>
              <w:snapToGrid w:val="0"/>
              <w:spacing w:line="320" w:lineRule="exact"/>
              <w:rPr>
                <w:rFonts w:ascii="Times New Roman"/>
                <w:snapToGrid w:val="0"/>
                <w:color w:val="auto"/>
                <w:sz w:val="21"/>
                <w:szCs w:val="21"/>
                <w:highlight w:val="none"/>
              </w:rPr>
            </w:pPr>
          </w:p>
        </w:tc>
      </w:tr>
      <w:tr w14:paraId="15F57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5EB9DF12">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国    籍</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524612FF">
            <w:pPr>
              <w:adjustRightInd w:val="0"/>
              <w:snapToGrid w:val="0"/>
              <w:spacing w:line="320" w:lineRule="exact"/>
              <w:rPr>
                <w:rFonts w:ascii="Times New Roman"/>
                <w:snapToGrid w:val="0"/>
                <w:color w:val="auto"/>
                <w:sz w:val="21"/>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664FB95">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性    别</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49F20C32">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DCB6B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出生年月</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73A8F7D8">
            <w:pPr>
              <w:adjustRightInd w:val="0"/>
              <w:snapToGrid w:val="0"/>
              <w:spacing w:line="320" w:lineRule="exact"/>
              <w:rPr>
                <w:rFonts w:ascii="Times New Roman"/>
                <w:snapToGrid w:val="0"/>
                <w:color w:val="auto"/>
                <w:sz w:val="21"/>
                <w:szCs w:val="21"/>
                <w:highlight w:val="none"/>
              </w:rPr>
            </w:pPr>
          </w:p>
        </w:tc>
      </w:tr>
      <w:tr w14:paraId="4FBCAB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67126960">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护照</w:t>
            </w:r>
            <w:r>
              <w:rPr>
                <w:rFonts w:ascii="Times New Roman"/>
                <w:snapToGrid w:val="0"/>
                <w:color w:val="auto"/>
                <w:sz w:val="21"/>
                <w:szCs w:val="21"/>
                <w:highlight w:val="none"/>
              </w:rPr>
              <w:t>号</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310AF639">
            <w:pPr>
              <w:adjustRightInd w:val="0"/>
              <w:snapToGrid w:val="0"/>
              <w:spacing w:line="320" w:lineRule="exact"/>
              <w:rPr>
                <w:rFonts w:ascii="Times New Roman"/>
                <w:snapToGrid w:val="0"/>
                <w:color w:val="auto"/>
                <w:sz w:val="21"/>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21E11461">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职</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称</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6669668D">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BDDAD4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毕业学校</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54D12F42">
            <w:pPr>
              <w:adjustRightInd w:val="0"/>
              <w:snapToGrid w:val="0"/>
              <w:spacing w:line="320" w:lineRule="exact"/>
              <w:rPr>
                <w:rFonts w:ascii="Times New Roman"/>
                <w:snapToGrid w:val="0"/>
                <w:color w:val="auto"/>
                <w:sz w:val="21"/>
                <w:szCs w:val="21"/>
                <w:highlight w:val="none"/>
              </w:rPr>
            </w:pPr>
          </w:p>
        </w:tc>
      </w:tr>
      <w:tr w14:paraId="35AB8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684F580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最高学历</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28F50D48">
            <w:pPr>
              <w:adjustRightInd w:val="0"/>
              <w:snapToGrid w:val="0"/>
              <w:spacing w:line="320" w:lineRule="exact"/>
              <w:rPr>
                <w:rFonts w:ascii="Times New Roman"/>
                <w:snapToGrid w:val="0"/>
                <w:color w:val="auto"/>
                <w:sz w:val="21"/>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23A1BE8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最高学位</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65FD8FCB">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34CC98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行政职务</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73345885">
            <w:pPr>
              <w:adjustRightInd w:val="0"/>
              <w:snapToGrid w:val="0"/>
              <w:spacing w:line="320" w:lineRule="exact"/>
              <w:rPr>
                <w:rFonts w:ascii="Times New Roman"/>
                <w:snapToGrid w:val="0"/>
                <w:color w:val="auto"/>
                <w:sz w:val="21"/>
                <w:szCs w:val="21"/>
                <w:highlight w:val="none"/>
              </w:rPr>
            </w:pPr>
          </w:p>
        </w:tc>
      </w:tr>
      <w:tr w14:paraId="1884E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restart"/>
            <w:tcBorders>
              <w:top w:val="single" w:color="auto" w:sz="4" w:space="0"/>
              <w:left w:val="single" w:color="auto" w:sz="8" w:space="0"/>
              <w:right w:val="single" w:color="auto" w:sz="4" w:space="0"/>
            </w:tcBorders>
            <w:noWrap w:val="0"/>
            <w:vAlign w:val="center"/>
          </w:tcPr>
          <w:p w14:paraId="4405162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工作单位</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64E7FAEB">
            <w:pPr>
              <w:adjustRightInd w:val="0"/>
              <w:snapToGrid w:val="0"/>
              <w:spacing w:line="320" w:lineRule="exact"/>
              <w:jc w:val="left"/>
              <w:rPr>
                <w:rFonts w:ascii="Times New Roman"/>
                <w:snapToGrid w:val="0"/>
                <w:color w:val="auto"/>
                <w:sz w:val="21"/>
                <w:szCs w:val="21"/>
                <w:highlight w:val="none"/>
              </w:rPr>
            </w:pPr>
            <w:r>
              <w:rPr>
                <w:rFonts w:ascii="Times New Roman"/>
                <w:snapToGrid w:val="0"/>
                <w:color w:val="auto"/>
                <w:sz w:val="21"/>
                <w:szCs w:val="21"/>
                <w:highlight w:val="none"/>
              </w:rPr>
              <w:t>英文</w:t>
            </w:r>
          </w:p>
        </w:tc>
        <w:tc>
          <w:tcPr>
            <w:tcW w:w="5183" w:type="dxa"/>
            <w:gridSpan w:val="5"/>
            <w:tcBorders>
              <w:top w:val="single" w:color="auto" w:sz="4" w:space="0"/>
              <w:left w:val="single" w:color="auto" w:sz="4" w:space="0"/>
              <w:bottom w:val="single" w:color="auto" w:sz="4" w:space="0"/>
              <w:right w:val="single" w:color="auto" w:sz="8" w:space="0"/>
            </w:tcBorders>
            <w:noWrap w:val="0"/>
            <w:vAlign w:val="center"/>
          </w:tcPr>
          <w:p w14:paraId="7F881EE5">
            <w:pPr>
              <w:adjustRightInd w:val="0"/>
              <w:snapToGrid w:val="0"/>
              <w:spacing w:line="320" w:lineRule="exact"/>
              <w:rPr>
                <w:rFonts w:ascii="Times New Roman"/>
                <w:snapToGrid w:val="0"/>
                <w:color w:val="auto"/>
                <w:sz w:val="21"/>
                <w:szCs w:val="21"/>
                <w:highlight w:val="none"/>
              </w:rPr>
            </w:pPr>
          </w:p>
        </w:tc>
      </w:tr>
      <w:tr w14:paraId="4E5CB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continue"/>
            <w:tcBorders>
              <w:left w:val="single" w:color="auto" w:sz="8" w:space="0"/>
              <w:bottom w:val="single" w:color="auto" w:sz="4" w:space="0"/>
              <w:right w:val="single" w:color="auto" w:sz="4" w:space="0"/>
            </w:tcBorders>
            <w:noWrap w:val="0"/>
            <w:vAlign w:val="center"/>
          </w:tcPr>
          <w:p w14:paraId="0ED49AAD">
            <w:pPr>
              <w:adjustRightInd w:val="0"/>
              <w:snapToGrid w:val="0"/>
              <w:spacing w:line="320" w:lineRule="exact"/>
              <w:rPr>
                <w:rFonts w:ascii="Times New Roman"/>
                <w:snapToGrid w:val="0"/>
                <w:color w:val="auto"/>
                <w:sz w:val="21"/>
                <w:szCs w:val="21"/>
                <w:highlight w:val="none"/>
              </w:rPr>
            </w:pPr>
          </w:p>
        </w:tc>
        <w:tc>
          <w:tcPr>
            <w:tcW w:w="2308" w:type="dxa"/>
            <w:tcBorders>
              <w:top w:val="single" w:color="auto" w:sz="4" w:space="0"/>
              <w:left w:val="single" w:color="auto" w:sz="4" w:space="0"/>
              <w:bottom w:val="single" w:color="auto" w:sz="4" w:space="0"/>
              <w:right w:val="single" w:color="auto" w:sz="4" w:space="0"/>
            </w:tcBorders>
            <w:noWrap w:val="0"/>
            <w:vAlign w:val="center"/>
          </w:tcPr>
          <w:p w14:paraId="5532C058">
            <w:pPr>
              <w:adjustRightInd w:val="0"/>
              <w:snapToGrid w:val="0"/>
              <w:spacing w:line="320" w:lineRule="exact"/>
              <w:jc w:val="left"/>
              <w:rPr>
                <w:rFonts w:ascii="Times New Roman"/>
                <w:snapToGrid w:val="0"/>
                <w:color w:val="auto"/>
                <w:sz w:val="21"/>
                <w:szCs w:val="21"/>
                <w:highlight w:val="none"/>
              </w:rPr>
            </w:pPr>
            <w:r>
              <w:rPr>
                <w:rFonts w:ascii="Times New Roman"/>
                <w:snapToGrid w:val="0"/>
                <w:color w:val="auto"/>
                <w:sz w:val="21"/>
                <w:szCs w:val="21"/>
                <w:highlight w:val="none"/>
              </w:rPr>
              <w:t>中文</w:t>
            </w:r>
          </w:p>
        </w:tc>
        <w:tc>
          <w:tcPr>
            <w:tcW w:w="5183" w:type="dxa"/>
            <w:gridSpan w:val="5"/>
            <w:tcBorders>
              <w:top w:val="single" w:color="auto" w:sz="4" w:space="0"/>
              <w:left w:val="single" w:color="auto" w:sz="4" w:space="0"/>
              <w:bottom w:val="single" w:color="auto" w:sz="4" w:space="0"/>
              <w:right w:val="single" w:color="auto" w:sz="8" w:space="0"/>
            </w:tcBorders>
            <w:noWrap w:val="0"/>
            <w:vAlign w:val="center"/>
          </w:tcPr>
          <w:p w14:paraId="768A5076">
            <w:pPr>
              <w:adjustRightInd w:val="0"/>
              <w:snapToGrid w:val="0"/>
              <w:spacing w:line="320" w:lineRule="exact"/>
              <w:rPr>
                <w:rFonts w:ascii="Times New Roman"/>
                <w:snapToGrid w:val="0"/>
                <w:color w:val="auto"/>
                <w:sz w:val="21"/>
                <w:szCs w:val="21"/>
                <w:highlight w:val="none"/>
              </w:rPr>
            </w:pPr>
          </w:p>
        </w:tc>
      </w:tr>
      <w:tr w14:paraId="5A4F9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259D844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4CED7F0E">
            <w:pPr>
              <w:adjustRightInd w:val="0"/>
              <w:snapToGrid w:val="0"/>
              <w:spacing w:line="320" w:lineRule="exact"/>
              <w:rPr>
                <w:rFonts w:ascii="Times New Roman"/>
                <w:snapToGrid w:val="0"/>
                <w:color w:val="auto"/>
                <w:sz w:val="21"/>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AFEF49F">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618C928B">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F48443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70924467">
            <w:pPr>
              <w:adjustRightInd w:val="0"/>
              <w:snapToGrid w:val="0"/>
              <w:spacing w:line="320" w:lineRule="exact"/>
              <w:rPr>
                <w:rFonts w:ascii="Times New Roman"/>
                <w:snapToGrid w:val="0"/>
                <w:color w:val="auto"/>
                <w:sz w:val="21"/>
                <w:szCs w:val="21"/>
                <w:highlight w:val="none"/>
              </w:rPr>
            </w:pPr>
          </w:p>
        </w:tc>
      </w:tr>
      <w:tr w14:paraId="33B3F6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53FE3D2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760F8EC5">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C9B5AAE">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61F2DD66">
            <w:pPr>
              <w:adjustRightInd w:val="0"/>
              <w:snapToGrid w:val="0"/>
              <w:spacing w:line="320" w:lineRule="exact"/>
              <w:rPr>
                <w:rFonts w:ascii="Times New Roman"/>
                <w:snapToGrid w:val="0"/>
                <w:color w:val="auto"/>
                <w:sz w:val="21"/>
                <w:szCs w:val="21"/>
                <w:highlight w:val="none"/>
              </w:rPr>
            </w:pPr>
          </w:p>
        </w:tc>
      </w:tr>
      <w:tr w14:paraId="1D005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0F14F781">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合作方向</w:t>
            </w:r>
          </w:p>
        </w:tc>
        <w:tc>
          <w:tcPr>
            <w:tcW w:w="7491" w:type="dxa"/>
            <w:gridSpan w:val="6"/>
            <w:tcBorders>
              <w:top w:val="single" w:color="auto" w:sz="4" w:space="0"/>
              <w:left w:val="single" w:color="auto" w:sz="4" w:space="0"/>
              <w:bottom w:val="single" w:color="auto" w:sz="4" w:space="0"/>
              <w:right w:val="single" w:color="auto" w:sz="8" w:space="0"/>
            </w:tcBorders>
            <w:noWrap w:val="0"/>
            <w:vAlign w:val="center"/>
          </w:tcPr>
          <w:p w14:paraId="1EC4AE53">
            <w:pPr>
              <w:adjustRightInd w:val="0"/>
              <w:snapToGrid w:val="0"/>
              <w:spacing w:line="320" w:lineRule="exact"/>
              <w:rPr>
                <w:rFonts w:ascii="Times New Roman"/>
                <w:snapToGrid w:val="0"/>
                <w:color w:val="auto"/>
                <w:sz w:val="21"/>
                <w:szCs w:val="21"/>
                <w:highlight w:val="none"/>
              </w:rPr>
            </w:pPr>
          </w:p>
        </w:tc>
      </w:tr>
      <w:tr w14:paraId="605A2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restart"/>
            <w:tcBorders>
              <w:top w:val="single" w:color="auto" w:sz="4" w:space="0"/>
              <w:left w:val="single" w:color="auto" w:sz="8" w:space="0"/>
              <w:right w:val="single" w:color="auto" w:sz="4" w:space="0"/>
            </w:tcBorders>
            <w:noWrap w:val="0"/>
            <w:vAlign w:val="center"/>
          </w:tcPr>
          <w:p w14:paraId="213CC9C8">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在桂合作的主要单位</w:t>
            </w:r>
          </w:p>
        </w:tc>
        <w:tc>
          <w:tcPr>
            <w:tcW w:w="7491" w:type="dxa"/>
            <w:gridSpan w:val="6"/>
            <w:tcBorders>
              <w:top w:val="single" w:color="auto" w:sz="4" w:space="0"/>
              <w:left w:val="single" w:color="auto" w:sz="4" w:space="0"/>
              <w:bottom w:val="single" w:color="auto" w:sz="4" w:space="0"/>
              <w:right w:val="single" w:color="auto" w:sz="8" w:space="0"/>
            </w:tcBorders>
            <w:noWrap w:val="0"/>
            <w:vAlign w:val="center"/>
          </w:tcPr>
          <w:p w14:paraId="5DD03838">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1、</w:t>
            </w:r>
          </w:p>
        </w:tc>
      </w:tr>
      <w:tr w14:paraId="31E19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continue"/>
            <w:tcBorders>
              <w:left w:val="single" w:color="auto" w:sz="8" w:space="0"/>
              <w:right w:val="single" w:color="auto" w:sz="4" w:space="0"/>
            </w:tcBorders>
            <w:noWrap w:val="0"/>
            <w:vAlign w:val="center"/>
          </w:tcPr>
          <w:p w14:paraId="01B5B939">
            <w:pPr>
              <w:adjustRightInd w:val="0"/>
              <w:snapToGrid w:val="0"/>
              <w:spacing w:line="320" w:lineRule="exact"/>
              <w:rPr>
                <w:rFonts w:hint="eastAsia" w:ascii="Times New Roman"/>
                <w:snapToGrid w:val="0"/>
                <w:color w:val="auto"/>
                <w:sz w:val="21"/>
                <w:szCs w:val="21"/>
                <w:highlight w:val="none"/>
              </w:rPr>
            </w:pPr>
          </w:p>
        </w:tc>
        <w:tc>
          <w:tcPr>
            <w:tcW w:w="7491" w:type="dxa"/>
            <w:gridSpan w:val="6"/>
            <w:tcBorders>
              <w:top w:val="single" w:color="auto" w:sz="4" w:space="0"/>
              <w:left w:val="single" w:color="auto" w:sz="4" w:space="0"/>
              <w:bottom w:val="single" w:color="auto" w:sz="4" w:space="0"/>
              <w:right w:val="single" w:color="auto" w:sz="8" w:space="0"/>
            </w:tcBorders>
            <w:noWrap w:val="0"/>
            <w:vAlign w:val="center"/>
          </w:tcPr>
          <w:p w14:paraId="77FBAA44">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2、</w:t>
            </w:r>
          </w:p>
        </w:tc>
      </w:tr>
      <w:tr w14:paraId="2401B3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continue"/>
            <w:tcBorders>
              <w:left w:val="single" w:color="auto" w:sz="8" w:space="0"/>
              <w:bottom w:val="single" w:color="auto" w:sz="4" w:space="0"/>
              <w:right w:val="single" w:color="auto" w:sz="4" w:space="0"/>
            </w:tcBorders>
            <w:noWrap w:val="0"/>
            <w:vAlign w:val="center"/>
          </w:tcPr>
          <w:p w14:paraId="626D0D99">
            <w:pPr>
              <w:adjustRightInd w:val="0"/>
              <w:snapToGrid w:val="0"/>
              <w:spacing w:line="320" w:lineRule="exact"/>
              <w:rPr>
                <w:rFonts w:hint="eastAsia" w:ascii="Times New Roman"/>
                <w:snapToGrid w:val="0"/>
                <w:color w:val="auto"/>
                <w:sz w:val="21"/>
                <w:szCs w:val="21"/>
                <w:highlight w:val="none"/>
              </w:rPr>
            </w:pPr>
          </w:p>
        </w:tc>
        <w:tc>
          <w:tcPr>
            <w:tcW w:w="7491" w:type="dxa"/>
            <w:gridSpan w:val="6"/>
            <w:tcBorders>
              <w:top w:val="single" w:color="auto" w:sz="4" w:space="0"/>
              <w:left w:val="single" w:color="auto" w:sz="4" w:space="0"/>
              <w:bottom w:val="single" w:color="auto" w:sz="4" w:space="0"/>
              <w:right w:val="single" w:color="auto" w:sz="8" w:space="0"/>
            </w:tcBorders>
            <w:noWrap w:val="0"/>
            <w:vAlign w:val="center"/>
          </w:tcPr>
          <w:p w14:paraId="05DB4BC7">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3、</w:t>
            </w:r>
          </w:p>
        </w:tc>
      </w:tr>
      <w:tr w14:paraId="43CDC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703CEFD8">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与桂合作的</w:t>
            </w:r>
            <w:r>
              <w:rPr>
                <w:rFonts w:hint="eastAsia" w:ascii="Times New Roman"/>
                <w:snapToGrid w:val="0"/>
                <w:color w:val="auto"/>
                <w:sz w:val="21"/>
                <w:szCs w:val="21"/>
                <w:highlight w:val="none"/>
                <w:lang w:val="en-US" w:eastAsia="zh-CN"/>
              </w:rPr>
              <w:t>起止</w:t>
            </w:r>
            <w:r>
              <w:rPr>
                <w:rFonts w:hint="eastAsia" w:ascii="Times New Roman"/>
                <w:snapToGrid w:val="0"/>
                <w:color w:val="auto"/>
                <w:sz w:val="21"/>
                <w:szCs w:val="21"/>
                <w:highlight w:val="none"/>
              </w:rPr>
              <w:t>时间</w:t>
            </w:r>
          </w:p>
        </w:tc>
        <w:tc>
          <w:tcPr>
            <w:tcW w:w="7491" w:type="dxa"/>
            <w:gridSpan w:val="6"/>
            <w:tcBorders>
              <w:top w:val="single" w:color="auto" w:sz="4" w:space="0"/>
              <w:left w:val="single" w:color="auto" w:sz="4" w:space="0"/>
              <w:bottom w:val="single" w:color="auto" w:sz="4" w:space="0"/>
              <w:right w:val="single" w:color="auto" w:sz="8" w:space="0"/>
            </w:tcBorders>
            <w:noWrap w:val="0"/>
            <w:vAlign w:val="center"/>
          </w:tcPr>
          <w:p w14:paraId="75D23AC1">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 xml:space="preserve">年      月  </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日至</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年      月 </w:t>
            </w: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 日</w:t>
            </w:r>
          </w:p>
        </w:tc>
      </w:tr>
      <w:tr w14:paraId="33DFD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restart"/>
            <w:tcBorders>
              <w:top w:val="single" w:color="auto" w:sz="4" w:space="0"/>
              <w:left w:val="single" w:color="auto" w:sz="8" w:space="0"/>
              <w:bottom w:val="single" w:color="auto" w:sz="4" w:space="0"/>
              <w:right w:val="single" w:color="auto" w:sz="4" w:space="0"/>
            </w:tcBorders>
            <w:noWrap w:val="0"/>
            <w:vAlign w:val="center"/>
          </w:tcPr>
          <w:p w14:paraId="4313FC4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223A8142">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D546C84">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78A382E0">
            <w:pPr>
              <w:adjustRightInd w:val="0"/>
              <w:snapToGrid w:val="0"/>
              <w:spacing w:line="280" w:lineRule="exact"/>
              <w:rPr>
                <w:rFonts w:ascii="Times New Roman"/>
                <w:snapToGrid w:val="0"/>
                <w:color w:val="auto"/>
                <w:sz w:val="21"/>
                <w:szCs w:val="21"/>
                <w:highlight w:val="none"/>
              </w:rPr>
            </w:pPr>
          </w:p>
        </w:tc>
      </w:tr>
      <w:tr w14:paraId="1EFC84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continue"/>
            <w:tcBorders>
              <w:top w:val="single" w:color="auto" w:sz="4" w:space="0"/>
              <w:left w:val="single" w:color="auto" w:sz="8" w:space="0"/>
              <w:bottom w:val="single" w:color="auto" w:sz="4" w:space="0"/>
              <w:right w:val="single" w:color="auto" w:sz="4" w:space="0"/>
            </w:tcBorders>
            <w:noWrap w:val="0"/>
            <w:vAlign w:val="center"/>
          </w:tcPr>
          <w:p w14:paraId="11F630A7">
            <w:pPr>
              <w:adjustRightInd w:val="0"/>
              <w:snapToGrid w:val="0"/>
              <w:spacing w:line="320" w:lineRule="exact"/>
              <w:rPr>
                <w:rFonts w:ascii="Times New Roman"/>
                <w:snapToGrid w:val="0"/>
                <w:color w:val="auto"/>
                <w:sz w:val="21"/>
                <w:szCs w:val="21"/>
                <w:highlight w:val="none"/>
              </w:rPr>
            </w:pP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3BAB6D5A">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9C4BCF0">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474096BD">
            <w:pPr>
              <w:adjustRightInd w:val="0"/>
              <w:snapToGrid w:val="0"/>
              <w:spacing w:line="280" w:lineRule="exact"/>
              <w:rPr>
                <w:rFonts w:ascii="Times New Roman"/>
                <w:snapToGrid w:val="0"/>
                <w:color w:val="auto"/>
                <w:sz w:val="21"/>
                <w:szCs w:val="21"/>
                <w:highlight w:val="none"/>
              </w:rPr>
            </w:pPr>
          </w:p>
        </w:tc>
      </w:tr>
      <w:tr w14:paraId="4EC861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continue"/>
            <w:tcBorders>
              <w:top w:val="single" w:color="auto" w:sz="4" w:space="0"/>
              <w:left w:val="single" w:color="auto" w:sz="8" w:space="0"/>
              <w:bottom w:val="single" w:color="auto" w:sz="4" w:space="0"/>
              <w:right w:val="single" w:color="auto" w:sz="4" w:space="0"/>
            </w:tcBorders>
            <w:noWrap w:val="0"/>
            <w:vAlign w:val="center"/>
          </w:tcPr>
          <w:p w14:paraId="7B8B9AD6">
            <w:pPr>
              <w:adjustRightInd w:val="0"/>
              <w:snapToGrid w:val="0"/>
              <w:spacing w:line="320" w:lineRule="exact"/>
              <w:rPr>
                <w:rFonts w:ascii="Times New Roman"/>
                <w:snapToGrid w:val="0"/>
                <w:color w:val="auto"/>
                <w:sz w:val="21"/>
                <w:szCs w:val="21"/>
                <w:highlight w:val="none"/>
              </w:rPr>
            </w:pP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77A19125">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90A8526">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gridSpan w:val="2"/>
            <w:tcBorders>
              <w:top w:val="single" w:color="auto" w:sz="4" w:space="0"/>
              <w:left w:val="single" w:color="auto" w:sz="4" w:space="0"/>
              <w:bottom w:val="single" w:color="auto" w:sz="4" w:space="0"/>
              <w:right w:val="single" w:color="auto" w:sz="8" w:space="0"/>
            </w:tcBorders>
            <w:noWrap w:val="0"/>
            <w:vAlign w:val="center"/>
          </w:tcPr>
          <w:p w14:paraId="3D39494C">
            <w:pPr>
              <w:adjustRightInd w:val="0"/>
              <w:snapToGrid w:val="0"/>
              <w:spacing w:line="280" w:lineRule="exact"/>
              <w:rPr>
                <w:rFonts w:ascii="Times New Roman"/>
                <w:snapToGrid w:val="0"/>
                <w:color w:val="auto"/>
                <w:sz w:val="21"/>
                <w:szCs w:val="21"/>
                <w:highlight w:val="none"/>
              </w:rPr>
            </w:pPr>
          </w:p>
        </w:tc>
      </w:tr>
      <w:tr w14:paraId="525008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06" w:type="dxa"/>
            <w:gridSpan w:val="2"/>
            <w:tcBorders>
              <w:top w:val="single" w:color="auto" w:sz="4" w:space="0"/>
              <w:left w:val="single" w:color="auto" w:sz="8" w:space="0"/>
              <w:bottom w:val="single" w:color="auto" w:sz="4" w:space="0"/>
              <w:right w:val="single" w:color="auto" w:sz="4" w:space="0"/>
            </w:tcBorders>
            <w:noWrap w:val="0"/>
            <w:vAlign w:val="center"/>
          </w:tcPr>
          <w:p w14:paraId="4F6B69C5">
            <w:pPr>
              <w:adjustRightInd w:val="0"/>
              <w:snapToGrid w:val="0"/>
              <w:spacing w:line="280" w:lineRule="exact"/>
              <w:rPr>
                <w:rFonts w:ascii="Times New Roman"/>
                <w:snapToGrid w:val="0"/>
                <w:color w:val="auto"/>
                <w:sz w:val="21"/>
                <w:szCs w:val="21"/>
                <w:highlight w:val="none"/>
              </w:rPr>
            </w:pPr>
            <w:r>
              <w:rPr>
                <w:rFonts w:hint="eastAsia" w:ascii="Times New Roman"/>
                <w:snapToGrid w:val="0"/>
                <w:color w:val="auto"/>
                <w:sz w:val="21"/>
                <w:szCs w:val="21"/>
                <w:highlight w:val="none"/>
              </w:rPr>
              <w:t>所属国民经济行业</w:t>
            </w:r>
          </w:p>
        </w:tc>
        <w:tc>
          <w:tcPr>
            <w:tcW w:w="5183" w:type="dxa"/>
            <w:gridSpan w:val="5"/>
            <w:tcBorders>
              <w:top w:val="single" w:color="auto" w:sz="4" w:space="0"/>
              <w:left w:val="single" w:color="auto" w:sz="4" w:space="0"/>
              <w:bottom w:val="single" w:color="auto" w:sz="4" w:space="0"/>
              <w:right w:val="single" w:color="auto" w:sz="8" w:space="0"/>
            </w:tcBorders>
            <w:noWrap w:val="0"/>
            <w:vAlign w:val="center"/>
          </w:tcPr>
          <w:p w14:paraId="1838E533">
            <w:pPr>
              <w:adjustRightInd w:val="0"/>
              <w:snapToGrid w:val="0"/>
              <w:spacing w:line="28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hint="eastAsia"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7F5C0A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89" w:type="dxa"/>
            <w:gridSpan w:val="7"/>
            <w:tcBorders>
              <w:top w:val="single" w:color="auto" w:sz="4" w:space="0"/>
              <w:left w:val="single" w:color="auto" w:sz="8" w:space="0"/>
              <w:bottom w:val="single" w:color="auto" w:sz="8" w:space="0"/>
              <w:right w:val="single" w:color="auto" w:sz="8" w:space="0"/>
            </w:tcBorders>
            <w:noWrap w:val="0"/>
            <w:vAlign w:val="top"/>
          </w:tcPr>
          <w:p w14:paraId="11B443AD">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本人自觉遵守《广西科学技术奖励办法》及其实施细则</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有效，且不存在违反相关法律法规及侵犯他人知识产权的情形。如产生争议，将积极配合调查处理工作。如有材料虚假行为，愿意承担相应责任并按规定接受处理。</w:t>
            </w:r>
          </w:p>
          <w:p w14:paraId="4D79E433">
            <w:pPr>
              <w:adjustRightInd w:val="0"/>
              <w:snapToGrid w:val="0"/>
              <w:spacing w:line="320" w:lineRule="exact"/>
              <w:ind w:firstLine="1680" w:firstLineChars="800"/>
              <w:rPr>
                <w:rFonts w:ascii="Times New Roman"/>
                <w:snapToGrid w:val="0"/>
                <w:color w:val="auto"/>
                <w:sz w:val="21"/>
                <w:szCs w:val="21"/>
                <w:highlight w:val="none"/>
              </w:rPr>
            </w:pPr>
          </w:p>
          <w:p w14:paraId="2B0F8F26">
            <w:pPr>
              <w:adjustRightInd w:val="0"/>
              <w:snapToGrid w:val="0"/>
              <w:spacing w:line="320" w:lineRule="exact"/>
              <w:jc w:val="center"/>
              <w:rPr>
                <w:rFonts w:ascii="Times New Roman"/>
                <w:snapToGrid w:val="0"/>
                <w:color w:val="auto"/>
                <w:sz w:val="21"/>
                <w:szCs w:val="21"/>
                <w:highlight w:val="none"/>
              </w:rPr>
            </w:pPr>
            <w:r>
              <w:rPr>
                <w:rFonts w:hint="eastAsia" w:ascii="Times New Roman"/>
                <w:snapToGrid w:val="0"/>
                <w:color w:val="auto"/>
                <w:sz w:val="21"/>
                <w:szCs w:val="21"/>
                <w:highlight w:val="none"/>
              </w:rPr>
              <w:t xml:space="preserve">                                                </w:t>
            </w:r>
            <w:r>
              <w:rPr>
                <w:rFonts w:ascii="Times New Roman"/>
                <w:snapToGrid w:val="0"/>
                <w:color w:val="auto"/>
                <w:sz w:val="21"/>
                <w:szCs w:val="21"/>
                <w:highlight w:val="none"/>
              </w:rPr>
              <w:t xml:space="preserve">   年    月    日</w:t>
            </w:r>
          </w:p>
          <w:p w14:paraId="48E3BA92">
            <w:pPr>
              <w:adjustRightInd w:val="0"/>
              <w:snapToGrid w:val="0"/>
              <w:spacing w:line="320" w:lineRule="exact"/>
              <w:ind w:firstLine="420" w:firstLineChars="200"/>
              <w:rPr>
                <w:rFonts w:ascii="Times New Roman"/>
                <w:snapToGrid w:val="0"/>
                <w:color w:val="auto"/>
                <w:sz w:val="21"/>
                <w:szCs w:val="21"/>
                <w:highlight w:val="none"/>
              </w:rPr>
            </w:pPr>
          </w:p>
        </w:tc>
      </w:tr>
    </w:tbl>
    <w:p w14:paraId="38520C92">
      <w:pPr>
        <w:adjustRightInd w:val="0"/>
        <w:snapToGrid w:val="0"/>
        <w:spacing w:after="156" w:afterLines="50" w:line="570" w:lineRule="exact"/>
        <w:jc w:val="center"/>
        <w:outlineLvl w:val="1"/>
        <w:rPr>
          <w:rFonts w:ascii="Times New Roman" w:eastAsia="黑体"/>
          <w:snapToGrid w:val="0"/>
          <w:color w:val="auto"/>
          <w:sz w:val="28"/>
          <w:szCs w:val="28"/>
          <w:highlight w:val="none"/>
        </w:rPr>
      </w:pPr>
      <w:r>
        <w:rPr>
          <w:color w:val="auto"/>
          <w:sz w:val="28"/>
          <w:highlight w:val="none"/>
        </w:rPr>
        <w:br w:type="page"/>
      </w:r>
      <w:r>
        <w:rPr>
          <w:rFonts w:ascii="Times New Roman" w:eastAsia="黑体"/>
          <w:snapToGrid w:val="0"/>
          <w:color w:val="auto"/>
          <w:sz w:val="28"/>
          <w:szCs w:val="28"/>
          <w:highlight w:val="none"/>
        </w:rPr>
        <w:t>二、提名意见</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464D6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5C894DD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4B5D5E0E">
            <w:pPr>
              <w:adjustRightInd w:val="0"/>
              <w:snapToGrid w:val="0"/>
              <w:spacing w:line="320" w:lineRule="exact"/>
              <w:jc w:val="center"/>
              <w:rPr>
                <w:rFonts w:ascii="Times New Roman"/>
                <w:snapToGrid w:val="0"/>
                <w:color w:val="auto"/>
                <w:sz w:val="21"/>
                <w:szCs w:val="21"/>
                <w:highlight w:val="none"/>
              </w:rPr>
            </w:pPr>
          </w:p>
        </w:tc>
      </w:tr>
      <w:tr w14:paraId="04158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44E38A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6C4EECE">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A7B94D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38A9EAE1">
            <w:pPr>
              <w:adjustRightInd w:val="0"/>
              <w:snapToGrid w:val="0"/>
              <w:spacing w:line="320" w:lineRule="exact"/>
              <w:rPr>
                <w:rFonts w:ascii="Times New Roman"/>
                <w:snapToGrid w:val="0"/>
                <w:color w:val="auto"/>
                <w:sz w:val="21"/>
                <w:szCs w:val="21"/>
                <w:highlight w:val="none"/>
              </w:rPr>
            </w:pPr>
          </w:p>
        </w:tc>
      </w:tr>
      <w:tr w14:paraId="31E39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9DFF2C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73A9AA95">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754F79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6BAE6AA6">
            <w:pPr>
              <w:adjustRightInd w:val="0"/>
              <w:snapToGrid w:val="0"/>
              <w:spacing w:line="320" w:lineRule="exact"/>
              <w:rPr>
                <w:rFonts w:ascii="Times New Roman"/>
                <w:snapToGrid w:val="0"/>
                <w:color w:val="auto"/>
                <w:sz w:val="21"/>
                <w:szCs w:val="21"/>
                <w:highlight w:val="none"/>
              </w:rPr>
            </w:pPr>
          </w:p>
        </w:tc>
      </w:tr>
      <w:tr w14:paraId="2D1F9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4851C75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36929CE0">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3C182FF">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075FC750">
            <w:pPr>
              <w:adjustRightInd w:val="0"/>
              <w:snapToGrid w:val="0"/>
              <w:spacing w:line="320" w:lineRule="exact"/>
              <w:rPr>
                <w:rFonts w:ascii="Times New Roman"/>
                <w:snapToGrid w:val="0"/>
                <w:color w:val="auto"/>
                <w:sz w:val="21"/>
                <w:szCs w:val="21"/>
                <w:highlight w:val="none"/>
              </w:rPr>
            </w:pPr>
          </w:p>
        </w:tc>
      </w:tr>
      <w:tr w14:paraId="6C5BD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4B3B8A13">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41C163B6">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根据《广西科学技术奖励办法》《广西科学技术奖励办法实施细则》相关规定，提名该个人为</w:t>
            </w:r>
            <w:r>
              <w:rPr>
                <w:rFonts w:hint="eastAsia" w:ascii="Times New Roman"/>
                <w:snapToGrid w:val="0"/>
                <w:color w:val="auto"/>
                <w:sz w:val="21"/>
                <w:szCs w:val="21"/>
                <w:highlight w:val="none"/>
              </w:rPr>
              <w:t>国际科学技术合作奖</w:t>
            </w:r>
            <w:r>
              <w:rPr>
                <w:rFonts w:ascii="Times New Roman"/>
                <w:snapToGrid w:val="0"/>
                <w:color w:val="auto"/>
                <w:sz w:val="21"/>
                <w:szCs w:val="21"/>
                <w:highlight w:val="none"/>
              </w:rPr>
              <w:t>候选个人。</w:t>
            </w:r>
          </w:p>
          <w:p w14:paraId="37260955">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提名该个人已征求了以下</w:t>
            </w:r>
            <w:r>
              <w:rPr>
                <w:rFonts w:hint="eastAsia" w:ascii="Times New Roman"/>
                <w:snapToGrid w:val="0"/>
                <w:color w:val="auto"/>
                <w:sz w:val="21"/>
                <w:szCs w:val="21"/>
                <w:highlight w:val="none"/>
              </w:rPr>
              <w:t>专家</w:t>
            </w:r>
            <w:r>
              <w:rPr>
                <w:rFonts w:ascii="Times New Roman"/>
                <w:snapToGrid w:val="0"/>
                <w:color w:val="auto"/>
                <w:sz w:val="21"/>
                <w:szCs w:val="21"/>
                <w:highlight w:val="none"/>
              </w:rPr>
              <w:t>意见：</w:t>
            </w:r>
          </w:p>
          <w:p w14:paraId="6C524070">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2510AA0E">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6797199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7954AC0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本单位已于   年    月   日至   月   日通过       方式对该候选人进行了公示。</w:t>
            </w:r>
          </w:p>
        </w:tc>
      </w:tr>
      <w:tr w14:paraId="7FCF43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1"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4BF37AB8">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的有关规定履行提名者责任，承诺遵守评审工作纪律，对提名材料的真实性和准确性负责，并按要求对候选人</w:t>
            </w:r>
            <w:r>
              <w:rPr>
                <w:rFonts w:hint="eastAsia" w:ascii="Times New Roman"/>
                <w:snapToGrid w:val="0"/>
                <w:color w:val="auto"/>
                <w:sz w:val="21"/>
                <w:szCs w:val="21"/>
                <w:highlight w:val="none"/>
              </w:rPr>
              <w:t>政治、品行、作风、廉洁</w:t>
            </w:r>
            <w:r>
              <w:rPr>
                <w:rFonts w:ascii="Times New Roman"/>
                <w:snapToGrid w:val="0"/>
                <w:color w:val="auto"/>
                <w:sz w:val="21"/>
                <w:szCs w:val="21"/>
                <w:highlight w:val="none"/>
              </w:rPr>
              <w:t>等情况进行了审核，确认不存在任何违反国家保密法律法规或侵犯他人知识产权的情形，以及其他依规不得提名的情况。</w:t>
            </w:r>
            <w:r>
              <w:rPr>
                <w:rFonts w:ascii="Times New Roman"/>
                <w:color w:val="auto"/>
                <w:spacing w:val="-4"/>
                <w:sz w:val="21"/>
                <w:szCs w:val="21"/>
                <w:highlight w:val="none"/>
              </w:rPr>
              <w:t>本提名书所涉及内容已经征得候选个人国外工作单位及候选个人本人同意。</w:t>
            </w:r>
            <w:r>
              <w:rPr>
                <w:rFonts w:ascii="Times New Roman"/>
                <w:snapToGrid w:val="0"/>
                <w:color w:val="auto"/>
                <w:sz w:val="21"/>
                <w:szCs w:val="21"/>
                <w:highlight w:val="none"/>
              </w:rPr>
              <w:t>如产生争议，将承担相应的调查核实责任，并积极配合处理。如有材料虚假或违纪行为，愿承担相应责任并按规定接受处理。</w:t>
            </w:r>
          </w:p>
          <w:p w14:paraId="478AD716">
            <w:pPr>
              <w:adjustRightInd w:val="0"/>
              <w:snapToGrid w:val="0"/>
              <w:spacing w:line="320" w:lineRule="exact"/>
              <w:rPr>
                <w:rFonts w:ascii="Times New Roman"/>
                <w:snapToGrid w:val="0"/>
                <w:color w:val="auto"/>
                <w:sz w:val="21"/>
                <w:szCs w:val="21"/>
                <w:highlight w:val="none"/>
              </w:rPr>
            </w:pPr>
          </w:p>
          <w:p w14:paraId="1A0CC376">
            <w:pPr>
              <w:adjustRightInd w:val="0"/>
              <w:snapToGrid w:val="0"/>
              <w:spacing w:line="320" w:lineRule="exact"/>
              <w:rPr>
                <w:rFonts w:ascii="Times New Roman"/>
                <w:snapToGrid w:val="0"/>
                <w:color w:val="auto"/>
                <w:sz w:val="21"/>
                <w:szCs w:val="21"/>
                <w:highlight w:val="none"/>
              </w:rPr>
            </w:pPr>
          </w:p>
          <w:p w14:paraId="47CC1642">
            <w:pPr>
              <w:adjustRightInd w:val="0"/>
              <w:snapToGrid w:val="0"/>
              <w:spacing w:line="320" w:lineRule="exact"/>
              <w:rPr>
                <w:rFonts w:ascii="Times New Roman"/>
                <w:snapToGrid w:val="0"/>
                <w:color w:val="auto"/>
                <w:sz w:val="21"/>
                <w:szCs w:val="21"/>
                <w:highlight w:val="none"/>
              </w:rPr>
            </w:pPr>
          </w:p>
          <w:p w14:paraId="334703CF">
            <w:pPr>
              <w:pStyle w:val="6"/>
              <w:rPr>
                <w:rFonts w:ascii="Times New Roman" w:hAnsi="Times New Roman"/>
                <w:snapToGrid w:val="0"/>
                <w:color w:val="auto"/>
                <w:sz w:val="21"/>
                <w:szCs w:val="21"/>
                <w:highlight w:val="none"/>
              </w:rPr>
            </w:pPr>
          </w:p>
          <w:p w14:paraId="49DC4700">
            <w:pPr>
              <w:pStyle w:val="6"/>
              <w:rPr>
                <w:rFonts w:ascii="Times New Roman" w:hAnsi="Times New Roman"/>
                <w:snapToGrid w:val="0"/>
                <w:color w:val="auto"/>
                <w:sz w:val="21"/>
                <w:szCs w:val="21"/>
                <w:highlight w:val="none"/>
              </w:rPr>
            </w:pPr>
          </w:p>
          <w:p w14:paraId="453BC83E">
            <w:pPr>
              <w:adjustRightInd w:val="0"/>
              <w:snapToGrid w:val="0"/>
              <w:spacing w:line="320" w:lineRule="exact"/>
              <w:ind w:firstLine="4410" w:firstLineChars="2100"/>
              <w:rPr>
                <w:rFonts w:ascii="Times New Roman"/>
                <w:snapToGrid w:val="0"/>
                <w:color w:val="auto"/>
                <w:sz w:val="21"/>
                <w:szCs w:val="21"/>
                <w:highlight w:val="none"/>
              </w:rPr>
            </w:pPr>
            <w:r>
              <w:rPr>
                <w:rFonts w:ascii="Times New Roman"/>
                <w:snapToGrid w:val="0"/>
                <w:color w:val="auto"/>
                <w:sz w:val="21"/>
                <w:szCs w:val="21"/>
                <w:highlight w:val="none"/>
              </w:rPr>
              <w:t>提名单位（公章）</w:t>
            </w:r>
          </w:p>
          <w:p w14:paraId="4B0B81F1">
            <w:pPr>
              <w:adjustRightInd w:val="0"/>
              <w:snapToGrid w:val="0"/>
              <w:spacing w:line="320" w:lineRule="exact"/>
              <w:ind w:firstLine="4410" w:firstLineChars="2100"/>
              <w:rPr>
                <w:rFonts w:ascii="Times New Roman"/>
                <w:snapToGrid w:val="0"/>
                <w:color w:val="auto"/>
                <w:sz w:val="21"/>
                <w:szCs w:val="21"/>
                <w:highlight w:val="none"/>
              </w:rPr>
            </w:pPr>
          </w:p>
          <w:p w14:paraId="4B187BF4">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244AF4C9">
            <w:pPr>
              <w:adjustRightInd w:val="0"/>
              <w:snapToGrid w:val="0"/>
              <w:spacing w:line="320" w:lineRule="exact"/>
              <w:rPr>
                <w:rFonts w:ascii="Times New Roman"/>
                <w:snapToGrid w:val="0"/>
                <w:color w:val="auto"/>
                <w:sz w:val="21"/>
                <w:szCs w:val="21"/>
                <w:highlight w:val="none"/>
              </w:rPr>
            </w:pPr>
          </w:p>
        </w:tc>
      </w:tr>
    </w:tbl>
    <w:p w14:paraId="4321F6B8">
      <w:pPr>
        <w:widowControl/>
        <w:jc w:val="center"/>
        <w:rPr>
          <w:rFonts w:hint="eastAsia" w:eastAsia="黑体"/>
          <w:color w:val="auto"/>
          <w:szCs w:val="22"/>
          <w:highlight w:val="none"/>
        </w:rPr>
      </w:pPr>
      <w:r>
        <w:rPr>
          <w:rFonts w:eastAsia="方正黑体简体"/>
          <w:color w:val="auto"/>
          <w:szCs w:val="22"/>
          <w:highlight w:val="none"/>
        </w:rPr>
        <w:br w:type="page"/>
      </w:r>
      <w:r>
        <w:rPr>
          <w:rFonts w:hint="eastAsia" w:ascii="Times New Roman" w:eastAsia="黑体"/>
          <w:snapToGrid w:val="0"/>
          <w:color w:val="auto"/>
          <w:sz w:val="28"/>
          <w:szCs w:val="28"/>
          <w:highlight w:val="none"/>
        </w:rPr>
        <w:t>三</w:t>
      </w:r>
      <w:r>
        <w:rPr>
          <w:rFonts w:ascii="Times New Roman" w:eastAsia="黑体"/>
          <w:snapToGrid w:val="0"/>
          <w:color w:val="auto"/>
          <w:sz w:val="28"/>
          <w:szCs w:val="28"/>
          <w:highlight w:val="none"/>
        </w:rPr>
        <w:t>、</w:t>
      </w:r>
      <w:r>
        <w:rPr>
          <w:rFonts w:hint="eastAsia" w:ascii="Times New Roman" w:eastAsia="黑体"/>
          <w:snapToGrid w:val="0"/>
          <w:color w:val="auto"/>
          <w:sz w:val="28"/>
          <w:szCs w:val="28"/>
          <w:highlight w:val="none"/>
        </w:rPr>
        <w:t>候选个人简介</w:t>
      </w:r>
    </w:p>
    <w:tbl>
      <w:tblPr>
        <w:tblStyle w:val="17"/>
        <w:tblW w:w="8850"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03"/>
        <w:gridCol w:w="1514"/>
        <w:gridCol w:w="1092"/>
        <w:gridCol w:w="2015"/>
        <w:gridCol w:w="658"/>
        <w:gridCol w:w="1568"/>
      </w:tblGrid>
      <w:tr w14:paraId="152D58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0" w:type="dxa"/>
            <w:vMerge w:val="restart"/>
            <w:noWrap w:val="0"/>
            <w:vAlign w:val="center"/>
          </w:tcPr>
          <w:p w14:paraId="66E303D7">
            <w:pPr>
              <w:pStyle w:val="25"/>
              <w:adjustRightInd w:val="0"/>
              <w:snapToGrid w:val="0"/>
              <w:spacing w:line="240" w:lineRule="auto"/>
              <w:ind w:firstLine="0" w:firstLineChars="0"/>
              <w:jc w:val="center"/>
              <w:rPr>
                <w:rFonts w:ascii="Times New Roman"/>
                <w:color w:val="auto"/>
                <w:sz w:val="21"/>
                <w:highlight w:val="none"/>
              </w:rPr>
            </w:pPr>
            <w:r>
              <w:rPr>
                <w:rFonts w:ascii="Times New Roman"/>
                <w:color w:val="auto"/>
                <w:sz w:val="21"/>
                <w:highlight w:val="none"/>
              </w:rPr>
              <w:t>国内联系人</w:t>
            </w:r>
          </w:p>
        </w:tc>
        <w:tc>
          <w:tcPr>
            <w:tcW w:w="1103" w:type="dxa"/>
            <w:noWrap w:val="0"/>
            <w:vAlign w:val="center"/>
          </w:tcPr>
          <w:p w14:paraId="2A404A47">
            <w:pPr>
              <w:pStyle w:val="25"/>
              <w:adjustRightInd w:val="0"/>
              <w:snapToGrid w:val="0"/>
              <w:spacing w:line="240" w:lineRule="auto"/>
              <w:ind w:firstLine="0" w:firstLineChars="0"/>
              <w:jc w:val="center"/>
              <w:rPr>
                <w:rFonts w:ascii="Times New Roman"/>
                <w:color w:val="auto"/>
                <w:sz w:val="21"/>
                <w:highlight w:val="none"/>
              </w:rPr>
            </w:pPr>
            <w:r>
              <w:rPr>
                <w:rFonts w:ascii="Times New Roman"/>
                <w:color w:val="auto"/>
                <w:sz w:val="21"/>
                <w:highlight w:val="none"/>
              </w:rPr>
              <w:t>姓   名</w:t>
            </w:r>
          </w:p>
        </w:tc>
        <w:tc>
          <w:tcPr>
            <w:tcW w:w="1514" w:type="dxa"/>
            <w:noWrap w:val="0"/>
            <w:vAlign w:val="center"/>
          </w:tcPr>
          <w:p w14:paraId="27D1E09A">
            <w:pPr>
              <w:pStyle w:val="25"/>
              <w:adjustRightInd w:val="0"/>
              <w:snapToGrid w:val="0"/>
              <w:spacing w:line="240" w:lineRule="auto"/>
              <w:ind w:firstLine="0" w:firstLineChars="0"/>
              <w:jc w:val="center"/>
              <w:rPr>
                <w:rFonts w:ascii="Times New Roman"/>
                <w:color w:val="auto"/>
                <w:sz w:val="21"/>
                <w:highlight w:val="none"/>
              </w:rPr>
            </w:pPr>
          </w:p>
        </w:tc>
        <w:tc>
          <w:tcPr>
            <w:tcW w:w="1092" w:type="dxa"/>
            <w:noWrap w:val="0"/>
            <w:vAlign w:val="center"/>
          </w:tcPr>
          <w:p w14:paraId="2F5AB534">
            <w:pPr>
              <w:pStyle w:val="25"/>
              <w:adjustRightInd w:val="0"/>
              <w:snapToGrid w:val="0"/>
              <w:spacing w:line="240" w:lineRule="auto"/>
              <w:ind w:firstLine="0" w:firstLineChars="0"/>
              <w:jc w:val="center"/>
              <w:rPr>
                <w:rFonts w:ascii="Times New Roman"/>
                <w:color w:val="auto"/>
                <w:sz w:val="21"/>
                <w:highlight w:val="none"/>
              </w:rPr>
            </w:pPr>
            <w:r>
              <w:rPr>
                <w:rFonts w:ascii="Times New Roman"/>
                <w:color w:val="auto"/>
                <w:sz w:val="21"/>
                <w:highlight w:val="none"/>
              </w:rPr>
              <w:t>电子邮箱</w:t>
            </w:r>
          </w:p>
        </w:tc>
        <w:tc>
          <w:tcPr>
            <w:tcW w:w="4241" w:type="dxa"/>
            <w:gridSpan w:val="3"/>
            <w:noWrap w:val="0"/>
            <w:vAlign w:val="center"/>
          </w:tcPr>
          <w:p w14:paraId="35493475">
            <w:pPr>
              <w:pStyle w:val="25"/>
              <w:adjustRightInd w:val="0"/>
              <w:snapToGrid w:val="0"/>
              <w:spacing w:line="240" w:lineRule="auto"/>
              <w:ind w:firstLine="0" w:firstLineChars="0"/>
              <w:jc w:val="center"/>
              <w:rPr>
                <w:rFonts w:ascii="Times New Roman"/>
                <w:color w:val="auto"/>
                <w:sz w:val="21"/>
                <w:highlight w:val="none"/>
              </w:rPr>
            </w:pPr>
          </w:p>
        </w:tc>
      </w:tr>
      <w:tr w14:paraId="63C6E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0" w:type="dxa"/>
            <w:vMerge w:val="continue"/>
            <w:noWrap w:val="0"/>
            <w:vAlign w:val="center"/>
          </w:tcPr>
          <w:p w14:paraId="70EE1321">
            <w:pPr>
              <w:pStyle w:val="25"/>
              <w:adjustRightInd w:val="0"/>
              <w:snapToGrid w:val="0"/>
              <w:spacing w:line="240" w:lineRule="auto"/>
              <w:ind w:firstLine="0" w:firstLineChars="0"/>
              <w:jc w:val="center"/>
              <w:rPr>
                <w:rFonts w:ascii="Times New Roman"/>
                <w:color w:val="auto"/>
                <w:sz w:val="21"/>
                <w:highlight w:val="none"/>
              </w:rPr>
            </w:pPr>
          </w:p>
        </w:tc>
        <w:tc>
          <w:tcPr>
            <w:tcW w:w="1103" w:type="dxa"/>
            <w:noWrap w:val="0"/>
            <w:vAlign w:val="center"/>
          </w:tcPr>
          <w:p w14:paraId="7C3E1213">
            <w:pPr>
              <w:pStyle w:val="25"/>
              <w:adjustRightInd w:val="0"/>
              <w:snapToGrid w:val="0"/>
              <w:spacing w:line="240" w:lineRule="auto"/>
              <w:ind w:firstLine="0" w:firstLineChars="0"/>
              <w:rPr>
                <w:rFonts w:hint="eastAsia" w:ascii="Times New Roman"/>
                <w:color w:val="auto"/>
                <w:sz w:val="21"/>
                <w:highlight w:val="none"/>
              </w:rPr>
            </w:pPr>
            <w:r>
              <w:rPr>
                <w:rFonts w:hint="eastAsia" w:ascii="Times New Roman"/>
                <w:color w:val="auto"/>
                <w:sz w:val="21"/>
                <w:highlight w:val="none"/>
              </w:rPr>
              <w:t>移动电话</w:t>
            </w:r>
          </w:p>
        </w:tc>
        <w:tc>
          <w:tcPr>
            <w:tcW w:w="1514" w:type="dxa"/>
            <w:noWrap w:val="0"/>
            <w:vAlign w:val="center"/>
          </w:tcPr>
          <w:p w14:paraId="3D2AA26A">
            <w:pPr>
              <w:pStyle w:val="25"/>
              <w:adjustRightInd w:val="0"/>
              <w:snapToGrid w:val="0"/>
              <w:spacing w:line="240" w:lineRule="auto"/>
              <w:ind w:firstLine="0" w:firstLineChars="0"/>
              <w:jc w:val="center"/>
              <w:rPr>
                <w:rFonts w:ascii="Times New Roman"/>
                <w:color w:val="auto"/>
                <w:sz w:val="21"/>
                <w:highlight w:val="none"/>
              </w:rPr>
            </w:pPr>
          </w:p>
        </w:tc>
        <w:tc>
          <w:tcPr>
            <w:tcW w:w="1092" w:type="dxa"/>
            <w:noWrap w:val="0"/>
            <w:vAlign w:val="center"/>
          </w:tcPr>
          <w:p w14:paraId="2004489E">
            <w:pPr>
              <w:pStyle w:val="25"/>
              <w:adjustRightInd w:val="0"/>
              <w:snapToGrid w:val="0"/>
              <w:spacing w:line="240" w:lineRule="auto"/>
              <w:ind w:firstLine="0" w:firstLineChars="0"/>
              <w:jc w:val="center"/>
              <w:rPr>
                <w:rFonts w:ascii="Times New Roman"/>
                <w:color w:val="auto"/>
                <w:sz w:val="21"/>
                <w:highlight w:val="none"/>
              </w:rPr>
            </w:pPr>
            <w:r>
              <w:rPr>
                <w:rFonts w:hint="eastAsia" w:ascii="Times New Roman"/>
                <w:color w:val="auto"/>
                <w:sz w:val="21"/>
                <w:highlight w:val="none"/>
              </w:rPr>
              <w:t>办公</w:t>
            </w:r>
            <w:r>
              <w:rPr>
                <w:rFonts w:ascii="Times New Roman"/>
                <w:color w:val="auto"/>
                <w:sz w:val="21"/>
                <w:highlight w:val="none"/>
              </w:rPr>
              <w:t>电话</w:t>
            </w:r>
          </w:p>
        </w:tc>
        <w:tc>
          <w:tcPr>
            <w:tcW w:w="2015" w:type="dxa"/>
            <w:noWrap w:val="0"/>
            <w:vAlign w:val="center"/>
          </w:tcPr>
          <w:p w14:paraId="0B1BEEFC">
            <w:pPr>
              <w:pStyle w:val="25"/>
              <w:adjustRightInd w:val="0"/>
              <w:snapToGrid w:val="0"/>
              <w:spacing w:line="240" w:lineRule="auto"/>
              <w:ind w:firstLine="0" w:firstLineChars="0"/>
              <w:jc w:val="center"/>
              <w:rPr>
                <w:rFonts w:ascii="Times New Roman"/>
                <w:color w:val="auto"/>
                <w:sz w:val="21"/>
                <w:highlight w:val="none"/>
              </w:rPr>
            </w:pPr>
          </w:p>
        </w:tc>
        <w:tc>
          <w:tcPr>
            <w:tcW w:w="658" w:type="dxa"/>
            <w:noWrap w:val="0"/>
            <w:vAlign w:val="center"/>
          </w:tcPr>
          <w:p w14:paraId="3D2F19FF">
            <w:pPr>
              <w:pStyle w:val="25"/>
              <w:adjustRightInd w:val="0"/>
              <w:snapToGrid w:val="0"/>
              <w:spacing w:line="240" w:lineRule="auto"/>
              <w:ind w:firstLine="0" w:firstLineChars="0"/>
              <w:jc w:val="center"/>
              <w:rPr>
                <w:rFonts w:ascii="Times New Roman"/>
                <w:color w:val="auto"/>
                <w:sz w:val="21"/>
                <w:highlight w:val="none"/>
              </w:rPr>
            </w:pPr>
            <w:r>
              <w:rPr>
                <w:rFonts w:ascii="Times New Roman"/>
                <w:color w:val="auto"/>
                <w:sz w:val="21"/>
                <w:highlight w:val="none"/>
              </w:rPr>
              <w:t>传真</w:t>
            </w:r>
          </w:p>
        </w:tc>
        <w:tc>
          <w:tcPr>
            <w:tcW w:w="1568" w:type="dxa"/>
            <w:noWrap w:val="0"/>
            <w:vAlign w:val="center"/>
          </w:tcPr>
          <w:p w14:paraId="1608E282">
            <w:pPr>
              <w:pStyle w:val="25"/>
              <w:adjustRightInd w:val="0"/>
              <w:snapToGrid w:val="0"/>
              <w:spacing w:line="240" w:lineRule="auto"/>
              <w:ind w:firstLine="0" w:firstLineChars="0"/>
              <w:jc w:val="center"/>
              <w:rPr>
                <w:rFonts w:ascii="Times New Roman"/>
                <w:color w:val="auto"/>
                <w:sz w:val="21"/>
                <w:highlight w:val="none"/>
              </w:rPr>
            </w:pPr>
          </w:p>
        </w:tc>
      </w:tr>
      <w:tr w14:paraId="3085C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20" w:hRule="atLeast"/>
        </w:trPr>
        <w:tc>
          <w:tcPr>
            <w:tcW w:w="8850" w:type="dxa"/>
            <w:gridSpan w:val="7"/>
            <w:noWrap w:val="0"/>
            <w:vAlign w:val="top"/>
          </w:tcPr>
          <w:p w14:paraId="3CE77741">
            <w:pPr>
              <w:pStyle w:val="25"/>
              <w:adjustRightInd w:val="0"/>
              <w:snapToGrid w:val="0"/>
              <w:spacing w:before="156" w:beforeLines="50" w:line="320" w:lineRule="exact"/>
              <w:ind w:firstLine="336" w:firstLineChars="160"/>
              <w:rPr>
                <w:rFonts w:ascii="Times New Roman"/>
                <w:iCs/>
                <w:color w:val="auto"/>
                <w:sz w:val="21"/>
                <w:highlight w:val="none"/>
              </w:rPr>
            </w:pPr>
            <w:r>
              <w:rPr>
                <w:rFonts w:ascii="Times New Roman"/>
                <w:iCs/>
                <w:color w:val="auto"/>
                <w:sz w:val="21"/>
                <w:highlight w:val="none"/>
              </w:rPr>
              <w:t>（本部分为候选</w:t>
            </w:r>
            <w:r>
              <w:rPr>
                <w:rFonts w:hint="eastAsia" w:ascii="Times New Roman"/>
                <w:iCs/>
                <w:color w:val="auto"/>
                <w:sz w:val="21"/>
                <w:highlight w:val="none"/>
              </w:rPr>
              <w:t>个</w:t>
            </w:r>
            <w:r>
              <w:rPr>
                <w:rFonts w:ascii="Times New Roman"/>
                <w:iCs/>
                <w:color w:val="auto"/>
                <w:sz w:val="21"/>
                <w:highlight w:val="none"/>
              </w:rPr>
              <w:t>人在科学技术活动中的学术和专业等方面背景情况的阐述，概述候选人在专业领域的造诣、学术影响和地位。限1页。）</w:t>
            </w:r>
          </w:p>
          <w:p w14:paraId="38A11C66">
            <w:pPr>
              <w:pStyle w:val="25"/>
              <w:adjustRightInd w:val="0"/>
              <w:snapToGrid w:val="0"/>
              <w:spacing w:line="390" w:lineRule="exact"/>
              <w:rPr>
                <w:rFonts w:ascii="Times New Roman"/>
                <w:color w:val="auto"/>
                <w:highlight w:val="none"/>
              </w:rPr>
            </w:pPr>
          </w:p>
          <w:p w14:paraId="16EC1AEB">
            <w:pPr>
              <w:pStyle w:val="25"/>
              <w:adjustRightInd w:val="0"/>
              <w:snapToGrid w:val="0"/>
              <w:spacing w:line="390" w:lineRule="exact"/>
              <w:rPr>
                <w:rFonts w:ascii="Times New Roman"/>
                <w:color w:val="auto"/>
                <w:highlight w:val="none"/>
              </w:rPr>
            </w:pPr>
          </w:p>
          <w:p w14:paraId="17AC39CC">
            <w:pPr>
              <w:pStyle w:val="25"/>
              <w:adjustRightInd w:val="0"/>
              <w:snapToGrid w:val="0"/>
              <w:spacing w:line="390" w:lineRule="exact"/>
              <w:rPr>
                <w:rFonts w:ascii="Times New Roman"/>
                <w:color w:val="auto"/>
                <w:highlight w:val="none"/>
              </w:rPr>
            </w:pPr>
          </w:p>
          <w:p w14:paraId="493CFEA7">
            <w:pPr>
              <w:pStyle w:val="25"/>
              <w:adjustRightInd w:val="0"/>
              <w:snapToGrid w:val="0"/>
              <w:spacing w:line="390" w:lineRule="exact"/>
              <w:rPr>
                <w:rFonts w:ascii="Times New Roman"/>
                <w:color w:val="auto"/>
                <w:highlight w:val="none"/>
              </w:rPr>
            </w:pPr>
          </w:p>
          <w:p w14:paraId="0964555A">
            <w:pPr>
              <w:pStyle w:val="25"/>
              <w:adjustRightInd w:val="0"/>
              <w:snapToGrid w:val="0"/>
              <w:spacing w:line="390" w:lineRule="exact"/>
              <w:rPr>
                <w:rFonts w:ascii="Times New Roman"/>
                <w:color w:val="auto"/>
                <w:highlight w:val="none"/>
              </w:rPr>
            </w:pPr>
          </w:p>
          <w:p w14:paraId="499AB0C2">
            <w:pPr>
              <w:pStyle w:val="25"/>
              <w:adjustRightInd w:val="0"/>
              <w:snapToGrid w:val="0"/>
              <w:spacing w:line="390" w:lineRule="exact"/>
              <w:rPr>
                <w:rFonts w:ascii="Times New Roman"/>
                <w:color w:val="auto"/>
                <w:highlight w:val="none"/>
              </w:rPr>
            </w:pPr>
          </w:p>
          <w:p w14:paraId="6AF1E7C7">
            <w:pPr>
              <w:pStyle w:val="25"/>
              <w:adjustRightInd w:val="0"/>
              <w:snapToGrid w:val="0"/>
              <w:spacing w:line="390" w:lineRule="exact"/>
              <w:rPr>
                <w:rFonts w:ascii="Times New Roman"/>
                <w:color w:val="auto"/>
                <w:highlight w:val="none"/>
              </w:rPr>
            </w:pPr>
          </w:p>
          <w:p w14:paraId="3F9E6D6A">
            <w:pPr>
              <w:pStyle w:val="25"/>
              <w:adjustRightInd w:val="0"/>
              <w:snapToGrid w:val="0"/>
              <w:spacing w:line="390" w:lineRule="exact"/>
              <w:rPr>
                <w:rFonts w:ascii="Times New Roman"/>
                <w:color w:val="auto"/>
                <w:highlight w:val="none"/>
              </w:rPr>
            </w:pPr>
          </w:p>
          <w:p w14:paraId="14A44C56">
            <w:pPr>
              <w:pStyle w:val="25"/>
              <w:adjustRightInd w:val="0"/>
              <w:snapToGrid w:val="0"/>
              <w:spacing w:line="390" w:lineRule="exact"/>
              <w:rPr>
                <w:rFonts w:ascii="Times New Roman"/>
                <w:color w:val="auto"/>
                <w:highlight w:val="none"/>
              </w:rPr>
            </w:pPr>
          </w:p>
          <w:p w14:paraId="50E86BB1">
            <w:pPr>
              <w:pStyle w:val="25"/>
              <w:adjustRightInd w:val="0"/>
              <w:snapToGrid w:val="0"/>
              <w:spacing w:line="390" w:lineRule="exact"/>
              <w:rPr>
                <w:rFonts w:ascii="Times New Roman"/>
                <w:color w:val="auto"/>
                <w:highlight w:val="none"/>
              </w:rPr>
            </w:pPr>
          </w:p>
          <w:p w14:paraId="4D2D2F9B">
            <w:pPr>
              <w:pStyle w:val="25"/>
              <w:adjustRightInd w:val="0"/>
              <w:snapToGrid w:val="0"/>
              <w:spacing w:line="390" w:lineRule="exact"/>
              <w:rPr>
                <w:rFonts w:ascii="Times New Roman"/>
                <w:color w:val="auto"/>
                <w:highlight w:val="none"/>
              </w:rPr>
            </w:pPr>
          </w:p>
          <w:p w14:paraId="4D806B4E">
            <w:pPr>
              <w:pStyle w:val="25"/>
              <w:adjustRightInd w:val="0"/>
              <w:snapToGrid w:val="0"/>
              <w:spacing w:line="390" w:lineRule="exact"/>
              <w:rPr>
                <w:rFonts w:ascii="Times New Roman"/>
                <w:color w:val="auto"/>
                <w:highlight w:val="none"/>
              </w:rPr>
            </w:pPr>
          </w:p>
          <w:p w14:paraId="7BEDDE46">
            <w:pPr>
              <w:pStyle w:val="25"/>
              <w:adjustRightInd w:val="0"/>
              <w:snapToGrid w:val="0"/>
              <w:spacing w:line="390" w:lineRule="exact"/>
              <w:rPr>
                <w:rFonts w:ascii="Times New Roman"/>
                <w:color w:val="auto"/>
                <w:highlight w:val="none"/>
              </w:rPr>
            </w:pPr>
          </w:p>
          <w:p w14:paraId="7E885845">
            <w:pPr>
              <w:pStyle w:val="25"/>
              <w:adjustRightInd w:val="0"/>
              <w:snapToGrid w:val="0"/>
              <w:spacing w:line="390" w:lineRule="exact"/>
              <w:rPr>
                <w:rFonts w:ascii="Times New Roman"/>
                <w:color w:val="auto"/>
                <w:highlight w:val="none"/>
              </w:rPr>
            </w:pPr>
          </w:p>
          <w:p w14:paraId="66E22734">
            <w:pPr>
              <w:pStyle w:val="25"/>
              <w:adjustRightInd w:val="0"/>
              <w:snapToGrid w:val="0"/>
              <w:spacing w:line="390" w:lineRule="exact"/>
              <w:rPr>
                <w:rFonts w:ascii="Times New Roman"/>
                <w:color w:val="auto"/>
                <w:highlight w:val="none"/>
              </w:rPr>
            </w:pPr>
          </w:p>
          <w:p w14:paraId="3B985566">
            <w:pPr>
              <w:pStyle w:val="25"/>
              <w:adjustRightInd w:val="0"/>
              <w:snapToGrid w:val="0"/>
              <w:spacing w:line="390" w:lineRule="exact"/>
              <w:ind w:firstLine="0" w:firstLineChars="0"/>
              <w:rPr>
                <w:rFonts w:ascii="Times New Roman"/>
                <w:color w:val="auto"/>
                <w:highlight w:val="none"/>
              </w:rPr>
            </w:pPr>
          </w:p>
        </w:tc>
      </w:tr>
    </w:tbl>
    <w:p w14:paraId="41043B37">
      <w:pPr>
        <w:pStyle w:val="25"/>
        <w:jc w:val="left"/>
        <w:rPr>
          <w:rFonts w:ascii="Times New Roman" w:eastAsia="仿宋_GB2312"/>
          <w:color w:val="auto"/>
          <w:szCs w:val="24"/>
          <w:highlight w:val="none"/>
        </w:rPr>
      </w:pPr>
    </w:p>
    <w:p w14:paraId="58D15D80">
      <w:pPr>
        <w:pStyle w:val="25"/>
        <w:ind w:firstLine="0" w:firstLineChars="0"/>
        <w:jc w:val="center"/>
        <w:rPr>
          <w:rFonts w:ascii="Times New Roman"/>
          <w:b/>
          <w:color w:val="auto"/>
          <w:sz w:val="28"/>
          <w:highlight w:val="none"/>
        </w:rPr>
      </w:pPr>
      <w:r>
        <w:rPr>
          <w:rFonts w:ascii="Times New Roman"/>
          <w:color w:val="auto"/>
          <w:sz w:val="28"/>
          <w:highlight w:val="none"/>
        </w:rPr>
        <w:br w:type="page"/>
      </w:r>
      <w:r>
        <w:rPr>
          <w:rFonts w:ascii="Times New Roman" w:eastAsia="黑体"/>
          <w:snapToGrid w:val="0"/>
          <w:color w:val="auto"/>
          <w:sz w:val="28"/>
          <w:szCs w:val="28"/>
          <w:highlight w:val="none"/>
        </w:rPr>
        <w:t>四、主要贡献</w:t>
      </w:r>
    </w:p>
    <w:p w14:paraId="570AB27A">
      <w:pPr>
        <w:pStyle w:val="7"/>
        <w:spacing w:after="156" w:afterLines="50" w:line="560" w:lineRule="exact"/>
        <w:ind w:firstLine="464"/>
        <w:contextualSpacing/>
        <w:rPr>
          <w:rFonts w:ascii="Times New Roman" w:eastAsia="仿宋_GB2312"/>
          <w:color w:val="auto"/>
          <w:szCs w:val="24"/>
          <w:highlight w:val="none"/>
        </w:rPr>
      </w:pPr>
      <w:r>
        <w:rPr>
          <w:rFonts w:hint="eastAsia" w:ascii="Times New Roman"/>
          <w:snapToGrid w:val="0"/>
          <w:color w:val="auto"/>
          <w:spacing w:val="-4"/>
          <w:szCs w:val="24"/>
          <w:highlight w:val="none"/>
        </w:rPr>
        <w:t>（限6页。如实客观地填写候选个人在与我区的公民或者组织合作研究、开发等方面取得的重大科技成果，对我区经济与社会发展所起到的重要推动作用，以及所取得的显著的经济效益和社会效益；向我区的公民或者组织传授先进科学技术、培养人才所做的重要贡献；促进我区与其他国家或者国际组织的科技交流与合作所做出的重要贡献。要对候选个人与中方合作成果投入研究经费、合办研发机构、促成国际学术会议、联合发表论文著作、联合申请专利以及提出建议被采纳等产出情况进行量化表述。</w:t>
      </w:r>
      <w:r>
        <w:rPr>
          <w:rFonts w:ascii="Times New Roman"/>
          <w:snapToGrid w:val="0"/>
          <w:color w:val="auto"/>
          <w:spacing w:val="-4"/>
          <w:szCs w:val="24"/>
          <w:highlight w:val="none"/>
        </w:rPr>
        <w:t>）</w:t>
      </w:r>
    </w:p>
    <w:p w14:paraId="391E3730">
      <w:pPr>
        <w:pStyle w:val="7"/>
        <w:spacing w:after="156" w:afterLines="50" w:line="560" w:lineRule="exact"/>
        <w:contextualSpacing/>
        <w:rPr>
          <w:rFonts w:ascii="Times New Roman" w:eastAsia="仿宋_GB2312"/>
          <w:color w:val="auto"/>
          <w:szCs w:val="24"/>
          <w:highlight w:val="none"/>
        </w:rPr>
      </w:pPr>
    </w:p>
    <w:p w14:paraId="185F0D73">
      <w:pPr>
        <w:pStyle w:val="7"/>
        <w:spacing w:after="156" w:afterLines="50" w:line="560" w:lineRule="exact"/>
        <w:contextualSpacing/>
        <w:rPr>
          <w:rFonts w:ascii="Times New Roman" w:eastAsia="仿宋_GB2312"/>
          <w:color w:val="auto"/>
          <w:szCs w:val="24"/>
          <w:highlight w:val="none"/>
        </w:rPr>
      </w:pPr>
    </w:p>
    <w:p w14:paraId="0E990B25">
      <w:pPr>
        <w:pStyle w:val="7"/>
        <w:spacing w:line="240" w:lineRule="auto"/>
        <w:ind w:firstLine="0" w:firstLineChars="0"/>
        <w:jc w:val="center"/>
        <w:rPr>
          <w:rFonts w:ascii="Times New Roman"/>
          <w:b/>
          <w:color w:val="auto"/>
          <w:sz w:val="28"/>
          <w:highlight w:val="none"/>
        </w:rPr>
      </w:pPr>
      <w:r>
        <w:rPr>
          <w:rFonts w:ascii="Times New Roman"/>
          <w:color w:val="auto"/>
          <w:sz w:val="28"/>
          <w:highlight w:val="none"/>
        </w:rPr>
        <w:br w:type="page"/>
      </w:r>
      <w:r>
        <w:rPr>
          <w:rFonts w:ascii="Times New Roman" w:eastAsia="黑体"/>
          <w:snapToGrid w:val="0"/>
          <w:color w:val="auto"/>
          <w:sz w:val="28"/>
          <w:szCs w:val="28"/>
          <w:highlight w:val="none"/>
        </w:rPr>
        <w:t>五、</w:t>
      </w:r>
      <w:r>
        <w:rPr>
          <w:rFonts w:hint="eastAsia" w:ascii="Times New Roman" w:eastAsia="黑体"/>
          <w:snapToGrid w:val="0"/>
          <w:color w:val="auto"/>
          <w:sz w:val="28"/>
          <w:szCs w:val="28"/>
          <w:highlight w:val="none"/>
        </w:rPr>
        <w:t>在桂</w:t>
      </w:r>
      <w:r>
        <w:rPr>
          <w:rFonts w:ascii="Times New Roman" w:eastAsia="黑体"/>
          <w:snapToGrid w:val="0"/>
          <w:color w:val="auto"/>
          <w:sz w:val="28"/>
          <w:szCs w:val="28"/>
          <w:highlight w:val="none"/>
        </w:rPr>
        <w:t>主要合作单位情况表</w:t>
      </w:r>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1228"/>
        <w:gridCol w:w="1442"/>
        <w:gridCol w:w="2253"/>
        <w:gridCol w:w="1392"/>
        <w:gridCol w:w="1489"/>
      </w:tblGrid>
      <w:tr w14:paraId="623F10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46C4D20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单位名称</w:t>
            </w:r>
          </w:p>
        </w:tc>
        <w:tc>
          <w:tcPr>
            <w:tcW w:w="4923" w:type="dxa"/>
            <w:gridSpan w:val="3"/>
            <w:noWrap w:val="0"/>
            <w:vAlign w:val="center"/>
          </w:tcPr>
          <w:p w14:paraId="372CFEC3">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721A52E8">
            <w:pPr>
              <w:tabs>
                <w:tab w:val="left" w:pos="503"/>
              </w:tabs>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排  名</w:t>
            </w:r>
          </w:p>
        </w:tc>
        <w:tc>
          <w:tcPr>
            <w:tcW w:w="1489" w:type="dxa"/>
            <w:noWrap w:val="0"/>
            <w:vAlign w:val="center"/>
          </w:tcPr>
          <w:p w14:paraId="0283503F">
            <w:pPr>
              <w:adjustRightInd w:val="0"/>
              <w:snapToGrid w:val="0"/>
              <w:spacing w:line="320" w:lineRule="exact"/>
              <w:jc w:val="center"/>
              <w:rPr>
                <w:rFonts w:ascii="Times New Roman"/>
                <w:snapToGrid w:val="0"/>
                <w:color w:val="auto"/>
                <w:sz w:val="21"/>
                <w:szCs w:val="21"/>
                <w:highlight w:val="none"/>
              </w:rPr>
            </w:pPr>
          </w:p>
        </w:tc>
      </w:tr>
      <w:tr w14:paraId="4B681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5D20347B">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法人代表</w:t>
            </w:r>
          </w:p>
        </w:tc>
        <w:tc>
          <w:tcPr>
            <w:tcW w:w="1228" w:type="dxa"/>
            <w:noWrap w:val="0"/>
            <w:vAlign w:val="center"/>
          </w:tcPr>
          <w:p w14:paraId="27DAD130">
            <w:pPr>
              <w:adjustRightInd w:val="0"/>
              <w:snapToGrid w:val="0"/>
              <w:spacing w:line="320" w:lineRule="exact"/>
              <w:jc w:val="center"/>
              <w:rPr>
                <w:rFonts w:ascii="Times New Roman"/>
                <w:snapToGrid w:val="0"/>
                <w:color w:val="auto"/>
                <w:sz w:val="21"/>
                <w:szCs w:val="21"/>
                <w:highlight w:val="none"/>
              </w:rPr>
            </w:pPr>
          </w:p>
        </w:tc>
        <w:tc>
          <w:tcPr>
            <w:tcW w:w="1442" w:type="dxa"/>
            <w:noWrap w:val="0"/>
            <w:vAlign w:val="center"/>
          </w:tcPr>
          <w:p w14:paraId="48DB39C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2253" w:type="dxa"/>
            <w:noWrap w:val="0"/>
            <w:vAlign w:val="center"/>
          </w:tcPr>
          <w:p w14:paraId="0872EE14">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620EFD5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489" w:type="dxa"/>
            <w:noWrap w:val="0"/>
            <w:vAlign w:val="center"/>
          </w:tcPr>
          <w:p w14:paraId="177457EE">
            <w:pPr>
              <w:adjustRightInd w:val="0"/>
              <w:snapToGrid w:val="0"/>
              <w:spacing w:line="320" w:lineRule="exact"/>
              <w:jc w:val="center"/>
              <w:rPr>
                <w:rFonts w:ascii="Times New Roman"/>
                <w:snapToGrid w:val="0"/>
                <w:color w:val="auto"/>
                <w:sz w:val="21"/>
                <w:szCs w:val="21"/>
                <w:highlight w:val="none"/>
              </w:rPr>
            </w:pPr>
          </w:p>
        </w:tc>
      </w:tr>
      <w:tr w14:paraId="063A8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6C52F3A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804" w:type="dxa"/>
            <w:gridSpan w:val="5"/>
            <w:noWrap w:val="0"/>
            <w:vAlign w:val="center"/>
          </w:tcPr>
          <w:p w14:paraId="7BD82564">
            <w:pPr>
              <w:adjustRightInd w:val="0"/>
              <w:snapToGrid w:val="0"/>
              <w:spacing w:line="320" w:lineRule="exact"/>
              <w:jc w:val="center"/>
              <w:rPr>
                <w:rFonts w:ascii="Times New Roman"/>
                <w:snapToGrid w:val="0"/>
                <w:color w:val="auto"/>
                <w:sz w:val="21"/>
                <w:szCs w:val="21"/>
                <w:highlight w:val="none"/>
              </w:rPr>
            </w:pPr>
          </w:p>
        </w:tc>
      </w:tr>
      <w:tr w14:paraId="14782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407" w:type="dxa"/>
            <w:noWrap w:val="0"/>
            <w:vAlign w:val="center"/>
          </w:tcPr>
          <w:p w14:paraId="2942D1D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228" w:type="dxa"/>
            <w:noWrap w:val="0"/>
            <w:vAlign w:val="center"/>
          </w:tcPr>
          <w:p w14:paraId="5759F256">
            <w:pPr>
              <w:adjustRightInd w:val="0"/>
              <w:snapToGrid w:val="0"/>
              <w:spacing w:line="320" w:lineRule="exact"/>
              <w:jc w:val="center"/>
              <w:rPr>
                <w:rFonts w:ascii="Times New Roman"/>
                <w:snapToGrid w:val="0"/>
                <w:color w:val="auto"/>
                <w:sz w:val="21"/>
                <w:szCs w:val="21"/>
                <w:highlight w:val="none"/>
              </w:rPr>
            </w:pPr>
          </w:p>
        </w:tc>
        <w:tc>
          <w:tcPr>
            <w:tcW w:w="1442" w:type="dxa"/>
            <w:noWrap w:val="0"/>
            <w:vAlign w:val="center"/>
          </w:tcPr>
          <w:p w14:paraId="222AA8B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2253" w:type="dxa"/>
            <w:noWrap w:val="0"/>
            <w:vAlign w:val="center"/>
          </w:tcPr>
          <w:p w14:paraId="0BE1A073">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5B594952">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89" w:type="dxa"/>
            <w:noWrap w:val="0"/>
            <w:vAlign w:val="center"/>
          </w:tcPr>
          <w:p w14:paraId="18E9FF43">
            <w:pPr>
              <w:adjustRightInd w:val="0"/>
              <w:snapToGrid w:val="0"/>
              <w:spacing w:line="320" w:lineRule="exact"/>
              <w:jc w:val="center"/>
              <w:rPr>
                <w:rFonts w:ascii="Times New Roman"/>
                <w:snapToGrid w:val="0"/>
                <w:color w:val="auto"/>
                <w:sz w:val="21"/>
                <w:szCs w:val="21"/>
                <w:highlight w:val="none"/>
              </w:rPr>
            </w:pPr>
          </w:p>
        </w:tc>
      </w:tr>
      <w:tr w14:paraId="7635F6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407" w:type="dxa"/>
            <w:tcBorders>
              <w:bottom w:val="single" w:color="auto" w:sz="4" w:space="0"/>
            </w:tcBorders>
            <w:noWrap w:val="0"/>
            <w:vAlign w:val="center"/>
          </w:tcPr>
          <w:p w14:paraId="7307F391">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804" w:type="dxa"/>
            <w:gridSpan w:val="5"/>
            <w:tcBorders>
              <w:bottom w:val="single" w:color="auto" w:sz="4" w:space="0"/>
            </w:tcBorders>
            <w:noWrap w:val="0"/>
            <w:vAlign w:val="center"/>
          </w:tcPr>
          <w:p w14:paraId="78624F11">
            <w:pPr>
              <w:adjustRightInd w:val="0"/>
              <w:snapToGrid w:val="0"/>
              <w:spacing w:line="320" w:lineRule="exact"/>
              <w:jc w:val="center"/>
              <w:rPr>
                <w:rFonts w:ascii="Times New Roman"/>
                <w:snapToGrid w:val="0"/>
                <w:color w:val="auto"/>
                <w:sz w:val="21"/>
                <w:szCs w:val="21"/>
                <w:highlight w:val="none"/>
              </w:rPr>
            </w:pPr>
          </w:p>
        </w:tc>
      </w:tr>
      <w:tr w14:paraId="09E734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9211" w:type="dxa"/>
            <w:gridSpan w:val="6"/>
            <w:tcBorders>
              <w:top w:val="single" w:color="auto" w:sz="4" w:space="0"/>
              <w:bottom w:val="single" w:color="FFFFFF" w:sz="8" w:space="0"/>
            </w:tcBorders>
            <w:noWrap w:val="0"/>
            <w:vAlign w:val="top"/>
          </w:tcPr>
          <w:p w14:paraId="561AE450">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本单位与候选</w:t>
            </w:r>
            <w:r>
              <w:rPr>
                <w:rFonts w:hint="eastAsia" w:ascii="Times New Roman"/>
                <w:snapToGrid w:val="0"/>
                <w:color w:val="auto"/>
                <w:sz w:val="21"/>
                <w:szCs w:val="21"/>
                <w:highlight w:val="none"/>
              </w:rPr>
              <w:t>个</w:t>
            </w:r>
            <w:r>
              <w:rPr>
                <w:rFonts w:ascii="Times New Roman"/>
                <w:snapToGrid w:val="0"/>
                <w:color w:val="auto"/>
                <w:sz w:val="21"/>
                <w:szCs w:val="21"/>
                <w:highlight w:val="none"/>
              </w:rPr>
              <w:t>人的合作情况：</w:t>
            </w:r>
          </w:p>
        </w:tc>
      </w:tr>
      <w:tr w14:paraId="5AA9DC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69" w:hRule="atLeast"/>
          <w:jc w:val="center"/>
        </w:trPr>
        <w:tc>
          <w:tcPr>
            <w:tcW w:w="9211" w:type="dxa"/>
            <w:gridSpan w:val="6"/>
            <w:tcBorders>
              <w:top w:val="single" w:color="FFFFFF" w:sz="8" w:space="0"/>
            </w:tcBorders>
            <w:noWrap w:val="0"/>
            <w:vAlign w:val="top"/>
          </w:tcPr>
          <w:p w14:paraId="16C813DD">
            <w:pPr>
              <w:adjustRightInd w:val="0"/>
              <w:snapToGrid w:val="0"/>
              <w:spacing w:line="320" w:lineRule="exact"/>
              <w:jc w:val="center"/>
              <w:rPr>
                <w:rFonts w:ascii="Times New Roman"/>
                <w:snapToGrid w:val="0"/>
                <w:color w:val="auto"/>
                <w:sz w:val="21"/>
                <w:szCs w:val="21"/>
                <w:highlight w:val="none"/>
              </w:rPr>
            </w:pPr>
          </w:p>
        </w:tc>
      </w:tr>
      <w:tr w14:paraId="1F901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92" w:hRule="atLeast"/>
          <w:jc w:val="center"/>
        </w:trPr>
        <w:tc>
          <w:tcPr>
            <w:tcW w:w="9211" w:type="dxa"/>
            <w:gridSpan w:val="6"/>
            <w:noWrap w:val="0"/>
            <w:vAlign w:val="top"/>
          </w:tcPr>
          <w:p w14:paraId="485A0D34">
            <w:pPr>
              <w:rPr>
                <w:rFonts w:eastAsia="仿宋_GB2312"/>
                <w:color w:val="auto"/>
                <w:highlight w:val="none"/>
              </w:rPr>
            </w:pPr>
          </w:p>
          <w:p w14:paraId="3A045D1F">
            <w:pPr>
              <w:ind w:firstLine="420" w:firstLineChars="200"/>
              <w:rPr>
                <w:rFonts w:eastAsia="仿宋_GB2312"/>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侵犯他人知识产权及违背科研诚信、科技伦理要求的情形。如产生争议，将积极配合调查处理。如有材料虚假或违纪行为，愿意承担相应责任并按规定接受处理。</w:t>
            </w:r>
          </w:p>
          <w:p w14:paraId="47E588BC">
            <w:pPr>
              <w:ind w:firstLine="640" w:firstLineChars="200"/>
              <w:rPr>
                <w:rFonts w:eastAsia="仿宋_GB2312"/>
                <w:color w:val="auto"/>
                <w:highlight w:val="none"/>
              </w:rPr>
            </w:pPr>
          </w:p>
          <w:p w14:paraId="2E68F6AE">
            <w:pPr>
              <w:ind w:firstLine="640" w:firstLineChars="200"/>
              <w:rPr>
                <w:rFonts w:eastAsia="仿宋_GB2312"/>
                <w:color w:val="auto"/>
                <w:highlight w:val="none"/>
              </w:rPr>
            </w:pPr>
          </w:p>
          <w:p w14:paraId="1F15AB47">
            <w:pPr>
              <w:rPr>
                <w:rFonts w:eastAsia="仿宋_GB2312"/>
                <w:color w:val="auto"/>
                <w:highlight w:val="none"/>
              </w:rPr>
            </w:pPr>
          </w:p>
          <w:p w14:paraId="6C65AD9C">
            <w:pPr>
              <w:adjustRightInd w:val="0"/>
              <w:snapToGrid w:val="0"/>
              <w:spacing w:line="320" w:lineRule="exact"/>
              <w:ind w:firstLine="6720" w:firstLineChars="2100"/>
              <w:jc w:val="right"/>
              <w:rPr>
                <w:rFonts w:ascii="Times New Roman"/>
                <w:snapToGrid w:val="0"/>
                <w:color w:val="auto"/>
                <w:sz w:val="21"/>
                <w:szCs w:val="21"/>
                <w:highlight w:val="none"/>
              </w:rPr>
            </w:pPr>
            <w:r>
              <w:rPr>
                <w:rFonts w:eastAsia="仿宋_GB2312"/>
                <w:color w:val="auto"/>
                <w:highlight w:val="none"/>
              </w:rPr>
              <w:t xml:space="preserve">              </w:t>
            </w:r>
            <w:r>
              <w:rPr>
                <w:rFonts w:ascii="Times New Roman"/>
                <w:snapToGrid w:val="0"/>
                <w:color w:val="auto"/>
                <w:sz w:val="21"/>
                <w:szCs w:val="21"/>
                <w:highlight w:val="none"/>
              </w:rPr>
              <w:t xml:space="preserve">单位（盖章）     </w:t>
            </w:r>
          </w:p>
          <w:p w14:paraId="0DD998B6">
            <w:pPr>
              <w:adjustRightInd w:val="0"/>
              <w:snapToGrid w:val="0"/>
              <w:spacing w:line="320" w:lineRule="exact"/>
              <w:ind w:firstLine="4410" w:firstLineChars="2100"/>
              <w:rPr>
                <w:rFonts w:ascii="Times New Roman"/>
                <w:snapToGrid w:val="0"/>
                <w:color w:val="auto"/>
                <w:sz w:val="21"/>
                <w:szCs w:val="21"/>
                <w:highlight w:val="none"/>
              </w:rPr>
            </w:pPr>
          </w:p>
          <w:p w14:paraId="1D25829F">
            <w:pPr>
              <w:adjustRightInd w:val="0"/>
              <w:snapToGrid w:val="0"/>
              <w:spacing w:line="320" w:lineRule="exact"/>
              <w:ind w:firstLine="4410" w:firstLineChars="2100"/>
              <w:rPr>
                <w:rFonts w:eastAsia="仿宋_GB2312"/>
                <w:color w:val="auto"/>
                <w:sz w:val="24"/>
                <w:szCs w:val="22"/>
                <w:highlight w:val="none"/>
              </w:rPr>
            </w:pPr>
            <w:r>
              <w:rPr>
                <w:rFonts w:ascii="Times New Roman"/>
                <w:snapToGrid w:val="0"/>
                <w:color w:val="auto"/>
                <w:sz w:val="21"/>
                <w:szCs w:val="21"/>
                <w:highlight w:val="none"/>
              </w:rPr>
              <w:t xml:space="preserve">                             年   月   日</w:t>
            </w:r>
          </w:p>
        </w:tc>
      </w:tr>
    </w:tbl>
    <w:p w14:paraId="3BC7C4CB">
      <w:pPr>
        <w:jc w:val="left"/>
        <w:rPr>
          <w:b/>
          <w:color w:val="auto"/>
          <w:sz w:val="28"/>
          <w:highlight w:val="none"/>
        </w:rPr>
      </w:pPr>
    </w:p>
    <w:p w14:paraId="5A87D463">
      <w:pPr>
        <w:jc w:val="center"/>
        <w:rPr>
          <w:b/>
          <w:color w:val="auto"/>
          <w:szCs w:val="32"/>
          <w:highlight w:val="none"/>
        </w:rPr>
      </w:pPr>
      <w:r>
        <w:rPr>
          <w:rFonts w:ascii="Times New Roman" w:eastAsia="黑体"/>
          <w:snapToGrid w:val="0"/>
          <w:color w:val="auto"/>
          <w:sz w:val="28"/>
          <w:szCs w:val="28"/>
          <w:highlight w:val="none"/>
        </w:rPr>
        <w:t>六、附件</w:t>
      </w:r>
    </w:p>
    <w:p w14:paraId="23E64299">
      <w:pPr>
        <w:adjustRightInd w:val="0"/>
        <w:snapToGrid w:val="0"/>
        <w:spacing w:line="406" w:lineRule="exact"/>
        <w:ind w:firstLine="480" w:firstLineChars="200"/>
        <w:jc w:val="left"/>
        <w:rPr>
          <w:rFonts w:ascii="Times New Roman"/>
          <w:snapToGrid w:val="0"/>
          <w:color w:val="auto"/>
          <w:sz w:val="24"/>
          <w:szCs w:val="24"/>
          <w:highlight w:val="none"/>
        </w:rPr>
      </w:pPr>
      <w:r>
        <w:rPr>
          <w:rFonts w:hint="eastAsia" w:ascii="Times New Roman"/>
          <w:snapToGrid w:val="0"/>
          <w:color w:val="auto"/>
          <w:sz w:val="24"/>
          <w:szCs w:val="24"/>
          <w:highlight w:val="none"/>
        </w:rPr>
        <w:t>（附件材料应全面提供，所有附件材料合计不超过30件。）</w:t>
      </w:r>
    </w:p>
    <w:p w14:paraId="0582BFF3">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1．推动国际科技合作证明</w:t>
      </w:r>
    </w:p>
    <w:p w14:paraId="6A5D08FD">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2．技术评价证明</w:t>
      </w:r>
    </w:p>
    <w:p w14:paraId="70DCC9D5">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3．培训情况证明</w:t>
      </w:r>
    </w:p>
    <w:p w14:paraId="68F17559">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4．设备使用情况证明</w:t>
      </w:r>
    </w:p>
    <w:p w14:paraId="5B891A62">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5．社会、经济效益证明</w:t>
      </w:r>
    </w:p>
    <w:p w14:paraId="2709A1F2">
      <w:pPr>
        <w:adjustRightInd w:val="0"/>
        <w:snapToGrid w:val="0"/>
        <w:spacing w:line="406" w:lineRule="exact"/>
        <w:ind w:firstLine="480" w:firstLineChars="200"/>
        <w:jc w:val="left"/>
        <w:rPr>
          <w:rFonts w:hint="eastAsia" w:ascii="Times New Roman"/>
          <w:color w:val="auto"/>
          <w:sz w:val="24"/>
          <w:szCs w:val="24"/>
          <w:highlight w:val="none"/>
        </w:rPr>
      </w:pPr>
      <w:r>
        <w:rPr>
          <w:rFonts w:ascii="Times New Roman"/>
          <w:snapToGrid w:val="0"/>
          <w:color w:val="auto"/>
          <w:sz w:val="24"/>
          <w:szCs w:val="24"/>
          <w:highlight w:val="none"/>
        </w:rPr>
        <w:t>6．</w:t>
      </w:r>
      <w:r>
        <w:rPr>
          <w:rFonts w:hint="eastAsia" w:ascii="Times New Roman"/>
          <w:color w:val="auto"/>
          <w:sz w:val="24"/>
          <w:szCs w:val="24"/>
          <w:highlight w:val="none"/>
        </w:rPr>
        <w:t>候选者同意被提名的书面材料（必须）</w:t>
      </w:r>
    </w:p>
    <w:p w14:paraId="6F95C97C">
      <w:pPr>
        <w:adjustRightInd w:val="0"/>
        <w:snapToGrid w:val="0"/>
        <w:spacing w:line="406" w:lineRule="exact"/>
        <w:ind w:firstLine="480" w:firstLineChars="200"/>
        <w:jc w:val="left"/>
        <w:rPr>
          <w:rFonts w:ascii="Times New Roman"/>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w:t>
      </w:r>
      <w:r>
        <w:rPr>
          <w:rFonts w:ascii="Times New Roman"/>
          <w:color w:val="auto"/>
          <w:sz w:val="24"/>
          <w:szCs w:val="24"/>
          <w:highlight w:val="none"/>
        </w:rPr>
        <w:t>近期标准</w:t>
      </w:r>
      <w:r>
        <w:rPr>
          <w:rFonts w:hint="eastAsia" w:ascii="Times New Roman"/>
          <w:color w:val="auto"/>
          <w:sz w:val="24"/>
          <w:szCs w:val="24"/>
          <w:highlight w:val="none"/>
        </w:rPr>
        <w:t>证件</w:t>
      </w:r>
      <w:r>
        <w:rPr>
          <w:rFonts w:ascii="Times New Roman"/>
          <w:color w:val="auto"/>
          <w:sz w:val="24"/>
          <w:szCs w:val="24"/>
          <w:highlight w:val="none"/>
        </w:rPr>
        <w:t>照片</w:t>
      </w:r>
      <w:r>
        <w:rPr>
          <w:rFonts w:hint="eastAsia" w:ascii="Times New Roman"/>
          <w:color w:val="auto"/>
          <w:sz w:val="24"/>
          <w:szCs w:val="24"/>
          <w:highlight w:val="none"/>
        </w:rPr>
        <w:t>1张（必须）</w:t>
      </w:r>
    </w:p>
    <w:p w14:paraId="3DB1CFD6">
      <w:pPr>
        <w:adjustRightInd w:val="0"/>
        <w:snapToGrid w:val="0"/>
        <w:spacing w:line="406" w:lineRule="exact"/>
        <w:ind w:firstLine="480" w:firstLineChars="200"/>
        <w:jc w:val="left"/>
        <w:rPr>
          <w:rFonts w:hint="eastAsia" w:ascii="Times New Roman"/>
          <w:snapToGrid w:val="0"/>
          <w:color w:val="auto"/>
          <w:sz w:val="24"/>
          <w:szCs w:val="24"/>
          <w:highlight w:val="none"/>
        </w:rPr>
      </w:pPr>
      <w:r>
        <w:rPr>
          <w:rFonts w:hint="eastAsia" w:ascii="Times New Roman"/>
          <w:color w:val="auto"/>
          <w:sz w:val="24"/>
          <w:szCs w:val="24"/>
          <w:highlight w:val="none"/>
        </w:rPr>
        <w:t>8. 近期</w:t>
      </w:r>
      <w:r>
        <w:rPr>
          <w:rFonts w:ascii="Times New Roman"/>
          <w:color w:val="auto"/>
          <w:sz w:val="24"/>
          <w:szCs w:val="24"/>
          <w:highlight w:val="none"/>
        </w:rPr>
        <w:t>工作照片1张</w:t>
      </w:r>
      <w:r>
        <w:rPr>
          <w:rFonts w:hint="eastAsia" w:ascii="Times New Roman"/>
          <w:color w:val="auto"/>
          <w:sz w:val="24"/>
          <w:szCs w:val="24"/>
          <w:highlight w:val="none"/>
        </w:rPr>
        <w:t>（必须）</w:t>
      </w:r>
    </w:p>
    <w:p w14:paraId="65A5AD1E">
      <w:pPr>
        <w:adjustRightInd w:val="0"/>
        <w:snapToGrid w:val="0"/>
        <w:spacing w:line="406" w:lineRule="exact"/>
        <w:ind w:firstLine="480" w:firstLineChars="200"/>
        <w:jc w:val="left"/>
        <w:rPr>
          <w:rFonts w:ascii="Times New Roman"/>
          <w:snapToGrid w:val="0"/>
          <w:color w:val="auto"/>
          <w:sz w:val="24"/>
          <w:szCs w:val="24"/>
          <w:highlight w:val="none"/>
        </w:rPr>
      </w:pPr>
      <w:r>
        <w:rPr>
          <w:rFonts w:hint="eastAsia" w:ascii="Times New Roman"/>
          <w:snapToGrid w:val="0"/>
          <w:color w:val="auto"/>
          <w:sz w:val="24"/>
          <w:szCs w:val="24"/>
          <w:highlight w:val="none"/>
        </w:rPr>
        <w:t>9</w:t>
      </w:r>
      <w:r>
        <w:rPr>
          <w:rFonts w:ascii="Times New Roman"/>
          <w:snapToGrid w:val="0"/>
          <w:color w:val="auto"/>
          <w:sz w:val="24"/>
          <w:szCs w:val="24"/>
          <w:highlight w:val="none"/>
        </w:rPr>
        <w:t>．其他证明</w:t>
      </w:r>
    </w:p>
    <w:p w14:paraId="3802BE15">
      <w:pPr>
        <w:pStyle w:val="13"/>
        <w:adjustRightInd w:val="0"/>
        <w:snapToGrid w:val="0"/>
        <w:spacing w:line="440" w:lineRule="exact"/>
        <w:ind w:firstLine="480"/>
        <w:rPr>
          <w:rFonts w:hint="eastAsia" w:ascii="Times New Roman"/>
          <w:color w:val="auto"/>
          <w:sz w:val="24"/>
          <w:szCs w:val="24"/>
          <w:highlight w:val="none"/>
        </w:rPr>
      </w:pPr>
    </w:p>
    <w:p w14:paraId="6618C765">
      <w:pPr>
        <w:rPr>
          <w:b/>
          <w:color w:val="auto"/>
          <w:sz w:val="28"/>
          <w:highlight w:val="none"/>
        </w:rPr>
      </w:pPr>
    </w:p>
    <w:p w14:paraId="3E250D1E">
      <w:pPr>
        <w:rPr>
          <w:b/>
          <w:color w:val="auto"/>
          <w:sz w:val="28"/>
          <w:highlight w:val="none"/>
        </w:rPr>
      </w:pPr>
    </w:p>
    <w:p w14:paraId="3F121FD0">
      <w:pPr>
        <w:rPr>
          <w:b/>
          <w:color w:val="auto"/>
          <w:sz w:val="28"/>
          <w:highlight w:val="none"/>
        </w:rPr>
      </w:pPr>
    </w:p>
    <w:p w14:paraId="0FD5297D">
      <w:pPr>
        <w:rPr>
          <w:bCs/>
          <w:color w:val="auto"/>
          <w:sz w:val="36"/>
          <w:szCs w:val="36"/>
          <w:highlight w:val="none"/>
        </w:rPr>
      </w:pPr>
    </w:p>
    <w:p w14:paraId="6408DD64">
      <w:pPr>
        <w:rPr>
          <w:bCs/>
          <w:color w:val="auto"/>
          <w:sz w:val="36"/>
          <w:szCs w:val="36"/>
          <w:highlight w:val="none"/>
        </w:rPr>
      </w:pPr>
    </w:p>
    <w:p w14:paraId="252C5A40">
      <w:pPr>
        <w:rPr>
          <w:bCs/>
          <w:color w:val="auto"/>
          <w:sz w:val="36"/>
          <w:szCs w:val="36"/>
          <w:highlight w:val="none"/>
        </w:rPr>
      </w:pPr>
    </w:p>
    <w:p w14:paraId="13E7BE5E">
      <w:pPr>
        <w:rPr>
          <w:bCs/>
          <w:color w:val="auto"/>
          <w:sz w:val="36"/>
          <w:szCs w:val="36"/>
          <w:highlight w:val="none"/>
        </w:rPr>
      </w:pPr>
    </w:p>
    <w:p w14:paraId="6C974FB6">
      <w:pPr>
        <w:rPr>
          <w:bCs/>
          <w:color w:val="auto"/>
          <w:sz w:val="36"/>
          <w:szCs w:val="36"/>
          <w:highlight w:val="none"/>
        </w:rPr>
      </w:pPr>
    </w:p>
    <w:p w14:paraId="24158DF5">
      <w:pPr>
        <w:rPr>
          <w:bCs/>
          <w:color w:val="auto"/>
          <w:sz w:val="36"/>
          <w:szCs w:val="36"/>
          <w:highlight w:val="none"/>
        </w:rPr>
      </w:pPr>
    </w:p>
    <w:p w14:paraId="5D7D0A8A">
      <w:pPr>
        <w:rPr>
          <w:bCs/>
          <w:color w:val="auto"/>
          <w:sz w:val="36"/>
          <w:szCs w:val="36"/>
          <w:highlight w:val="none"/>
        </w:rPr>
      </w:pPr>
    </w:p>
    <w:p w14:paraId="27A17237">
      <w:pPr>
        <w:rPr>
          <w:bCs/>
          <w:color w:val="auto"/>
          <w:sz w:val="36"/>
          <w:szCs w:val="36"/>
          <w:highlight w:val="none"/>
        </w:rPr>
      </w:pPr>
    </w:p>
    <w:p w14:paraId="4EEA3C05">
      <w:pPr>
        <w:rPr>
          <w:bCs/>
          <w:color w:val="auto"/>
          <w:sz w:val="36"/>
          <w:szCs w:val="36"/>
          <w:highlight w:val="none"/>
        </w:rPr>
      </w:pPr>
    </w:p>
    <w:p w14:paraId="36FA162E">
      <w:pPr>
        <w:rPr>
          <w:bCs/>
          <w:color w:val="auto"/>
          <w:sz w:val="36"/>
          <w:szCs w:val="36"/>
          <w:highlight w:val="none"/>
        </w:rPr>
      </w:pPr>
    </w:p>
    <w:p w14:paraId="5584A181">
      <w:pPr>
        <w:rPr>
          <w:bCs/>
          <w:color w:val="auto"/>
          <w:sz w:val="36"/>
          <w:szCs w:val="36"/>
          <w:highlight w:val="none"/>
        </w:rPr>
      </w:pPr>
    </w:p>
    <w:p w14:paraId="5786910F">
      <w:pPr>
        <w:adjustRightInd w:val="0"/>
        <w:snapToGrid w:val="0"/>
        <w:ind w:firstLine="480"/>
        <w:jc w:val="center"/>
        <w:outlineLvl w:val="0"/>
        <w:rPr>
          <w:rStyle w:val="19"/>
          <w:rFonts w:ascii="Times New Roman" w:hAnsi="Calibri" w:eastAsia="方正小标宋_GBK"/>
          <w:color w:val="auto"/>
          <w:kern w:val="44"/>
          <w:sz w:val="44"/>
          <w:szCs w:val="44"/>
          <w:highlight w:val="none"/>
        </w:rPr>
      </w:pPr>
      <w:r>
        <w:rPr>
          <w:rFonts w:eastAsia="仿宋_GB2312"/>
          <w:color w:val="auto"/>
          <w:szCs w:val="32"/>
          <w:highlight w:val="none"/>
        </w:rPr>
        <w:br w:type="page"/>
      </w:r>
      <w:bookmarkStart w:id="771" w:name="_Toc16788"/>
      <w:r>
        <w:rPr>
          <w:rStyle w:val="19"/>
          <w:rFonts w:ascii="Times New Roman" w:hAnsi="Calibri" w:eastAsia="方正小标宋_GBK"/>
          <w:color w:val="auto"/>
          <w:sz w:val="44"/>
          <w:szCs w:val="44"/>
          <w:highlight w:val="none"/>
        </w:rPr>
        <w:t>广西国际科学技术合作奖提名书（</w:t>
      </w:r>
      <w:r>
        <w:rPr>
          <w:rStyle w:val="19"/>
          <w:rFonts w:hint="eastAsia" w:ascii="Times New Roman" w:hAnsi="Calibri" w:eastAsia="方正小标宋_GBK"/>
          <w:color w:val="auto"/>
          <w:sz w:val="44"/>
          <w:szCs w:val="44"/>
          <w:highlight w:val="none"/>
        </w:rPr>
        <w:t>组织</w:t>
      </w:r>
      <w:r>
        <w:rPr>
          <w:rStyle w:val="19"/>
          <w:rFonts w:ascii="Times New Roman" w:hAnsi="Calibri" w:eastAsia="方正小标宋_GBK"/>
          <w:color w:val="auto"/>
          <w:sz w:val="44"/>
          <w:szCs w:val="44"/>
          <w:highlight w:val="none"/>
        </w:rPr>
        <w:t>）</w:t>
      </w:r>
      <w:bookmarkEnd w:id="771"/>
    </w:p>
    <w:p w14:paraId="750CA6C0">
      <w:pPr>
        <w:adjustRightInd w:val="0"/>
        <w:snapToGrid w:val="0"/>
        <w:spacing w:line="406" w:lineRule="exact"/>
        <w:jc w:val="center"/>
        <w:rPr>
          <w:rFonts w:eastAsia="黑体"/>
          <w:b/>
          <w:color w:val="auto"/>
          <w:sz w:val="24"/>
          <w:highlight w:val="none"/>
        </w:rPr>
      </w:pPr>
      <w:r>
        <w:rPr>
          <w:rFonts w:ascii="Times New Roman" w:eastAsia="方正楷体_GBK"/>
          <w:snapToGrid w:val="0"/>
          <w:color w:val="auto"/>
          <w:sz w:val="24"/>
          <w:szCs w:val="24"/>
          <w:highlight w:val="none"/>
        </w:rPr>
        <w:t>（</w:t>
      </w:r>
      <w:r>
        <w:rPr>
          <w:rFonts w:hint="eastAsia" w:ascii="Times New Roman" w:eastAsia="方正楷体_GBK"/>
          <w:snapToGrid w:val="0"/>
          <w:color w:val="auto"/>
          <w:sz w:val="24"/>
          <w:szCs w:val="24"/>
          <w:highlight w:val="none"/>
        </w:rPr>
        <w:t xml:space="preserve">     </w:t>
      </w:r>
      <w:r>
        <w:rPr>
          <w:rFonts w:ascii="Times New Roman" w:eastAsia="方正楷体_GBK"/>
          <w:snapToGrid w:val="0"/>
          <w:color w:val="auto"/>
          <w:sz w:val="24"/>
          <w:szCs w:val="24"/>
          <w:highlight w:val="none"/>
        </w:rPr>
        <w:t>年度）</w:t>
      </w:r>
    </w:p>
    <w:p w14:paraId="58D830E6">
      <w:pPr>
        <w:jc w:val="center"/>
        <w:rPr>
          <w:rFonts w:eastAsia="方正黑体简体"/>
          <w:color w:val="auto"/>
          <w:szCs w:val="22"/>
          <w:highlight w:val="none"/>
        </w:rPr>
      </w:pPr>
    </w:p>
    <w:p w14:paraId="6AAF3A9D">
      <w:pPr>
        <w:jc w:val="center"/>
        <w:rPr>
          <w:rFonts w:ascii="黑体" w:hAnsi="黑体" w:eastAsia="黑体" w:cs="黑体"/>
          <w:snapToGrid w:val="0"/>
          <w:color w:val="auto"/>
          <w:sz w:val="28"/>
          <w:szCs w:val="28"/>
          <w:highlight w:val="none"/>
        </w:rPr>
      </w:pPr>
      <w:r>
        <w:rPr>
          <w:rFonts w:hint="eastAsia" w:ascii="黑体" w:hAnsi="黑体" w:eastAsia="黑体" w:cs="黑体"/>
          <w:snapToGrid w:val="0"/>
          <w:color w:val="auto"/>
          <w:sz w:val="28"/>
          <w:szCs w:val="28"/>
          <w:highlight w:val="none"/>
        </w:rPr>
        <w:t>一、</w:t>
      </w:r>
      <w:r>
        <w:rPr>
          <w:rFonts w:ascii="黑体" w:hAnsi="黑体" w:eastAsia="黑体" w:cs="黑体"/>
          <w:snapToGrid w:val="0"/>
          <w:color w:val="auto"/>
          <w:sz w:val="28"/>
          <w:szCs w:val="28"/>
          <w:highlight w:val="none"/>
        </w:rPr>
        <w:t>基本情况</w:t>
      </w:r>
    </w:p>
    <w:p w14:paraId="569A2598">
      <w:pPr>
        <w:jc w:val="right"/>
        <w:rPr>
          <w:rFonts w:ascii="Times New Roman"/>
          <w:snapToGrid w:val="0"/>
          <w:color w:val="auto"/>
          <w:sz w:val="21"/>
          <w:szCs w:val="21"/>
          <w:highlight w:val="none"/>
        </w:rPr>
      </w:pPr>
      <w:r>
        <w:rPr>
          <w:rFonts w:ascii="Times New Roman"/>
          <w:snapToGrid w:val="0"/>
          <w:color w:val="auto"/>
          <w:sz w:val="21"/>
          <w:szCs w:val="21"/>
          <w:highlight w:val="none"/>
        </w:rPr>
        <w:t xml:space="preserve"> 类别：（每页右上角重复出现）</w:t>
      </w:r>
    </w:p>
    <w:tbl>
      <w:tblPr>
        <w:tblStyle w:val="17"/>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2309"/>
        <w:gridCol w:w="1061"/>
        <w:gridCol w:w="1402"/>
        <w:gridCol w:w="1078"/>
        <w:gridCol w:w="1642"/>
      </w:tblGrid>
      <w:tr w14:paraId="701655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8" w:space="0"/>
              <w:left w:val="single" w:color="auto" w:sz="8" w:space="0"/>
              <w:bottom w:val="single" w:color="auto" w:sz="4" w:space="0"/>
              <w:right w:val="single" w:color="auto" w:sz="4" w:space="0"/>
            </w:tcBorders>
            <w:noWrap w:val="0"/>
            <w:vAlign w:val="center"/>
          </w:tcPr>
          <w:p w14:paraId="55388F2D">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491" w:type="dxa"/>
            <w:gridSpan w:val="5"/>
            <w:tcBorders>
              <w:top w:val="single" w:color="auto" w:sz="8" w:space="0"/>
              <w:left w:val="single" w:color="auto" w:sz="4" w:space="0"/>
              <w:bottom w:val="single" w:color="auto" w:sz="4" w:space="0"/>
              <w:right w:val="single" w:color="auto" w:sz="8" w:space="0"/>
            </w:tcBorders>
            <w:noWrap w:val="0"/>
            <w:vAlign w:val="center"/>
          </w:tcPr>
          <w:p w14:paraId="69C0A1B4">
            <w:pPr>
              <w:adjustRightInd w:val="0"/>
              <w:snapToGrid w:val="0"/>
              <w:spacing w:line="320" w:lineRule="exact"/>
              <w:rPr>
                <w:rFonts w:ascii="Times New Roman"/>
                <w:snapToGrid w:val="0"/>
                <w:color w:val="auto"/>
                <w:sz w:val="21"/>
                <w:szCs w:val="21"/>
                <w:highlight w:val="none"/>
              </w:rPr>
            </w:pPr>
          </w:p>
        </w:tc>
      </w:tr>
      <w:tr w14:paraId="4D6A6D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restart"/>
            <w:tcBorders>
              <w:top w:val="single" w:color="auto" w:sz="4" w:space="0"/>
              <w:left w:val="single" w:color="auto" w:sz="8" w:space="0"/>
              <w:right w:val="single" w:color="auto" w:sz="4" w:space="0"/>
            </w:tcBorders>
            <w:noWrap w:val="0"/>
            <w:vAlign w:val="center"/>
          </w:tcPr>
          <w:p w14:paraId="139904C3">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候选组织名称</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7A2BAB14">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英文名或英文译名</w:t>
            </w:r>
          </w:p>
        </w:tc>
        <w:tc>
          <w:tcPr>
            <w:tcW w:w="5183" w:type="dxa"/>
            <w:gridSpan w:val="4"/>
            <w:tcBorders>
              <w:top w:val="single" w:color="auto" w:sz="4" w:space="0"/>
              <w:left w:val="single" w:color="auto" w:sz="4" w:space="0"/>
              <w:bottom w:val="single" w:color="auto" w:sz="4" w:space="0"/>
              <w:right w:val="single" w:color="auto" w:sz="8" w:space="0"/>
            </w:tcBorders>
            <w:noWrap w:val="0"/>
            <w:vAlign w:val="center"/>
          </w:tcPr>
          <w:p w14:paraId="36D17115">
            <w:pPr>
              <w:adjustRightInd w:val="0"/>
              <w:snapToGrid w:val="0"/>
              <w:spacing w:line="320" w:lineRule="exact"/>
              <w:rPr>
                <w:rFonts w:ascii="Times New Roman"/>
                <w:snapToGrid w:val="0"/>
                <w:color w:val="auto"/>
                <w:sz w:val="21"/>
                <w:szCs w:val="21"/>
                <w:highlight w:val="none"/>
              </w:rPr>
            </w:pPr>
          </w:p>
        </w:tc>
      </w:tr>
      <w:tr w14:paraId="3E95C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vMerge w:val="continue"/>
            <w:tcBorders>
              <w:left w:val="single" w:color="auto" w:sz="8" w:space="0"/>
              <w:bottom w:val="single" w:color="auto" w:sz="4" w:space="0"/>
              <w:right w:val="single" w:color="auto" w:sz="4" w:space="0"/>
            </w:tcBorders>
            <w:noWrap w:val="0"/>
            <w:vAlign w:val="center"/>
          </w:tcPr>
          <w:p w14:paraId="3959B8C5">
            <w:pPr>
              <w:adjustRightInd w:val="0"/>
              <w:snapToGrid w:val="0"/>
              <w:spacing w:line="320" w:lineRule="exact"/>
              <w:rPr>
                <w:rFonts w:ascii="Times New Roman"/>
                <w:snapToGrid w:val="0"/>
                <w:color w:val="auto"/>
                <w:sz w:val="21"/>
                <w:szCs w:val="21"/>
                <w:highlight w:val="none"/>
              </w:rPr>
            </w:pPr>
          </w:p>
        </w:tc>
        <w:tc>
          <w:tcPr>
            <w:tcW w:w="2308" w:type="dxa"/>
            <w:tcBorders>
              <w:top w:val="single" w:color="auto" w:sz="4" w:space="0"/>
              <w:left w:val="single" w:color="auto" w:sz="4" w:space="0"/>
              <w:bottom w:val="single" w:color="auto" w:sz="4" w:space="0"/>
              <w:right w:val="single" w:color="auto" w:sz="4" w:space="0"/>
            </w:tcBorders>
            <w:noWrap w:val="0"/>
            <w:vAlign w:val="center"/>
          </w:tcPr>
          <w:p w14:paraId="5A529958">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中文译名</w:t>
            </w:r>
          </w:p>
        </w:tc>
        <w:tc>
          <w:tcPr>
            <w:tcW w:w="5183" w:type="dxa"/>
            <w:gridSpan w:val="4"/>
            <w:tcBorders>
              <w:top w:val="single" w:color="auto" w:sz="4" w:space="0"/>
              <w:left w:val="single" w:color="auto" w:sz="4" w:space="0"/>
              <w:bottom w:val="single" w:color="auto" w:sz="4" w:space="0"/>
              <w:right w:val="single" w:color="auto" w:sz="8" w:space="0"/>
            </w:tcBorders>
            <w:noWrap w:val="0"/>
            <w:vAlign w:val="center"/>
          </w:tcPr>
          <w:p w14:paraId="2CCBD470">
            <w:pPr>
              <w:adjustRightInd w:val="0"/>
              <w:snapToGrid w:val="0"/>
              <w:spacing w:line="320" w:lineRule="exact"/>
              <w:rPr>
                <w:rFonts w:ascii="Times New Roman"/>
                <w:snapToGrid w:val="0"/>
                <w:color w:val="auto"/>
                <w:sz w:val="21"/>
                <w:szCs w:val="21"/>
                <w:highlight w:val="none"/>
              </w:rPr>
            </w:pPr>
          </w:p>
        </w:tc>
      </w:tr>
      <w:tr w14:paraId="114BD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4313D00C">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所在国家</w:t>
            </w: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2682322C">
            <w:pPr>
              <w:adjustRightInd w:val="0"/>
              <w:snapToGrid w:val="0"/>
              <w:spacing w:line="320" w:lineRule="exact"/>
              <w:rPr>
                <w:rFonts w:ascii="Times New Roman"/>
                <w:snapToGrid w:val="0"/>
                <w:color w:val="auto"/>
                <w:sz w:val="21"/>
                <w:szCs w:val="21"/>
                <w:highlight w:val="none"/>
              </w:rPr>
            </w:pPr>
          </w:p>
        </w:tc>
      </w:tr>
      <w:tr w14:paraId="46D93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4AA7C75E">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主要业务（限150字）</w:t>
            </w: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60962504">
            <w:pPr>
              <w:adjustRightInd w:val="0"/>
              <w:snapToGrid w:val="0"/>
              <w:spacing w:line="320" w:lineRule="exact"/>
              <w:rPr>
                <w:rFonts w:ascii="Times New Roman"/>
                <w:snapToGrid w:val="0"/>
                <w:color w:val="auto"/>
                <w:sz w:val="21"/>
                <w:szCs w:val="21"/>
                <w:highlight w:val="none"/>
              </w:rPr>
            </w:pPr>
          </w:p>
          <w:p w14:paraId="2E651760">
            <w:pPr>
              <w:adjustRightInd w:val="0"/>
              <w:snapToGrid w:val="0"/>
              <w:spacing w:line="320" w:lineRule="exact"/>
              <w:rPr>
                <w:rFonts w:ascii="Times New Roman"/>
                <w:snapToGrid w:val="0"/>
                <w:color w:val="auto"/>
                <w:sz w:val="21"/>
                <w:szCs w:val="21"/>
                <w:highlight w:val="none"/>
              </w:rPr>
            </w:pPr>
          </w:p>
          <w:p w14:paraId="34B1D545">
            <w:pPr>
              <w:adjustRightInd w:val="0"/>
              <w:snapToGrid w:val="0"/>
              <w:spacing w:line="320" w:lineRule="exact"/>
              <w:rPr>
                <w:rFonts w:ascii="Times New Roman"/>
                <w:snapToGrid w:val="0"/>
                <w:color w:val="auto"/>
                <w:sz w:val="21"/>
                <w:szCs w:val="21"/>
                <w:highlight w:val="none"/>
              </w:rPr>
            </w:pPr>
          </w:p>
        </w:tc>
      </w:tr>
      <w:tr w14:paraId="242BA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21D2D4B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2308" w:type="dxa"/>
            <w:tcBorders>
              <w:top w:val="single" w:color="auto" w:sz="4" w:space="0"/>
              <w:left w:val="single" w:color="auto" w:sz="4" w:space="0"/>
              <w:bottom w:val="single" w:color="auto" w:sz="4" w:space="0"/>
              <w:right w:val="single" w:color="auto" w:sz="4" w:space="0"/>
            </w:tcBorders>
            <w:noWrap w:val="0"/>
            <w:vAlign w:val="center"/>
          </w:tcPr>
          <w:p w14:paraId="04933DEE">
            <w:pPr>
              <w:adjustRightInd w:val="0"/>
              <w:snapToGrid w:val="0"/>
              <w:spacing w:line="320" w:lineRule="exact"/>
              <w:rPr>
                <w:rFonts w:ascii="Times New Roman"/>
                <w:snapToGrid w:val="0"/>
                <w:color w:val="auto"/>
                <w:sz w:val="21"/>
                <w:szCs w:val="21"/>
                <w:highlight w:val="none"/>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E31849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1402" w:type="dxa"/>
            <w:tcBorders>
              <w:top w:val="single" w:color="auto" w:sz="4" w:space="0"/>
              <w:left w:val="single" w:color="auto" w:sz="4" w:space="0"/>
              <w:bottom w:val="single" w:color="auto" w:sz="4" w:space="0"/>
              <w:right w:val="single" w:color="auto" w:sz="4" w:space="0"/>
            </w:tcBorders>
            <w:noWrap w:val="0"/>
            <w:vAlign w:val="center"/>
          </w:tcPr>
          <w:p w14:paraId="392DE167">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D93F2EB">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办公</w:t>
            </w:r>
            <w:r>
              <w:rPr>
                <w:rFonts w:ascii="Times New Roman"/>
                <w:snapToGrid w:val="0"/>
                <w:color w:val="auto"/>
                <w:sz w:val="21"/>
                <w:szCs w:val="21"/>
                <w:highlight w:val="none"/>
              </w:rPr>
              <w:t>电话</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10A6D0D">
            <w:pPr>
              <w:adjustRightInd w:val="0"/>
              <w:snapToGrid w:val="0"/>
              <w:spacing w:line="320" w:lineRule="exact"/>
              <w:rPr>
                <w:rFonts w:ascii="Times New Roman"/>
                <w:snapToGrid w:val="0"/>
                <w:color w:val="auto"/>
                <w:sz w:val="21"/>
                <w:szCs w:val="21"/>
                <w:highlight w:val="none"/>
              </w:rPr>
            </w:pPr>
          </w:p>
        </w:tc>
      </w:tr>
      <w:tr w14:paraId="38E3A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39326BD9">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613BDC29">
            <w:pPr>
              <w:adjustRightInd w:val="0"/>
              <w:snapToGrid w:val="0"/>
              <w:spacing w:line="320" w:lineRule="exact"/>
              <w:rPr>
                <w:rFonts w:ascii="Times New Roman"/>
                <w:snapToGrid w:val="0"/>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FA52D3A">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6470A00F">
            <w:pPr>
              <w:adjustRightInd w:val="0"/>
              <w:snapToGrid w:val="0"/>
              <w:spacing w:line="320" w:lineRule="exact"/>
              <w:rPr>
                <w:rFonts w:ascii="Times New Roman"/>
                <w:snapToGrid w:val="0"/>
                <w:color w:val="auto"/>
                <w:sz w:val="21"/>
                <w:szCs w:val="21"/>
                <w:highlight w:val="none"/>
              </w:rPr>
            </w:pPr>
          </w:p>
        </w:tc>
      </w:tr>
      <w:tr w14:paraId="62E09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8" w:type="dxa"/>
            <w:vMerge w:val="restart"/>
            <w:tcBorders>
              <w:top w:val="single" w:color="auto" w:sz="4" w:space="0"/>
              <w:left w:val="single" w:color="auto" w:sz="8" w:space="0"/>
              <w:right w:val="single" w:color="auto" w:sz="4" w:space="0"/>
            </w:tcBorders>
            <w:noWrap w:val="0"/>
            <w:vAlign w:val="center"/>
          </w:tcPr>
          <w:p w14:paraId="74749B45">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在桂合作的主要单位</w:t>
            </w: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1CDFF0E3">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1、</w:t>
            </w:r>
          </w:p>
        </w:tc>
      </w:tr>
      <w:tr w14:paraId="08F506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8" w:type="dxa"/>
            <w:vMerge w:val="continue"/>
            <w:tcBorders>
              <w:left w:val="single" w:color="auto" w:sz="8" w:space="0"/>
              <w:right w:val="single" w:color="auto" w:sz="4" w:space="0"/>
            </w:tcBorders>
            <w:noWrap w:val="0"/>
            <w:vAlign w:val="center"/>
          </w:tcPr>
          <w:p w14:paraId="0B703C1F">
            <w:pPr>
              <w:adjustRightInd w:val="0"/>
              <w:snapToGrid w:val="0"/>
              <w:spacing w:line="320" w:lineRule="exact"/>
              <w:rPr>
                <w:rFonts w:hint="eastAsia" w:ascii="Times New Roman"/>
                <w:snapToGrid w:val="0"/>
                <w:color w:val="auto"/>
                <w:sz w:val="21"/>
                <w:szCs w:val="21"/>
                <w:highlight w:val="none"/>
              </w:rPr>
            </w:pP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2C284AE3">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2、</w:t>
            </w:r>
          </w:p>
        </w:tc>
      </w:tr>
      <w:tr w14:paraId="170C7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8" w:type="dxa"/>
            <w:vMerge w:val="continue"/>
            <w:tcBorders>
              <w:left w:val="single" w:color="auto" w:sz="8" w:space="0"/>
              <w:bottom w:val="single" w:color="auto" w:sz="4" w:space="0"/>
              <w:right w:val="single" w:color="auto" w:sz="4" w:space="0"/>
            </w:tcBorders>
            <w:noWrap w:val="0"/>
            <w:vAlign w:val="center"/>
          </w:tcPr>
          <w:p w14:paraId="405B510D">
            <w:pPr>
              <w:adjustRightInd w:val="0"/>
              <w:snapToGrid w:val="0"/>
              <w:spacing w:line="320" w:lineRule="exact"/>
              <w:rPr>
                <w:rFonts w:hint="eastAsia" w:ascii="Times New Roman"/>
                <w:snapToGrid w:val="0"/>
                <w:color w:val="auto"/>
                <w:sz w:val="21"/>
                <w:szCs w:val="21"/>
                <w:highlight w:val="none"/>
              </w:rPr>
            </w:pP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56EE6369">
            <w:pPr>
              <w:adjustRightInd w:val="0"/>
              <w:snapToGrid w:val="0"/>
              <w:spacing w:line="320" w:lineRule="exact"/>
              <w:rPr>
                <w:rFonts w:hint="eastAsia" w:ascii="Times New Roman"/>
                <w:snapToGrid w:val="0"/>
                <w:color w:val="auto"/>
                <w:sz w:val="21"/>
                <w:szCs w:val="21"/>
                <w:highlight w:val="none"/>
              </w:rPr>
            </w:pPr>
            <w:r>
              <w:rPr>
                <w:rFonts w:hint="eastAsia" w:ascii="Times New Roman"/>
                <w:snapToGrid w:val="0"/>
                <w:color w:val="auto"/>
                <w:sz w:val="21"/>
                <w:szCs w:val="21"/>
                <w:highlight w:val="none"/>
              </w:rPr>
              <w:t>3、</w:t>
            </w:r>
          </w:p>
        </w:tc>
      </w:tr>
      <w:tr w14:paraId="07BA44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8" w:type="dxa"/>
            <w:tcBorders>
              <w:top w:val="single" w:color="auto" w:sz="4" w:space="0"/>
              <w:left w:val="single" w:color="auto" w:sz="8" w:space="0"/>
              <w:bottom w:val="single" w:color="auto" w:sz="4" w:space="0"/>
              <w:right w:val="single" w:color="auto" w:sz="4" w:space="0"/>
            </w:tcBorders>
            <w:noWrap w:val="0"/>
            <w:vAlign w:val="center"/>
          </w:tcPr>
          <w:p w14:paraId="08971D3E">
            <w:pPr>
              <w:adjustRightInd w:val="0"/>
              <w:snapToGrid w:val="0"/>
              <w:spacing w:line="320" w:lineRule="exact"/>
              <w:rPr>
                <w:rFonts w:ascii="Times New Roman"/>
                <w:snapToGrid w:val="0"/>
                <w:color w:val="auto"/>
                <w:sz w:val="21"/>
                <w:szCs w:val="21"/>
                <w:highlight w:val="none"/>
              </w:rPr>
            </w:pPr>
            <w:r>
              <w:rPr>
                <w:rFonts w:hint="eastAsia" w:ascii="Times New Roman"/>
                <w:snapToGrid w:val="0"/>
                <w:color w:val="auto"/>
                <w:sz w:val="21"/>
                <w:szCs w:val="21"/>
                <w:highlight w:val="none"/>
              </w:rPr>
              <w:t>与桂合作的</w:t>
            </w:r>
            <w:r>
              <w:rPr>
                <w:rFonts w:hint="eastAsia" w:ascii="Times New Roman"/>
                <w:snapToGrid w:val="0"/>
                <w:color w:val="0000FF"/>
                <w:sz w:val="21"/>
                <w:szCs w:val="21"/>
                <w:highlight w:val="none"/>
                <w:lang w:val="en-US" w:eastAsia="zh-CN"/>
              </w:rPr>
              <w:t>起止</w:t>
            </w:r>
            <w:r>
              <w:rPr>
                <w:rFonts w:hint="eastAsia" w:ascii="Times New Roman"/>
                <w:snapToGrid w:val="0"/>
                <w:color w:val="auto"/>
                <w:sz w:val="21"/>
                <w:szCs w:val="21"/>
                <w:highlight w:val="none"/>
              </w:rPr>
              <w:t>时间</w:t>
            </w:r>
          </w:p>
        </w:tc>
        <w:tc>
          <w:tcPr>
            <w:tcW w:w="7491" w:type="dxa"/>
            <w:gridSpan w:val="5"/>
            <w:tcBorders>
              <w:top w:val="single" w:color="auto" w:sz="4" w:space="0"/>
              <w:left w:val="single" w:color="auto" w:sz="4" w:space="0"/>
              <w:bottom w:val="single" w:color="auto" w:sz="4" w:space="0"/>
              <w:right w:val="single" w:color="auto" w:sz="8" w:space="0"/>
            </w:tcBorders>
            <w:noWrap w:val="0"/>
            <w:vAlign w:val="center"/>
          </w:tcPr>
          <w:p w14:paraId="5BCA9E48">
            <w:pPr>
              <w:adjustRightInd w:val="0"/>
              <w:snapToGrid w:val="0"/>
              <w:spacing w:line="320" w:lineRule="exact"/>
              <w:jc w:val="center"/>
              <w:rPr>
                <w:rFonts w:ascii="Times New Roman"/>
                <w:b/>
                <w:bCs/>
                <w:snapToGrid w:val="0"/>
                <w:color w:val="auto"/>
                <w:sz w:val="21"/>
                <w:szCs w:val="21"/>
                <w:highlight w:val="none"/>
              </w:rPr>
            </w:pPr>
            <w:r>
              <w:rPr>
                <w:rFonts w:ascii="Times New Roman"/>
                <w:snapToGrid w:val="0"/>
                <w:color w:val="auto"/>
                <w:sz w:val="21"/>
                <w:szCs w:val="21"/>
                <w:highlight w:val="none"/>
              </w:rPr>
              <w:t>年      月  日至</w:t>
            </w:r>
            <w:r>
              <w:rPr>
                <w:rFonts w:hint="eastAsia" w:ascii="Times New Roman"/>
                <w:snapToGrid w:val="0"/>
                <w:color w:val="auto"/>
                <w:sz w:val="21"/>
                <w:szCs w:val="21"/>
                <w:highlight w:val="none"/>
              </w:rPr>
              <w:t xml:space="preserve">   年      月  日</w:t>
            </w:r>
          </w:p>
        </w:tc>
      </w:tr>
      <w:tr w14:paraId="5D565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restart"/>
            <w:tcBorders>
              <w:top w:val="single" w:color="auto" w:sz="4" w:space="0"/>
              <w:left w:val="single" w:color="auto" w:sz="8" w:space="0"/>
              <w:bottom w:val="single" w:color="auto" w:sz="4" w:space="0"/>
              <w:right w:val="single" w:color="auto" w:sz="4" w:space="0"/>
            </w:tcBorders>
            <w:noWrap w:val="0"/>
            <w:vAlign w:val="center"/>
          </w:tcPr>
          <w:p w14:paraId="19D589C3">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从事学科分类名称</w:t>
            </w: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39063C49">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1</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5B60AEE">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7181FA8B">
            <w:pPr>
              <w:adjustRightInd w:val="0"/>
              <w:snapToGrid w:val="0"/>
              <w:spacing w:line="280" w:lineRule="exact"/>
              <w:rPr>
                <w:rFonts w:ascii="Times New Roman"/>
                <w:snapToGrid w:val="0"/>
                <w:color w:val="auto"/>
                <w:sz w:val="21"/>
                <w:szCs w:val="21"/>
                <w:highlight w:val="none"/>
              </w:rPr>
            </w:pPr>
          </w:p>
        </w:tc>
      </w:tr>
      <w:tr w14:paraId="62379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continue"/>
            <w:tcBorders>
              <w:top w:val="single" w:color="auto" w:sz="4" w:space="0"/>
              <w:left w:val="single" w:color="auto" w:sz="8" w:space="0"/>
              <w:bottom w:val="single" w:color="auto" w:sz="4" w:space="0"/>
              <w:right w:val="single" w:color="auto" w:sz="4" w:space="0"/>
            </w:tcBorders>
            <w:noWrap w:val="0"/>
            <w:vAlign w:val="center"/>
          </w:tcPr>
          <w:p w14:paraId="279DD752">
            <w:pPr>
              <w:adjustRightInd w:val="0"/>
              <w:snapToGrid w:val="0"/>
              <w:spacing w:line="320" w:lineRule="exact"/>
              <w:rPr>
                <w:rFonts w:ascii="Times New Roman"/>
                <w:snapToGrid w:val="0"/>
                <w:color w:val="auto"/>
                <w:sz w:val="21"/>
                <w:szCs w:val="21"/>
                <w:highlight w:val="none"/>
              </w:rPr>
            </w:pP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6239FAF7">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2</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7FBA7EA">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181CAD84">
            <w:pPr>
              <w:adjustRightInd w:val="0"/>
              <w:snapToGrid w:val="0"/>
              <w:spacing w:line="280" w:lineRule="exact"/>
              <w:rPr>
                <w:rFonts w:ascii="Times New Roman"/>
                <w:snapToGrid w:val="0"/>
                <w:color w:val="auto"/>
                <w:sz w:val="21"/>
                <w:szCs w:val="21"/>
                <w:highlight w:val="none"/>
              </w:rPr>
            </w:pPr>
          </w:p>
        </w:tc>
      </w:tr>
      <w:tr w14:paraId="75DC9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98" w:type="dxa"/>
            <w:vMerge w:val="continue"/>
            <w:tcBorders>
              <w:top w:val="single" w:color="auto" w:sz="4" w:space="0"/>
              <w:left w:val="single" w:color="auto" w:sz="8" w:space="0"/>
              <w:bottom w:val="single" w:color="auto" w:sz="4" w:space="0"/>
              <w:right w:val="single" w:color="auto" w:sz="4" w:space="0"/>
            </w:tcBorders>
            <w:noWrap w:val="0"/>
            <w:vAlign w:val="center"/>
          </w:tcPr>
          <w:p w14:paraId="13981FDE">
            <w:pPr>
              <w:adjustRightInd w:val="0"/>
              <w:snapToGrid w:val="0"/>
              <w:spacing w:line="320" w:lineRule="exact"/>
              <w:rPr>
                <w:rFonts w:ascii="Times New Roman"/>
                <w:snapToGrid w:val="0"/>
                <w:color w:val="auto"/>
                <w:sz w:val="21"/>
                <w:szCs w:val="21"/>
                <w:highlight w:val="none"/>
              </w:rPr>
            </w:pPr>
          </w:p>
        </w:tc>
        <w:tc>
          <w:tcPr>
            <w:tcW w:w="4771" w:type="dxa"/>
            <w:gridSpan w:val="3"/>
            <w:tcBorders>
              <w:top w:val="single" w:color="auto" w:sz="4" w:space="0"/>
              <w:left w:val="single" w:color="auto" w:sz="4" w:space="0"/>
              <w:bottom w:val="single" w:color="auto" w:sz="4" w:space="0"/>
              <w:right w:val="single" w:color="auto" w:sz="4" w:space="0"/>
            </w:tcBorders>
            <w:noWrap w:val="0"/>
            <w:vAlign w:val="center"/>
          </w:tcPr>
          <w:p w14:paraId="0FA272E2">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3</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B775023">
            <w:pPr>
              <w:adjustRightInd w:val="0"/>
              <w:snapToGrid w:val="0"/>
              <w:spacing w:line="280" w:lineRule="exact"/>
              <w:rPr>
                <w:rFonts w:ascii="Times New Roman"/>
                <w:snapToGrid w:val="0"/>
                <w:color w:val="auto"/>
                <w:sz w:val="21"/>
                <w:szCs w:val="21"/>
                <w:highlight w:val="none"/>
              </w:rPr>
            </w:pPr>
            <w:r>
              <w:rPr>
                <w:rFonts w:ascii="Times New Roman"/>
                <w:snapToGrid w:val="0"/>
                <w:color w:val="auto"/>
                <w:sz w:val="21"/>
                <w:szCs w:val="21"/>
                <w:highlight w:val="none"/>
              </w:rPr>
              <w:t>代    码</w:t>
            </w:r>
          </w:p>
        </w:tc>
        <w:tc>
          <w:tcPr>
            <w:tcW w:w="1642" w:type="dxa"/>
            <w:tcBorders>
              <w:top w:val="single" w:color="auto" w:sz="4" w:space="0"/>
              <w:left w:val="single" w:color="auto" w:sz="4" w:space="0"/>
              <w:bottom w:val="single" w:color="auto" w:sz="4" w:space="0"/>
              <w:right w:val="single" w:color="auto" w:sz="8" w:space="0"/>
            </w:tcBorders>
            <w:noWrap w:val="0"/>
            <w:vAlign w:val="center"/>
          </w:tcPr>
          <w:p w14:paraId="2A5A1529">
            <w:pPr>
              <w:adjustRightInd w:val="0"/>
              <w:snapToGrid w:val="0"/>
              <w:spacing w:line="280" w:lineRule="exact"/>
              <w:rPr>
                <w:rFonts w:ascii="Times New Roman"/>
                <w:snapToGrid w:val="0"/>
                <w:color w:val="auto"/>
                <w:sz w:val="21"/>
                <w:szCs w:val="21"/>
                <w:highlight w:val="none"/>
              </w:rPr>
            </w:pPr>
          </w:p>
        </w:tc>
      </w:tr>
      <w:tr w14:paraId="3357B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07" w:type="dxa"/>
            <w:gridSpan w:val="2"/>
            <w:tcBorders>
              <w:top w:val="single" w:color="auto" w:sz="4" w:space="0"/>
              <w:left w:val="single" w:color="auto" w:sz="8" w:space="0"/>
              <w:bottom w:val="single" w:color="auto" w:sz="4" w:space="0"/>
              <w:right w:val="single" w:color="auto" w:sz="4" w:space="0"/>
            </w:tcBorders>
            <w:noWrap w:val="0"/>
            <w:vAlign w:val="center"/>
          </w:tcPr>
          <w:p w14:paraId="39200CC0">
            <w:pPr>
              <w:adjustRightInd w:val="0"/>
              <w:snapToGrid w:val="0"/>
              <w:spacing w:line="280" w:lineRule="exact"/>
              <w:rPr>
                <w:rFonts w:ascii="Times New Roman"/>
                <w:snapToGrid w:val="0"/>
                <w:color w:val="auto"/>
                <w:sz w:val="21"/>
                <w:szCs w:val="21"/>
                <w:highlight w:val="none"/>
              </w:rPr>
            </w:pPr>
            <w:r>
              <w:rPr>
                <w:rFonts w:hint="eastAsia" w:ascii="Times New Roman"/>
                <w:snapToGrid w:val="0"/>
                <w:color w:val="auto"/>
                <w:sz w:val="21"/>
                <w:szCs w:val="21"/>
                <w:highlight w:val="none"/>
              </w:rPr>
              <w:t>所属国民经济行业</w:t>
            </w:r>
          </w:p>
        </w:tc>
        <w:tc>
          <w:tcPr>
            <w:tcW w:w="5182" w:type="dxa"/>
            <w:gridSpan w:val="4"/>
            <w:tcBorders>
              <w:top w:val="single" w:color="auto" w:sz="4" w:space="0"/>
              <w:left w:val="single" w:color="auto" w:sz="4" w:space="0"/>
              <w:bottom w:val="single" w:color="auto" w:sz="4" w:space="0"/>
              <w:right w:val="single" w:color="auto" w:sz="8" w:space="0"/>
            </w:tcBorders>
            <w:noWrap w:val="0"/>
            <w:vAlign w:val="center"/>
          </w:tcPr>
          <w:p w14:paraId="0D14869D">
            <w:pPr>
              <w:adjustRightInd w:val="0"/>
              <w:snapToGrid w:val="0"/>
              <w:spacing w:line="280" w:lineRule="exact"/>
              <w:rPr>
                <w:rFonts w:ascii="Times New Roman"/>
                <w:snapToGrid w:val="0"/>
                <w:color w:val="auto"/>
                <w:sz w:val="21"/>
                <w:szCs w:val="21"/>
                <w:highlight w:val="none"/>
              </w:rPr>
            </w:pP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lang w:val="en-US" w:eastAsia="zh-CN"/>
              </w:rPr>
              <w:t>系统选择，</w:t>
            </w:r>
            <w:r>
              <w:rPr>
                <w:rFonts w:hint="eastAsia" w:ascii="Times New Roman"/>
                <w:snapToGrid w:val="0"/>
                <w:color w:val="auto"/>
                <w:sz w:val="21"/>
                <w:szCs w:val="21"/>
                <w:highlight w:val="none"/>
              </w:rPr>
              <w:t>国民经济行业分类与代码（GB/T 4754—2017）</w:t>
            </w:r>
            <w:r>
              <w:rPr>
                <w:rFonts w:hint="eastAsia" w:ascii="Times New Roman"/>
                <w:snapToGrid w:val="0"/>
                <w:color w:val="auto"/>
                <w:sz w:val="21"/>
                <w:szCs w:val="21"/>
                <w:highlight w:val="none"/>
                <w:lang w:eastAsia="zh-CN"/>
              </w:rPr>
              <w:t>）</w:t>
            </w:r>
          </w:p>
        </w:tc>
      </w:tr>
      <w:tr w14:paraId="46454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22" w:hRule="atLeast"/>
          <w:jc w:val="center"/>
        </w:trPr>
        <w:tc>
          <w:tcPr>
            <w:tcW w:w="8889" w:type="dxa"/>
            <w:gridSpan w:val="6"/>
            <w:tcBorders>
              <w:top w:val="single" w:color="auto" w:sz="4" w:space="0"/>
              <w:left w:val="single" w:color="auto" w:sz="8" w:space="0"/>
              <w:bottom w:val="single" w:color="auto" w:sz="8" w:space="0"/>
              <w:right w:val="single" w:color="auto" w:sz="8" w:space="0"/>
            </w:tcBorders>
            <w:noWrap w:val="0"/>
            <w:vAlign w:val="top"/>
          </w:tcPr>
          <w:p w14:paraId="6E172B6A">
            <w:pPr>
              <w:adjustRightInd w:val="0"/>
              <w:snapToGrid w:val="0"/>
              <w:spacing w:line="320" w:lineRule="exact"/>
              <w:ind w:firstLine="420" w:firstLineChars="200"/>
              <w:rPr>
                <w:rFonts w:ascii="Times New Roman"/>
                <w:snapToGrid w:val="0"/>
                <w:color w:val="auto"/>
                <w:sz w:val="21"/>
                <w:szCs w:val="21"/>
                <w:highlight w:val="none"/>
              </w:rPr>
            </w:pPr>
            <w:r>
              <w:rPr>
                <w:rFonts w:ascii="Times New Roman" w:eastAsia="方正黑体_GBK"/>
                <w:snapToGrid w:val="0"/>
                <w:color w:val="auto"/>
                <w:sz w:val="21"/>
                <w:szCs w:val="21"/>
                <w:highlight w:val="none"/>
              </w:rPr>
              <w:t>声明：</w:t>
            </w:r>
            <w:r>
              <w:rPr>
                <w:rFonts w:ascii="Times New Roman"/>
                <w:snapToGrid w:val="0"/>
                <w:color w:val="auto"/>
                <w:sz w:val="21"/>
                <w:szCs w:val="21"/>
                <w:highlight w:val="none"/>
              </w:rPr>
              <w:t>本单位自觉遵守《广西科学技术奖励办法》及其实施细则的有关规定，遵守评审工作纪律，保证所提供的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及侵犯他人知识产权的情形。本单位承诺合法经营，无任何违反相关法律及行政规章的行为。如产生争议，将积极配合调查处理。如有材料虚假或违纪行为，愿意承担相应责任并按规定接受处理。</w:t>
            </w:r>
          </w:p>
          <w:p w14:paraId="70F1B2A2">
            <w:pPr>
              <w:adjustRightInd w:val="0"/>
              <w:snapToGrid w:val="0"/>
              <w:spacing w:line="320" w:lineRule="exact"/>
              <w:rPr>
                <w:rFonts w:ascii="Times New Roman"/>
                <w:snapToGrid w:val="0"/>
                <w:color w:val="auto"/>
                <w:sz w:val="21"/>
                <w:szCs w:val="21"/>
                <w:highlight w:val="none"/>
              </w:rPr>
            </w:pPr>
          </w:p>
          <w:p w14:paraId="695DDAAD">
            <w:pPr>
              <w:adjustRightInd w:val="0"/>
              <w:snapToGrid w:val="0"/>
              <w:spacing w:line="320" w:lineRule="exact"/>
              <w:ind w:firstLine="5040" w:firstLineChars="2400"/>
              <w:rPr>
                <w:rFonts w:ascii="Times New Roman"/>
                <w:snapToGrid w:val="0"/>
                <w:color w:val="auto"/>
                <w:sz w:val="21"/>
                <w:szCs w:val="21"/>
                <w:highlight w:val="none"/>
              </w:rPr>
            </w:pPr>
            <w:r>
              <w:rPr>
                <w:rFonts w:ascii="Times New Roman"/>
                <w:snapToGrid w:val="0"/>
                <w:color w:val="auto"/>
                <w:sz w:val="21"/>
                <w:szCs w:val="21"/>
                <w:highlight w:val="none"/>
              </w:rPr>
              <w:t xml:space="preserve">法人代表签名：              </w:t>
            </w:r>
            <w:r>
              <w:rPr>
                <w:rFonts w:hint="eastAsia" w:ascii="Times New Roman"/>
                <w:snapToGrid w:val="0"/>
                <w:color w:val="auto"/>
                <w:sz w:val="21"/>
                <w:szCs w:val="21"/>
                <w:highlight w:val="none"/>
              </w:rPr>
              <w:t xml:space="preserve">   </w:t>
            </w:r>
          </w:p>
          <w:p w14:paraId="373D5AFE">
            <w:pPr>
              <w:adjustRightInd w:val="0"/>
              <w:snapToGrid w:val="0"/>
              <w:spacing w:line="320" w:lineRule="exact"/>
              <w:ind w:firstLine="420" w:firstLineChars="200"/>
              <w:rPr>
                <w:rFonts w:ascii="Times New Roman"/>
                <w:snapToGrid w:val="0"/>
                <w:color w:val="auto"/>
                <w:sz w:val="21"/>
                <w:szCs w:val="21"/>
                <w:highlight w:val="none"/>
              </w:rPr>
            </w:pPr>
          </w:p>
          <w:p w14:paraId="54BD2318">
            <w:pPr>
              <w:adjustRightInd w:val="0"/>
              <w:snapToGrid w:val="0"/>
              <w:spacing w:line="320" w:lineRule="exact"/>
              <w:ind w:firstLine="5460" w:firstLineChars="2600"/>
              <w:rPr>
                <w:rFonts w:ascii="Times New Roman"/>
                <w:snapToGrid w:val="0"/>
                <w:color w:val="auto"/>
                <w:sz w:val="21"/>
                <w:szCs w:val="21"/>
                <w:highlight w:val="none"/>
              </w:rPr>
            </w:pPr>
            <w:r>
              <w:rPr>
                <w:rFonts w:ascii="Times New Roman"/>
                <w:snapToGrid w:val="0"/>
                <w:color w:val="auto"/>
                <w:sz w:val="21"/>
                <w:szCs w:val="21"/>
                <w:highlight w:val="none"/>
              </w:rPr>
              <w:t xml:space="preserve">      年   月   日               </w:t>
            </w:r>
          </w:p>
          <w:p w14:paraId="52E34954">
            <w:pPr>
              <w:adjustRightInd w:val="0"/>
              <w:snapToGrid w:val="0"/>
              <w:spacing w:line="320" w:lineRule="exact"/>
              <w:ind w:firstLine="420" w:firstLineChars="200"/>
              <w:rPr>
                <w:rFonts w:ascii="Times New Roman"/>
                <w:snapToGrid w:val="0"/>
                <w:color w:val="auto"/>
                <w:sz w:val="21"/>
                <w:szCs w:val="21"/>
                <w:highlight w:val="none"/>
              </w:rPr>
            </w:pPr>
          </w:p>
        </w:tc>
      </w:tr>
    </w:tbl>
    <w:p w14:paraId="2A33EF39">
      <w:pPr>
        <w:rPr>
          <w:rFonts w:eastAsia="仿宋_GB2312"/>
          <w:color w:val="auto"/>
          <w:sz w:val="24"/>
          <w:szCs w:val="22"/>
          <w:highlight w:val="none"/>
        </w:rPr>
      </w:pPr>
    </w:p>
    <w:p w14:paraId="65441323">
      <w:pPr>
        <w:adjustRightInd w:val="0"/>
        <w:snapToGrid w:val="0"/>
        <w:spacing w:after="156" w:afterLines="50" w:line="570" w:lineRule="exact"/>
        <w:jc w:val="center"/>
        <w:outlineLvl w:val="1"/>
        <w:rPr>
          <w:rFonts w:ascii="Times New Roman" w:eastAsia="黑体"/>
          <w:snapToGrid w:val="0"/>
          <w:color w:val="auto"/>
          <w:sz w:val="28"/>
          <w:szCs w:val="28"/>
          <w:highlight w:val="none"/>
        </w:rPr>
      </w:pPr>
      <w:r>
        <w:rPr>
          <w:color w:val="auto"/>
          <w:sz w:val="28"/>
          <w:highlight w:val="none"/>
        </w:rPr>
        <w:br w:type="page"/>
      </w:r>
      <w:r>
        <w:rPr>
          <w:rFonts w:ascii="Times New Roman" w:eastAsia="黑体"/>
          <w:snapToGrid w:val="0"/>
          <w:color w:val="auto"/>
          <w:sz w:val="28"/>
          <w:szCs w:val="28"/>
          <w:highlight w:val="none"/>
        </w:rPr>
        <w:t>二、提名意见</w:t>
      </w:r>
    </w:p>
    <w:tbl>
      <w:tblPr>
        <w:tblStyle w:val="1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14:paraId="59545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8" w:space="0"/>
              <w:left w:val="single" w:color="auto" w:sz="8" w:space="0"/>
              <w:bottom w:val="single" w:color="auto" w:sz="4" w:space="0"/>
              <w:right w:val="single" w:color="auto" w:sz="4" w:space="0"/>
            </w:tcBorders>
            <w:noWrap w:val="0"/>
            <w:vAlign w:val="center"/>
          </w:tcPr>
          <w:p w14:paraId="3893F6C7">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提 名 者</w:t>
            </w:r>
          </w:p>
        </w:tc>
        <w:tc>
          <w:tcPr>
            <w:tcW w:w="7686" w:type="dxa"/>
            <w:gridSpan w:val="3"/>
            <w:tcBorders>
              <w:top w:val="single" w:color="auto" w:sz="8" w:space="0"/>
              <w:left w:val="single" w:color="auto" w:sz="4" w:space="0"/>
              <w:bottom w:val="single" w:color="auto" w:sz="4" w:space="0"/>
              <w:right w:val="single" w:color="auto" w:sz="8" w:space="0"/>
            </w:tcBorders>
            <w:noWrap w:val="0"/>
            <w:vAlign w:val="center"/>
          </w:tcPr>
          <w:p w14:paraId="1E268F23">
            <w:pPr>
              <w:adjustRightInd w:val="0"/>
              <w:snapToGrid w:val="0"/>
              <w:spacing w:line="320" w:lineRule="exact"/>
              <w:jc w:val="center"/>
              <w:rPr>
                <w:rFonts w:ascii="Times New Roman"/>
                <w:snapToGrid w:val="0"/>
                <w:color w:val="auto"/>
                <w:sz w:val="21"/>
                <w:szCs w:val="21"/>
                <w:highlight w:val="none"/>
              </w:rPr>
            </w:pPr>
          </w:p>
        </w:tc>
      </w:tr>
      <w:tr w14:paraId="3D7CD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B85EE2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61EC9F5F">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4F7D1F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邮政编码</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55637751">
            <w:pPr>
              <w:adjustRightInd w:val="0"/>
              <w:snapToGrid w:val="0"/>
              <w:spacing w:line="320" w:lineRule="exact"/>
              <w:rPr>
                <w:rFonts w:ascii="Times New Roman"/>
                <w:snapToGrid w:val="0"/>
                <w:color w:val="auto"/>
                <w:sz w:val="21"/>
                <w:szCs w:val="21"/>
                <w:highlight w:val="none"/>
              </w:rPr>
            </w:pPr>
          </w:p>
        </w:tc>
      </w:tr>
      <w:tr w14:paraId="30890C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5616647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4EE0034E">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89298FD">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联系电话</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26F721AD">
            <w:pPr>
              <w:adjustRightInd w:val="0"/>
              <w:snapToGrid w:val="0"/>
              <w:spacing w:line="320" w:lineRule="exact"/>
              <w:rPr>
                <w:rFonts w:ascii="Times New Roman"/>
                <w:snapToGrid w:val="0"/>
                <w:color w:val="auto"/>
                <w:sz w:val="21"/>
                <w:szCs w:val="21"/>
                <w:highlight w:val="none"/>
              </w:rPr>
            </w:pPr>
          </w:p>
        </w:tc>
      </w:tr>
      <w:tr w14:paraId="3FF13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386" w:type="dxa"/>
            <w:tcBorders>
              <w:top w:val="single" w:color="auto" w:sz="4" w:space="0"/>
              <w:left w:val="single" w:color="auto" w:sz="8" w:space="0"/>
              <w:bottom w:val="single" w:color="auto" w:sz="4" w:space="0"/>
              <w:right w:val="single" w:color="auto" w:sz="4" w:space="0"/>
            </w:tcBorders>
            <w:noWrap w:val="0"/>
            <w:vAlign w:val="center"/>
          </w:tcPr>
          <w:p w14:paraId="6A4CD56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4482" w:type="dxa"/>
            <w:tcBorders>
              <w:top w:val="single" w:color="auto" w:sz="4" w:space="0"/>
              <w:left w:val="single" w:color="auto" w:sz="4" w:space="0"/>
              <w:bottom w:val="single" w:color="auto" w:sz="4" w:space="0"/>
              <w:right w:val="single" w:color="auto" w:sz="4" w:space="0"/>
            </w:tcBorders>
            <w:noWrap w:val="0"/>
            <w:vAlign w:val="center"/>
          </w:tcPr>
          <w:p w14:paraId="1E0F78FD">
            <w:pPr>
              <w:adjustRightInd w:val="0"/>
              <w:snapToGrid w:val="0"/>
              <w:spacing w:line="320" w:lineRule="exact"/>
              <w:jc w:val="center"/>
              <w:rPr>
                <w:rFonts w:ascii="Times New Roman"/>
                <w:snapToGrid w:val="0"/>
                <w:color w:val="auto"/>
                <w:sz w:val="21"/>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48A1589">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传    真</w:t>
            </w:r>
          </w:p>
        </w:tc>
        <w:tc>
          <w:tcPr>
            <w:tcW w:w="2112" w:type="dxa"/>
            <w:tcBorders>
              <w:top w:val="single" w:color="auto" w:sz="4" w:space="0"/>
              <w:left w:val="single" w:color="auto" w:sz="4" w:space="0"/>
              <w:bottom w:val="single" w:color="auto" w:sz="4" w:space="0"/>
              <w:right w:val="single" w:color="auto" w:sz="8" w:space="0"/>
            </w:tcBorders>
            <w:noWrap w:val="0"/>
            <w:vAlign w:val="center"/>
          </w:tcPr>
          <w:p w14:paraId="4BC3FD4A">
            <w:pPr>
              <w:adjustRightInd w:val="0"/>
              <w:snapToGrid w:val="0"/>
              <w:spacing w:line="320" w:lineRule="exact"/>
              <w:rPr>
                <w:rFonts w:ascii="Times New Roman"/>
                <w:snapToGrid w:val="0"/>
                <w:color w:val="auto"/>
                <w:sz w:val="21"/>
                <w:szCs w:val="21"/>
                <w:highlight w:val="none"/>
              </w:rPr>
            </w:pPr>
          </w:p>
        </w:tc>
      </w:tr>
      <w:tr w14:paraId="28AC00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9072" w:type="dxa"/>
            <w:gridSpan w:val="4"/>
            <w:tcBorders>
              <w:top w:val="single" w:color="auto" w:sz="4" w:space="0"/>
              <w:left w:val="single" w:color="auto" w:sz="8" w:space="0"/>
              <w:bottom w:val="single" w:color="auto" w:sz="4" w:space="0"/>
              <w:right w:val="single" w:color="auto" w:sz="8" w:space="0"/>
            </w:tcBorders>
            <w:noWrap w:val="0"/>
            <w:vAlign w:val="top"/>
          </w:tcPr>
          <w:p w14:paraId="3754CDBF">
            <w:pPr>
              <w:adjustRightInd w:val="0"/>
              <w:snapToGrid w:val="0"/>
              <w:spacing w:line="320" w:lineRule="exact"/>
              <w:rPr>
                <w:rFonts w:ascii="Times New Roman" w:eastAsia="方正黑体_GBK"/>
                <w:snapToGrid w:val="0"/>
                <w:color w:val="auto"/>
                <w:sz w:val="21"/>
                <w:szCs w:val="21"/>
                <w:highlight w:val="none"/>
              </w:rPr>
            </w:pPr>
            <w:r>
              <w:rPr>
                <w:rFonts w:ascii="Times New Roman" w:eastAsia="方正黑体_GBK"/>
                <w:snapToGrid w:val="0"/>
                <w:color w:val="auto"/>
                <w:sz w:val="21"/>
                <w:szCs w:val="21"/>
                <w:highlight w:val="none"/>
              </w:rPr>
              <w:t>提名意见：</w:t>
            </w:r>
          </w:p>
          <w:p w14:paraId="297BDCFB">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根据《广西科学技术奖励办法》《广西科学技术奖励办法实施细则》相关规定，提名该</w:t>
            </w:r>
            <w:r>
              <w:rPr>
                <w:rFonts w:hint="eastAsia" w:ascii="Times New Roman"/>
                <w:snapToGrid w:val="0"/>
                <w:color w:val="auto"/>
                <w:sz w:val="21"/>
                <w:szCs w:val="21"/>
                <w:highlight w:val="none"/>
              </w:rPr>
              <w:t>组织</w:t>
            </w:r>
            <w:r>
              <w:rPr>
                <w:rFonts w:ascii="Times New Roman"/>
                <w:snapToGrid w:val="0"/>
                <w:color w:val="auto"/>
                <w:sz w:val="21"/>
                <w:szCs w:val="21"/>
                <w:highlight w:val="none"/>
              </w:rPr>
              <w:t>为</w:t>
            </w:r>
            <w:r>
              <w:rPr>
                <w:rFonts w:hint="eastAsia" w:ascii="Times New Roman"/>
                <w:snapToGrid w:val="0"/>
                <w:color w:val="auto"/>
                <w:sz w:val="21"/>
                <w:szCs w:val="21"/>
                <w:highlight w:val="none"/>
              </w:rPr>
              <w:t>国际科学技术合作奖</w:t>
            </w:r>
            <w:r>
              <w:rPr>
                <w:rFonts w:ascii="Times New Roman"/>
                <w:snapToGrid w:val="0"/>
                <w:color w:val="auto"/>
                <w:sz w:val="21"/>
                <w:szCs w:val="21"/>
                <w:highlight w:val="none"/>
              </w:rPr>
              <w:t>候选</w:t>
            </w:r>
            <w:r>
              <w:rPr>
                <w:rFonts w:hint="eastAsia" w:ascii="Times New Roman"/>
                <w:snapToGrid w:val="0"/>
                <w:color w:val="auto"/>
                <w:sz w:val="21"/>
                <w:szCs w:val="21"/>
                <w:highlight w:val="none"/>
              </w:rPr>
              <w:t>组织</w:t>
            </w:r>
            <w:r>
              <w:rPr>
                <w:rFonts w:ascii="Times New Roman"/>
                <w:snapToGrid w:val="0"/>
                <w:color w:val="auto"/>
                <w:sz w:val="21"/>
                <w:szCs w:val="21"/>
                <w:highlight w:val="none"/>
              </w:rPr>
              <w:t>。</w:t>
            </w:r>
          </w:p>
          <w:p w14:paraId="4A46D23D">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该提名</w:t>
            </w:r>
            <w:r>
              <w:rPr>
                <w:rFonts w:hint="eastAsia" w:ascii="Times New Roman"/>
                <w:snapToGrid w:val="0"/>
                <w:color w:val="auto"/>
                <w:sz w:val="21"/>
                <w:szCs w:val="21"/>
                <w:highlight w:val="none"/>
              </w:rPr>
              <w:t>组织</w:t>
            </w:r>
            <w:r>
              <w:rPr>
                <w:rFonts w:ascii="Times New Roman"/>
                <w:snapToGrid w:val="0"/>
                <w:color w:val="auto"/>
                <w:sz w:val="21"/>
                <w:szCs w:val="21"/>
                <w:highlight w:val="none"/>
              </w:rPr>
              <w:t>已征求了以下</w:t>
            </w:r>
            <w:r>
              <w:rPr>
                <w:rFonts w:hint="eastAsia" w:ascii="Times New Roman"/>
                <w:snapToGrid w:val="0"/>
                <w:color w:val="auto"/>
                <w:sz w:val="21"/>
                <w:szCs w:val="21"/>
                <w:highlight w:val="none"/>
              </w:rPr>
              <w:t>专家</w:t>
            </w:r>
            <w:r>
              <w:rPr>
                <w:rFonts w:ascii="Times New Roman"/>
                <w:snapToGrid w:val="0"/>
                <w:color w:val="auto"/>
                <w:sz w:val="21"/>
                <w:szCs w:val="21"/>
                <w:highlight w:val="none"/>
              </w:rPr>
              <w:t>意见：</w:t>
            </w:r>
          </w:p>
          <w:p w14:paraId="35F48F33">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1.姓名（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4142C71">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2.姓名（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15A9CB49">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3.姓名（</w:t>
            </w:r>
            <w:r>
              <w:rPr>
                <w:rFonts w:hint="eastAsia" w:ascii="Times New Roman"/>
                <w:snapToGrid w:val="0"/>
                <w:color w:val="auto"/>
                <w:sz w:val="21"/>
                <w:szCs w:val="21"/>
                <w:highlight w:val="none"/>
              </w:rPr>
              <w:t>工作单位、学科专业、职称、</w:t>
            </w:r>
            <w:r>
              <w:rPr>
                <w:rFonts w:ascii="Times New Roman"/>
                <w:snapToGrid w:val="0"/>
                <w:color w:val="auto"/>
                <w:sz w:val="21"/>
                <w:szCs w:val="21"/>
                <w:highlight w:val="none"/>
              </w:rPr>
              <w:t>身份证号码、手机号码）；</w:t>
            </w:r>
          </w:p>
          <w:p w14:paraId="6E0271CF">
            <w:pPr>
              <w:adjustRightInd w:val="0"/>
              <w:snapToGrid w:val="0"/>
              <w:spacing w:line="320" w:lineRule="exact"/>
              <w:ind w:firstLine="420" w:firstLineChars="200"/>
              <w:rPr>
                <w:rFonts w:ascii="Times New Roman"/>
                <w:snapToGrid w:val="0"/>
                <w:color w:val="auto"/>
                <w:sz w:val="21"/>
                <w:szCs w:val="21"/>
                <w:highlight w:val="none"/>
              </w:rPr>
            </w:pPr>
            <w:r>
              <w:rPr>
                <w:rFonts w:ascii="Times New Roman"/>
                <w:snapToGrid w:val="0"/>
                <w:color w:val="auto"/>
                <w:sz w:val="21"/>
                <w:szCs w:val="21"/>
                <w:highlight w:val="none"/>
              </w:rPr>
              <w:t>本单位已于   年    月   日至   月   日通过       方式对该候选</w:t>
            </w:r>
            <w:r>
              <w:rPr>
                <w:rFonts w:hint="eastAsia" w:ascii="Times New Roman"/>
                <w:snapToGrid w:val="0"/>
                <w:color w:val="auto"/>
                <w:sz w:val="21"/>
                <w:szCs w:val="21"/>
                <w:highlight w:val="none"/>
              </w:rPr>
              <w:t>组织</w:t>
            </w:r>
            <w:r>
              <w:rPr>
                <w:rFonts w:ascii="Times New Roman"/>
                <w:snapToGrid w:val="0"/>
                <w:color w:val="auto"/>
                <w:sz w:val="21"/>
                <w:szCs w:val="21"/>
                <w:highlight w:val="none"/>
              </w:rPr>
              <w:t>进行了公示。</w:t>
            </w:r>
          </w:p>
        </w:tc>
      </w:tr>
      <w:tr w14:paraId="3F96F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1" w:hRule="atLeast"/>
          <w:jc w:val="center"/>
        </w:trPr>
        <w:tc>
          <w:tcPr>
            <w:tcW w:w="9072" w:type="dxa"/>
            <w:gridSpan w:val="4"/>
            <w:tcBorders>
              <w:top w:val="single" w:color="auto" w:sz="4" w:space="0"/>
              <w:left w:val="single" w:color="auto" w:sz="8" w:space="0"/>
              <w:bottom w:val="single" w:color="auto" w:sz="8" w:space="0"/>
              <w:right w:val="single" w:color="auto" w:sz="8" w:space="0"/>
            </w:tcBorders>
            <w:noWrap w:val="0"/>
            <w:vAlign w:val="top"/>
          </w:tcPr>
          <w:p w14:paraId="07B8A840">
            <w:pPr>
              <w:adjustRightInd w:val="0"/>
              <w:snapToGrid w:val="0"/>
              <w:spacing w:line="320" w:lineRule="exact"/>
              <w:ind w:firstLine="420" w:firstLineChars="200"/>
              <w:rPr>
                <w:rFonts w:ascii="Times New Roman"/>
                <w:snapToGrid w:val="0"/>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本单位按照《广西科学技术奖励办法》及其实施细则</w:t>
            </w:r>
            <w:r>
              <w:rPr>
                <w:rFonts w:hint="eastAsia" w:ascii="Times New Roman"/>
                <w:snapToGrid w:val="0"/>
                <w:color w:val="auto"/>
                <w:sz w:val="21"/>
                <w:szCs w:val="21"/>
                <w:highlight w:val="none"/>
                <w:lang w:eastAsia="zh-CN"/>
              </w:rPr>
              <w:t>、</w:t>
            </w:r>
            <w:r>
              <w:rPr>
                <w:rFonts w:hint="eastAsia" w:ascii="Times New Roman"/>
                <w:snapToGrid w:val="0"/>
                <w:color w:val="auto"/>
                <w:sz w:val="21"/>
                <w:szCs w:val="21"/>
                <w:highlight w:val="none"/>
              </w:rPr>
              <w:t>《广西科研诚信管理办法》</w:t>
            </w:r>
            <w:r>
              <w:rPr>
                <w:rFonts w:ascii="Times New Roman"/>
                <w:snapToGrid w:val="0"/>
                <w:color w:val="auto"/>
                <w:sz w:val="21"/>
                <w:szCs w:val="21"/>
                <w:highlight w:val="none"/>
              </w:rPr>
              <w:t>的有关规定履行提名者责任，承诺遵守评审工作纪律，对提名材料的真实性和准确性负责，并按要求对候选</w:t>
            </w:r>
            <w:r>
              <w:rPr>
                <w:rFonts w:hint="eastAsia" w:ascii="Times New Roman"/>
                <w:snapToGrid w:val="0"/>
                <w:color w:val="auto"/>
                <w:sz w:val="21"/>
                <w:szCs w:val="21"/>
                <w:highlight w:val="none"/>
              </w:rPr>
              <w:t>者遵纪守法、科技合作</w:t>
            </w:r>
            <w:r>
              <w:rPr>
                <w:rFonts w:ascii="Times New Roman"/>
                <w:snapToGrid w:val="0"/>
                <w:color w:val="auto"/>
                <w:sz w:val="21"/>
                <w:szCs w:val="21"/>
                <w:highlight w:val="none"/>
              </w:rPr>
              <w:t>等情况进行了审核，确认不存在任何违反国家保密法律法规或侵犯他人知识产权的情形，以及其他依规不得提名的情况。</w:t>
            </w:r>
            <w:r>
              <w:rPr>
                <w:rFonts w:ascii="Times New Roman"/>
                <w:color w:val="auto"/>
                <w:sz w:val="21"/>
                <w:szCs w:val="21"/>
                <w:highlight w:val="none"/>
              </w:rPr>
              <w:t>本提名书所涉及内容已经征得候选组织的同意。</w:t>
            </w:r>
            <w:r>
              <w:rPr>
                <w:rFonts w:ascii="Times New Roman"/>
                <w:snapToGrid w:val="0"/>
                <w:color w:val="auto"/>
                <w:sz w:val="21"/>
                <w:szCs w:val="21"/>
                <w:highlight w:val="none"/>
              </w:rPr>
              <w:t>如产生争议，将承担相应的调查核实责任，并积极配合处理。如有材料虚假或违纪行为，愿承担相应责任并按规定接受处理。</w:t>
            </w:r>
          </w:p>
          <w:p w14:paraId="3770A7B2">
            <w:pPr>
              <w:adjustRightInd w:val="0"/>
              <w:snapToGrid w:val="0"/>
              <w:spacing w:line="320" w:lineRule="exact"/>
              <w:rPr>
                <w:rFonts w:ascii="Times New Roman"/>
                <w:snapToGrid w:val="0"/>
                <w:color w:val="auto"/>
                <w:sz w:val="21"/>
                <w:szCs w:val="21"/>
                <w:highlight w:val="none"/>
              </w:rPr>
            </w:pPr>
          </w:p>
          <w:p w14:paraId="51662B16">
            <w:pPr>
              <w:adjustRightInd w:val="0"/>
              <w:snapToGrid w:val="0"/>
              <w:spacing w:line="320" w:lineRule="exact"/>
              <w:rPr>
                <w:rFonts w:ascii="Times New Roman"/>
                <w:snapToGrid w:val="0"/>
                <w:color w:val="auto"/>
                <w:sz w:val="21"/>
                <w:szCs w:val="21"/>
                <w:highlight w:val="none"/>
              </w:rPr>
            </w:pPr>
          </w:p>
          <w:p w14:paraId="48714FBE">
            <w:pPr>
              <w:adjustRightInd w:val="0"/>
              <w:snapToGrid w:val="0"/>
              <w:spacing w:line="320" w:lineRule="exact"/>
              <w:rPr>
                <w:rFonts w:ascii="Times New Roman"/>
                <w:snapToGrid w:val="0"/>
                <w:color w:val="auto"/>
                <w:sz w:val="21"/>
                <w:szCs w:val="21"/>
                <w:highlight w:val="none"/>
              </w:rPr>
            </w:pPr>
          </w:p>
          <w:p w14:paraId="286F210D">
            <w:pPr>
              <w:pStyle w:val="6"/>
              <w:rPr>
                <w:rFonts w:ascii="Times New Roman" w:hAnsi="Times New Roman"/>
                <w:snapToGrid w:val="0"/>
                <w:color w:val="auto"/>
                <w:sz w:val="21"/>
                <w:szCs w:val="21"/>
                <w:highlight w:val="none"/>
              </w:rPr>
            </w:pPr>
          </w:p>
          <w:p w14:paraId="2F672474">
            <w:pPr>
              <w:pStyle w:val="6"/>
              <w:rPr>
                <w:rFonts w:ascii="Times New Roman" w:hAnsi="Times New Roman"/>
                <w:snapToGrid w:val="0"/>
                <w:color w:val="auto"/>
                <w:sz w:val="21"/>
                <w:szCs w:val="21"/>
                <w:highlight w:val="none"/>
              </w:rPr>
            </w:pPr>
          </w:p>
          <w:p w14:paraId="510FF8F4">
            <w:pPr>
              <w:adjustRightInd w:val="0"/>
              <w:snapToGrid w:val="0"/>
              <w:spacing w:line="320" w:lineRule="exact"/>
              <w:ind w:firstLine="4410" w:firstLineChars="2100"/>
              <w:rPr>
                <w:rFonts w:ascii="Times New Roman"/>
                <w:snapToGrid w:val="0"/>
                <w:color w:val="auto"/>
                <w:sz w:val="21"/>
                <w:szCs w:val="21"/>
                <w:highlight w:val="none"/>
              </w:rPr>
            </w:pPr>
            <w:r>
              <w:rPr>
                <w:rFonts w:ascii="Times New Roman"/>
                <w:snapToGrid w:val="0"/>
                <w:color w:val="auto"/>
                <w:sz w:val="21"/>
                <w:szCs w:val="21"/>
                <w:highlight w:val="none"/>
              </w:rPr>
              <w:t>提名单位（公章）</w:t>
            </w:r>
          </w:p>
          <w:p w14:paraId="0CC073A9">
            <w:pPr>
              <w:adjustRightInd w:val="0"/>
              <w:snapToGrid w:val="0"/>
              <w:spacing w:line="320" w:lineRule="exact"/>
              <w:ind w:firstLine="4410" w:firstLineChars="2100"/>
              <w:rPr>
                <w:rFonts w:ascii="Times New Roman"/>
                <w:snapToGrid w:val="0"/>
                <w:color w:val="auto"/>
                <w:sz w:val="21"/>
                <w:szCs w:val="21"/>
                <w:highlight w:val="none"/>
              </w:rPr>
            </w:pPr>
          </w:p>
          <w:p w14:paraId="3523F825">
            <w:pPr>
              <w:adjustRightInd w:val="0"/>
              <w:snapToGrid w:val="0"/>
              <w:spacing w:line="320" w:lineRule="exact"/>
              <w:ind w:firstLine="6510" w:firstLineChars="3100"/>
              <w:rPr>
                <w:rFonts w:ascii="Times New Roman"/>
                <w:snapToGrid w:val="0"/>
                <w:color w:val="auto"/>
                <w:sz w:val="21"/>
                <w:szCs w:val="21"/>
                <w:highlight w:val="none"/>
              </w:rPr>
            </w:pPr>
            <w:r>
              <w:rPr>
                <w:rFonts w:ascii="Times New Roman"/>
                <w:snapToGrid w:val="0"/>
                <w:color w:val="auto"/>
                <w:sz w:val="21"/>
                <w:szCs w:val="21"/>
                <w:highlight w:val="none"/>
              </w:rPr>
              <w:t>年       月       日</w:t>
            </w:r>
          </w:p>
          <w:p w14:paraId="36565AB8">
            <w:pPr>
              <w:adjustRightInd w:val="0"/>
              <w:snapToGrid w:val="0"/>
              <w:spacing w:line="320" w:lineRule="exact"/>
              <w:rPr>
                <w:rFonts w:ascii="Times New Roman"/>
                <w:snapToGrid w:val="0"/>
                <w:color w:val="auto"/>
                <w:sz w:val="21"/>
                <w:szCs w:val="21"/>
                <w:highlight w:val="none"/>
              </w:rPr>
            </w:pPr>
          </w:p>
        </w:tc>
      </w:tr>
    </w:tbl>
    <w:p w14:paraId="32D6C27B">
      <w:pPr>
        <w:widowControl/>
        <w:jc w:val="center"/>
        <w:rPr>
          <w:rFonts w:hint="eastAsia" w:eastAsia="黑体"/>
          <w:color w:val="auto"/>
          <w:szCs w:val="22"/>
          <w:highlight w:val="none"/>
        </w:rPr>
      </w:pPr>
      <w:r>
        <w:rPr>
          <w:rFonts w:eastAsia="方正黑体简体"/>
          <w:color w:val="auto"/>
          <w:szCs w:val="22"/>
          <w:highlight w:val="none"/>
        </w:rPr>
        <w:br w:type="page"/>
      </w:r>
      <w:r>
        <w:rPr>
          <w:rFonts w:hint="eastAsia" w:ascii="Times New Roman" w:eastAsia="黑体"/>
          <w:snapToGrid w:val="0"/>
          <w:color w:val="auto"/>
          <w:sz w:val="28"/>
          <w:szCs w:val="28"/>
          <w:highlight w:val="none"/>
        </w:rPr>
        <w:t>三</w:t>
      </w:r>
      <w:r>
        <w:rPr>
          <w:rFonts w:ascii="Times New Roman" w:eastAsia="黑体"/>
          <w:snapToGrid w:val="0"/>
          <w:color w:val="auto"/>
          <w:sz w:val="28"/>
          <w:szCs w:val="28"/>
          <w:highlight w:val="none"/>
        </w:rPr>
        <w:t>、</w:t>
      </w:r>
      <w:r>
        <w:rPr>
          <w:rFonts w:hint="eastAsia" w:ascii="Times New Roman" w:eastAsia="黑体"/>
          <w:snapToGrid w:val="0"/>
          <w:color w:val="auto"/>
          <w:sz w:val="28"/>
          <w:szCs w:val="28"/>
          <w:highlight w:val="none"/>
        </w:rPr>
        <w:t>候选组织简介</w:t>
      </w:r>
    </w:p>
    <w:tbl>
      <w:tblPr>
        <w:tblStyle w:val="17"/>
        <w:tblW w:w="8850"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096"/>
        <w:gridCol w:w="1521"/>
        <w:gridCol w:w="1092"/>
        <w:gridCol w:w="2015"/>
        <w:gridCol w:w="658"/>
        <w:gridCol w:w="1568"/>
      </w:tblGrid>
      <w:tr w14:paraId="07F42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0" w:type="dxa"/>
            <w:vMerge w:val="restart"/>
            <w:noWrap w:val="0"/>
            <w:vAlign w:val="center"/>
          </w:tcPr>
          <w:p w14:paraId="2AD0F3C6">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r>
              <w:rPr>
                <w:rFonts w:ascii="Times New Roman"/>
                <w:color w:val="auto"/>
                <w:sz w:val="21"/>
                <w:highlight w:val="none"/>
              </w:rPr>
              <w:t>国内联系人</w:t>
            </w:r>
          </w:p>
        </w:tc>
        <w:tc>
          <w:tcPr>
            <w:tcW w:w="1096" w:type="dxa"/>
            <w:noWrap w:val="0"/>
            <w:vAlign w:val="center"/>
          </w:tcPr>
          <w:p w14:paraId="4B871C50">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r>
              <w:rPr>
                <w:rFonts w:ascii="Times New Roman"/>
                <w:color w:val="auto"/>
                <w:sz w:val="21"/>
                <w:highlight w:val="none"/>
              </w:rPr>
              <w:t>姓   名</w:t>
            </w:r>
          </w:p>
        </w:tc>
        <w:tc>
          <w:tcPr>
            <w:tcW w:w="1521" w:type="dxa"/>
            <w:noWrap w:val="0"/>
            <w:vAlign w:val="center"/>
          </w:tcPr>
          <w:p w14:paraId="0C57B2A9">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c>
          <w:tcPr>
            <w:tcW w:w="1092" w:type="dxa"/>
            <w:noWrap w:val="0"/>
            <w:vAlign w:val="center"/>
          </w:tcPr>
          <w:p w14:paraId="39FE22D7">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r>
              <w:rPr>
                <w:rFonts w:ascii="Times New Roman"/>
                <w:color w:val="auto"/>
                <w:sz w:val="21"/>
                <w:highlight w:val="none"/>
              </w:rPr>
              <w:t>电子邮箱</w:t>
            </w:r>
          </w:p>
        </w:tc>
        <w:tc>
          <w:tcPr>
            <w:tcW w:w="4241" w:type="dxa"/>
            <w:gridSpan w:val="3"/>
            <w:noWrap w:val="0"/>
            <w:vAlign w:val="center"/>
          </w:tcPr>
          <w:p w14:paraId="5491B3F9">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r>
      <w:tr w14:paraId="47D5DD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00" w:type="dxa"/>
            <w:vMerge w:val="continue"/>
            <w:noWrap w:val="0"/>
            <w:vAlign w:val="center"/>
          </w:tcPr>
          <w:p w14:paraId="2AAC767B">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c>
          <w:tcPr>
            <w:tcW w:w="1096" w:type="dxa"/>
            <w:noWrap w:val="0"/>
            <w:vAlign w:val="center"/>
          </w:tcPr>
          <w:p w14:paraId="01921E3F">
            <w:pPr>
              <w:pStyle w:val="25"/>
              <w:adjustRightInd w:val="0"/>
              <w:snapToGrid w:val="0"/>
              <w:spacing w:before="93" w:beforeLines="30" w:after="93" w:afterLines="30" w:line="240" w:lineRule="auto"/>
              <w:ind w:firstLine="0" w:firstLineChars="0"/>
              <w:jc w:val="center"/>
              <w:rPr>
                <w:rFonts w:hint="eastAsia" w:ascii="Times New Roman"/>
                <w:color w:val="auto"/>
                <w:sz w:val="21"/>
                <w:highlight w:val="none"/>
              </w:rPr>
            </w:pPr>
            <w:r>
              <w:rPr>
                <w:rFonts w:hint="eastAsia" w:ascii="Times New Roman"/>
                <w:color w:val="auto"/>
                <w:sz w:val="21"/>
                <w:highlight w:val="none"/>
              </w:rPr>
              <w:t>移动电话</w:t>
            </w:r>
          </w:p>
        </w:tc>
        <w:tc>
          <w:tcPr>
            <w:tcW w:w="1521" w:type="dxa"/>
            <w:noWrap w:val="0"/>
            <w:vAlign w:val="center"/>
          </w:tcPr>
          <w:p w14:paraId="0CAFB262">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c>
          <w:tcPr>
            <w:tcW w:w="1092" w:type="dxa"/>
            <w:noWrap w:val="0"/>
            <w:vAlign w:val="center"/>
          </w:tcPr>
          <w:p w14:paraId="379F8060">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r>
              <w:rPr>
                <w:rFonts w:hint="eastAsia" w:ascii="Times New Roman"/>
                <w:color w:val="auto"/>
                <w:sz w:val="21"/>
                <w:highlight w:val="none"/>
              </w:rPr>
              <w:t>办公</w:t>
            </w:r>
            <w:r>
              <w:rPr>
                <w:rFonts w:ascii="Times New Roman"/>
                <w:color w:val="auto"/>
                <w:sz w:val="21"/>
                <w:highlight w:val="none"/>
              </w:rPr>
              <w:t>电话</w:t>
            </w:r>
          </w:p>
        </w:tc>
        <w:tc>
          <w:tcPr>
            <w:tcW w:w="2015" w:type="dxa"/>
            <w:noWrap w:val="0"/>
            <w:vAlign w:val="center"/>
          </w:tcPr>
          <w:p w14:paraId="0D3C0F47">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c>
          <w:tcPr>
            <w:tcW w:w="658" w:type="dxa"/>
            <w:noWrap w:val="0"/>
            <w:vAlign w:val="center"/>
          </w:tcPr>
          <w:p w14:paraId="03B7A041">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r>
              <w:rPr>
                <w:rFonts w:ascii="Times New Roman"/>
                <w:color w:val="auto"/>
                <w:sz w:val="21"/>
                <w:highlight w:val="none"/>
              </w:rPr>
              <w:t>传真</w:t>
            </w:r>
          </w:p>
        </w:tc>
        <w:tc>
          <w:tcPr>
            <w:tcW w:w="1568" w:type="dxa"/>
            <w:noWrap w:val="0"/>
            <w:vAlign w:val="center"/>
          </w:tcPr>
          <w:p w14:paraId="2F721B5E">
            <w:pPr>
              <w:pStyle w:val="25"/>
              <w:adjustRightInd w:val="0"/>
              <w:snapToGrid w:val="0"/>
              <w:spacing w:before="93" w:beforeLines="30" w:after="93" w:afterLines="30" w:line="240" w:lineRule="auto"/>
              <w:ind w:firstLine="0" w:firstLineChars="0"/>
              <w:jc w:val="center"/>
              <w:rPr>
                <w:rFonts w:ascii="Times New Roman"/>
                <w:color w:val="auto"/>
                <w:sz w:val="21"/>
                <w:highlight w:val="none"/>
              </w:rPr>
            </w:pPr>
          </w:p>
        </w:tc>
      </w:tr>
      <w:tr w14:paraId="636041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1" w:hRule="atLeast"/>
        </w:trPr>
        <w:tc>
          <w:tcPr>
            <w:tcW w:w="8850" w:type="dxa"/>
            <w:gridSpan w:val="7"/>
            <w:noWrap w:val="0"/>
            <w:vAlign w:val="top"/>
          </w:tcPr>
          <w:p w14:paraId="5FDF344D">
            <w:pPr>
              <w:pStyle w:val="25"/>
              <w:adjustRightInd w:val="0"/>
              <w:snapToGrid w:val="0"/>
              <w:spacing w:before="156" w:beforeLines="50" w:line="320" w:lineRule="exact"/>
              <w:ind w:firstLine="336" w:firstLineChars="160"/>
              <w:rPr>
                <w:rFonts w:ascii="Times New Roman"/>
                <w:iCs/>
                <w:color w:val="auto"/>
                <w:sz w:val="21"/>
                <w:highlight w:val="none"/>
              </w:rPr>
            </w:pPr>
            <w:r>
              <w:rPr>
                <w:rFonts w:ascii="Times New Roman"/>
                <w:iCs/>
                <w:color w:val="auto"/>
                <w:sz w:val="21"/>
                <w:highlight w:val="none"/>
              </w:rPr>
              <w:t>（本部分为候选组织在科学技术活动中的学术和专业等方面背景情况的阐述，概述候选组织在专业领域的影响和地位。限1页。）</w:t>
            </w:r>
          </w:p>
          <w:p w14:paraId="6D736BC7">
            <w:pPr>
              <w:pStyle w:val="25"/>
              <w:adjustRightInd w:val="0"/>
              <w:snapToGrid w:val="0"/>
              <w:spacing w:before="156" w:beforeLines="50" w:line="320" w:lineRule="exact"/>
              <w:ind w:firstLine="384" w:firstLineChars="160"/>
              <w:rPr>
                <w:rFonts w:ascii="Times New Roman"/>
                <w:color w:val="auto"/>
                <w:highlight w:val="none"/>
              </w:rPr>
            </w:pPr>
          </w:p>
          <w:p w14:paraId="1C9CFAC1">
            <w:pPr>
              <w:pStyle w:val="25"/>
              <w:adjustRightInd w:val="0"/>
              <w:snapToGrid w:val="0"/>
              <w:spacing w:line="390" w:lineRule="exact"/>
              <w:rPr>
                <w:rFonts w:ascii="Times New Roman"/>
                <w:color w:val="auto"/>
                <w:highlight w:val="none"/>
              </w:rPr>
            </w:pPr>
          </w:p>
          <w:p w14:paraId="280A4926">
            <w:pPr>
              <w:pStyle w:val="25"/>
              <w:adjustRightInd w:val="0"/>
              <w:snapToGrid w:val="0"/>
              <w:spacing w:line="390" w:lineRule="exact"/>
              <w:rPr>
                <w:rFonts w:ascii="Times New Roman"/>
                <w:color w:val="auto"/>
                <w:highlight w:val="none"/>
              </w:rPr>
            </w:pPr>
          </w:p>
          <w:p w14:paraId="35EAD0FC">
            <w:pPr>
              <w:pStyle w:val="25"/>
              <w:adjustRightInd w:val="0"/>
              <w:snapToGrid w:val="0"/>
              <w:spacing w:line="390" w:lineRule="exact"/>
              <w:rPr>
                <w:rFonts w:ascii="Times New Roman"/>
                <w:color w:val="auto"/>
                <w:highlight w:val="none"/>
              </w:rPr>
            </w:pPr>
          </w:p>
          <w:p w14:paraId="6CF26160">
            <w:pPr>
              <w:pStyle w:val="25"/>
              <w:adjustRightInd w:val="0"/>
              <w:snapToGrid w:val="0"/>
              <w:spacing w:line="390" w:lineRule="exact"/>
              <w:rPr>
                <w:rFonts w:ascii="Times New Roman"/>
                <w:color w:val="auto"/>
                <w:highlight w:val="none"/>
              </w:rPr>
            </w:pPr>
          </w:p>
          <w:p w14:paraId="12B38F07">
            <w:pPr>
              <w:pStyle w:val="25"/>
              <w:adjustRightInd w:val="0"/>
              <w:snapToGrid w:val="0"/>
              <w:spacing w:line="390" w:lineRule="exact"/>
              <w:rPr>
                <w:rFonts w:ascii="Times New Roman"/>
                <w:color w:val="auto"/>
                <w:highlight w:val="none"/>
              </w:rPr>
            </w:pPr>
          </w:p>
          <w:p w14:paraId="6BD81702">
            <w:pPr>
              <w:pStyle w:val="25"/>
              <w:adjustRightInd w:val="0"/>
              <w:snapToGrid w:val="0"/>
              <w:spacing w:line="390" w:lineRule="exact"/>
              <w:rPr>
                <w:rFonts w:ascii="Times New Roman"/>
                <w:color w:val="auto"/>
                <w:highlight w:val="none"/>
              </w:rPr>
            </w:pPr>
          </w:p>
          <w:p w14:paraId="3F153785">
            <w:pPr>
              <w:pStyle w:val="25"/>
              <w:adjustRightInd w:val="0"/>
              <w:snapToGrid w:val="0"/>
              <w:spacing w:line="390" w:lineRule="exact"/>
              <w:rPr>
                <w:rFonts w:ascii="Times New Roman"/>
                <w:color w:val="auto"/>
                <w:highlight w:val="none"/>
              </w:rPr>
            </w:pPr>
          </w:p>
          <w:p w14:paraId="15F2DA01">
            <w:pPr>
              <w:pStyle w:val="25"/>
              <w:adjustRightInd w:val="0"/>
              <w:snapToGrid w:val="0"/>
              <w:spacing w:line="390" w:lineRule="exact"/>
              <w:rPr>
                <w:rFonts w:ascii="Times New Roman"/>
                <w:color w:val="auto"/>
                <w:highlight w:val="none"/>
              </w:rPr>
            </w:pPr>
          </w:p>
          <w:p w14:paraId="49859500">
            <w:pPr>
              <w:pStyle w:val="25"/>
              <w:adjustRightInd w:val="0"/>
              <w:snapToGrid w:val="0"/>
              <w:spacing w:line="390" w:lineRule="exact"/>
              <w:rPr>
                <w:rFonts w:ascii="Times New Roman"/>
                <w:color w:val="auto"/>
                <w:highlight w:val="none"/>
              </w:rPr>
            </w:pPr>
          </w:p>
          <w:p w14:paraId="170B4A63">
            <w:pPr>
              <w:pStyle w:val="25"/>
              <w:adjustRightInd w:val="0"/>
              <w:snapToGrid w:val="0"/>
              <w:spacing w:line="390" w:lineRule="exact"/>
              <w:rPr>
                <w:rFonts w:ascii="Times New Roman"/>
                <w:color w:val="auto"/>
                <w:highlight w:val="none"/>
              </w:rPr>
            </w:pPr>
          </w:p>
          <w:p w14:paraId="6C9D6E5F">
            <w:pPr>
              <w:pStyle w:val="25"/>
              <w:adjustRightInd w:val="0"/>
              <w:snapToGrid w:val="0"/>
              <w:spacing w:line="390" w:lineRule="exact"/>
              <w:rPr>
                <w:rFonts w:ascii="Times New Roman"/>
                <w:color w:val="auto"/>
                <w:highlight w:val="none"/>
              </w:rPr>
            </w:pPr>
          </w:p>
          <w:p w14:paraId="18D0B4DB">
            <w:pPr>
              <w:pStyle w:val="25"/>
              <w:adjustRightInd w:val="0"/>
              <w:snapToGrid w:val="0"/>
              <w:spacing w:line="390" w:lineRule="exact"/>
              <w:rPr>
                <w:rFonts w:ascii="Times New Roman"/>
                <w:color w:val="auto"/>
                <w:highlight w:val="none"/>
              </w:rPr>
            </w:pPr>
          </w:p>
          <w:p w14:paraId="28B494AA">
            <w:pPr>
              <w:pStyle w:val="25"/>
              <w:adjustRightInd w:val="0"/>
              <w:snapToGrid w:val="0"/>
              <w:spacing w:line="390" w:lineRule="exact"/>
              <w:rPr>
                <w:rFonts w:ascii="Times New Roman"/>
                <w:color w:val="auto"/>
                <w:highlight w:val="none"/>
              </w:rPr>
            </w:pPr>
          </w:p>
          <w:p w14:paraId="7780E6A8">
            <w:pPr>
              <w:pStyle w:val="25"/>
              <w:adjustRightInd w:val="0"/>
              <w:snapToGrid w:val="0"/>
              <w:spacing w:line="390" w:lineRule="exact"/>
              <w:rPr>
                <w:rFonts w:ascii="Times New Roman"/>
                <w:color w:val="auto"/>
                <w:highlight w:val="none"/>
              </w:rPr>
            </w:pPr>
          </w:p>
          <w:p w14:paraId="79689906">
            <w:pPr>
              <w:pStyle w:val="25"/>
              <w:adjustRightInd w:val="0"/>
              <w:snapToGrid w:val="0"/>
              <w:spacing w:line="390" w:lineRule="exact"/>
              <w:ind w:firstLine="0" w:firstLineChars="0"/>
              <w:rPr>
                <w:rFonts w:ascii="Times New Roman"/>
                <w:color w:val="auto"/>
                <w:highlight w:val="none"/>
              </w:rPr>
            </w:pPr>
          </w:p>
        </w:tc>
      </w:tr>
    </w:tbl>
    <w:p w14:paraId="2499BCF8">
      <w:pPr>
        <w:pStyle w:val="25"/>
        <w:ind w:firstLine="0" w:firstLineChars="0"/>
        <w:jc w:val="center"/>
        <w:rPr>
          <w:rFonts w:ascii="Times New Roman"/>
          <w:b/>
          <w:color w:val="auto"/>
          <w:sz w:val="28"/>
          <w:highlight w:val="none"/>
        </w:rPr>
      </w:pPr>
      <w:r>
        <w:rPr>
          <w:rFonts w:ascii="Times New Roman"/>
          <w:color w:val="auto"/>
          <w:sz w:val="28"/>
          <w:highlight w:val="none"/>
        </w:rPr>
        <w:br w:type="page"/>
      </w:r>
      <w:r>
        <w:rPr>
          <w:rFonts w:ascii="Times New Roman" w:eastAsia="黑体"/>
          <w:snapToGrid w:val="0"/>
          <w:color w:val="auto"/>
          <w:sz w:val="28"/>
          <w:szCs w:val="28"/>
          <w:highlight w:val="none"/>
        </w:rPr>
        <w:t>四、主要贡献</w:t>
      </w:r>
    </w:p>
    <w:p w14:paraId="3910A349">
      <w:pPr>
        <w:pStyle w:val="7"/>
        <w:spacing w:after="156" w:afterLines="50" w:line="560" w:lineRule="exact"/>
        <w:ind w:firstLine="464"/>
        <w:contextualSpacing/>
        <w:rPr>
          <w:rFonts w:ascii="Times New Roman" w:eastAsia="仿宋_GB2312"/>
          <w:color w:val="auto"/>
          <w:szCs w:val="24"/>
          <w:highlight w:val="none"/>
        </w:rPr>
      </w:pPr>
      <w:r>
        <w:rPr>
          <w:rFonts w:hint="eastAsia" w:ascii="Times New Roman"/>
          <w:snapToGrid w:val="0"/>
          <w:color w:val="auto"/>
          <w:spacing w:val="-4"/>
          <w:szCs w:val="24"/>
          <w:highlight w:val="none"/>
        </w:rPr>
        <w:t>（限6页。如实客观地填写候选组织在与我区的公民或者组织合作研究、开发等方面取得的重大科技成果，对我区经济与社会发展所起到的重要推动作用，以及所取得的显著的经济效益和社会效益；向我区的公民或者组织传授先进科学技术、培养人才所做的重要贡献；促进我区与其他国家或者国际组织的科技交流与合作所做出的重要贡献。要对候选组织与中方合作成果投入研究经费、合办研发机构、促成国际学术会议、联合发表论文著作、联合申请专利以及提出建议被采纳等产出情况进行量化表述。</w:t>
      </w:r>
      <w:r>
        <w:rPr>
          <w:rFonts w:ascii="Times New Roman"/>
          <w:snapToGrid w:val="0"/>
          <w:color w:val="auto"/>
          <w:spacing w:val="-4"/>
          <w:szCs w:val="24"/>
          <w:highlight w:val="none"/>
        </w:rPr>
        <w:t>）</w:t>
      </w:r>
    </w:p>
    <w:p w14:paraId="7ECB0D90">
      <w:pPr>
        <w:pStyle w:val="7"/>
        <w:spacing w:after="156" w:afterLines="50" w:line="560" w:lineRule="exact"/>
        <w:contextualSpacing/>
        <w:rPr>
          <w:rFonts w:ascii="Times New Roman" w:eastAsia="仿宋_GB2312"/>
          <w:color w:val="auto"/>
          <w:szCs w:val="24"/>
          <w:highlight w:val="none"/>
        </w:rPr>
      </w:pPr>
    </w:p>
    <w:p w14:paraId="004C90A5">
      <w:pPr>
        <w:pStyle w:val="7"/>
        <w:spacing w:after="156" w:afterLines="50" w:line="560" w:lineRule="exact"/>
        <w:contextualSpacing/>
        <w:rPr>
          <w:rFonts w:ascii="Times New Roman" w:eastAsia="仿宋_GB2312"/>
          <w:color w:val="auto"/>
          <w:szCs w:val="24"/>
          <w:highlight w:val="none"/>
        </w:rPr>
      </w:pPr>
    </w:p>
    <w:p w14:paraId="14BA823D">
      <w:pPr>
        <w:pStyle w:val="7"/>
        <w:spacing w:line="240" w:lineRule="auto"/>
        <w:ind w:firstLine="0" w:firstLineChars="0"/>
        <w:jc w:val="center"/>
        <w:rPr>
          <w:rFonts w:ascii="Times New Roman"/>
          <w:b/>
          <w:color w:val="auto"/>
          <w:sz w:val="28"/>
          <w:highlight w:val="none"/>
        </w:rPr>
      </w:pPr>
      <w:r>
        <w:rPr>
          <w:rFonts w:ascii="Times New Roman"/>
          <w:color w:val="auto"/>
          <w:sz w:val="28"/>
          <w:highlight w:val="none"/>
        </w:rPr>
        <w:br w:type="page"/>
      </w:r>
      <w:r>
        <w:rPr>
          <w:rFonts w:ascii="Times New Roman" w:eastAsia="黑体"/>
          <w:snapToGrid w:val="0"/>
          <w:color w:val="auto"/>
          <w:sz w:val="28"/>
          <w:szCs w:val="28"/>
          <w:highlight w:val="none"/>
        </w:rPr>
        <w:t>五、</w:t>
      </w:r>
      <w:r>
        <w:rPr>
          <w:rFonts w:hint="eastAsia" w:ascii="Times New Roman" w:eastAsia="黑体"/>
          <w:snapToGrid w:val="0"/>
          <w:color w:val="auto"/>
          <w:sz w:val="28"/>
          <w:szCs w:val="28"/>
          <w:highlight w:val="none"/>
        </w:rPr>
        <w:t>在桂</w:t>
      </w:r>
      <w:r>
        <w:rPr>
          <w:rFonts w:ascii="Times New Roman" w:eastAsia="黑体"/>
          <w:snapToGrid w:val="0"/>
          <w:color w:val="auto"/>
          <w:sz w:val="28"/>
          <w:szCs w:val="28"/>
          <w:highlight w:val="none"/>
        </w:rPr>
        <w:t>主要合作单位情况表</w:t>
      </w:r>
    </w:p>
    <w:tbl>
      <w:tblPr>
        <w:tblStyle w:val="17"/>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1228"/>
        <w:gridCol w:w="1442"/>
        <w:gridCol w:w="2253"/>
        <w:gridCol w:w="1392"/>
        <w:gridCol w:w="1489"/>
      </w:tblGrid>
      <w:tr w14:paraId="4E4F88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597B31A0">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单位名称</w:t>
            </w:r>
          </w:p>
        </w:tc>
        <w:tc>
          <w:tcPr>
            <w:tcW w:w="4923" w:type="dxa"/>
            <w:gridSpan w:val="3"/>
            <w:noWrap w:val="0"/>
            <w:vAlign w:val="center"/>
          </w:tcPr>
          <w:p w14:paraId="0C2F09D4">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5C29A47A">
            <w:pPr>
              <w:adjustRightInd w:val="0"/>
              <w:snapToGrid w:val="0"/>
              <w:spacing w:line="320" w:lineRule="exact"/>
              <w:jc w:val="center"/>
              <w:rPr>
                <w:rFonts w:hint="eastAsia" w:ascii="Times New Roman"/>
                <w:snapToGrid w:val="0"/>
                <w:color w:val="auto"/>
                <w:sz w:val="21"/>
                <w:szCs w:val="21"/>
                <w:highlight w:val="none"/>
              </w:rPr>
            </w:pPr>
            <w:r>
              <w:rPr>
                <w:rFonts w:hint="eastAsia" w:ascii="Times New Roman"/>
                <w:snapToGrid w:val="0"/>
                <w:color w:val="auto"/>
                <w:sz w:val="21"/>
                <w:szCs w:val="21"/>
                <w:highlight w:val="none"/>
              </w:rPr>
              <w:t>排  名</w:t>
            </w:r>
          </w:p>
        </w:tc>
        <w:tc>
          <w:tcPr>
            <w:tcW w:w="1489" w:type="dxa"/>
            <w:noWrap w:val="0"/>
            <w:vAlign w:val="center"/>
          </w:tcPr>
          <w:p w14:paraId="0ABC0DF4">
            <w:pPr>
              <w:adjustRightInd w:val="0"/>
              <w:snapToGrid w:val="0"/>
              <w:spacing w:line="320" w:lineRule="exact"/>
              <w:jc w:val="center"/>
              <w:rPr>
                <w:rFonts w:ascii="Times New Roman"/>
                <w:snapToGrid w:val="0"/>
                <w:color w:val="auto"/>
                <w:sz w:val="21"/>
                <w:szCs w:val="21"/>
                <w:highlight w:val="none"/>
              </w:rPr>
            </w:pPr>
          </w:p>
        </w:tc>
      </w:tr>
      <w:tr w14:paraId="4A7848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550AE8C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法人代表</w:t>
            </w:r>
          </w:p>
        </w:tc>
        <w:tc>
          <w:tcPr>
            <w:tcW w:w="1228" w:type="dxa"/>
            <w:noWrap w:val="0"/>
            <w:vAlign w:val="center"/>
          </w:tcPr>
          <w:p w14:paraId="2ED8A577">
            <w:pPr>
              <w:adjustRightInd w:val="0"/>
              <w:snapToGrid w:val="0"/>
              <w:spacing w:line="320" w:lineRule="exact"/>
              <w:jc w:val="center"/>
              <w:rPr>
                <w:rFonts w:ascii="Times New Roman"/>
                <w:snapToGrid w:val="0"/>
                <w:color w:val="auto"/>
                <w:sz w:val="21"/>
                <w:szCs w:val="21"/>
                <w:highlight w:val="none"/>
              </w:rPr>
            </w:pPr>
          </w:p>
        </w:tc>
        <w:tc>
          <w:tcPr>
            <w:tcW w:w="1442" w:type="dxa"/>
            <w:noWrap w:val="0"/>
            <w:vAlign w:val="center"/>
          </w:tcPr>
          <w:p w14:paraId="3B02800A">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单位性质</w:t>
            </w:r>
          </w:p>
        </w:tc>
        <w:tc>
          <w:tcPr>
            <w:tcW w:w="2253" w:type="dxa"/>
            <w:noWrap w:val="0"/>
            <w:vAlign w:val="center"/>
          </w:tcPr>
          <w:p w14:paraId="56F02F2D">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2E450504">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所 在 地</w:t>
            </w:r>
          </w:p>
        </w:tc>
        <w:tc>
          <w:tcPr>
            <w:tcW w:w="1489" w:type="dxa"/>
            <w:noWrap w:val="0"/>
            <w:vAlign w:val="center"/>
          </w:tcPr>
          <w:p w14:paraId="50D2D374">
            <w:pPr>
              <w:adjustRightInd w:val="0"/>
              <w:snapToGrid w:val="0"/>
              <w:spacing w:line="320" w:lineRule="exact"/>
              <w:jc w:val="center"/>
              <w:rPr>
                <w:rFonts w:ascii="Times New Roman"/>
                <w:snapToGrid w:val="0"/>
                <w:color w:val="auto"/>
                <w:sz w:val="21"/>
                <w:szCs w:val="21"/>
                <w:highlight w:val="none"/>
              </w:rPr>
            </w:pPr>
          </w:p>
        </w:tc>
      </w:tr>
      <w:tr w14:paraId="2038E9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407" w:type="dxa"/>
            <w:noWrap w:val="0"/>
            <w:vAlign w:val="center"/>
          </w:tcPr>
          <w:p w14:paraId="1FF02A6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通讯地址</w:t>
            </w:r>
          </w:p>
        </w:tc>
        <w:tc>
          <w:tcPr>
            <w:tcW w:w="7804" w:type="dxa"/>
            <w:gridSpan w:val="5"/>
            <w:noWrap w:val="0"/>
            <w:vAlign w:val="center"/>
          </w:tcPr>
          <w:p w14:paraId="1487FB77">
            <w:pPr>
              <w:adjustRightInd w:val="0"/>
              <w:snapToGrid w:val="0"/>
              <w:spacing w:line="320" w:lineRule="exact"/>
              <w:jc w:val="center"/>
              <w:rPr>
                <w:rFonts w:ascii="Times New Roman"/>
                <w:snapToGrid w:val="0"/>
                <w:color w:val="auto"/>
                <w:sz w:val="21"/>
                <w:szCs w:val="21"/>
                <w:highlight w:val="none"/>
              </w:rPr>
            </w:pPr>
          </w:p>
        </w:tc>
      </w:tr>
      <w:tr w14:paraId="6A933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407" w:type="dxa"/>
            <w:noWrap w:val="0"/>
            <w:vAlign w:val="center"/>
          </w:tcPr>
          <w:p w14:paraId="66CA75C6">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联 系 人</w:t>
            </w:r>
          </w:p>
        </w:tc>
        <w:tc>
          <w:tcPr>
            <w:tcW w:w="1228" w:type="dxa"/>
            <w:noWrap w:val="0"/>
            <w:vAlign w:val="center"/>
          </w:tcPr>
          <w:p w14:paraId="41D7E837">
            <w:pPr>
              <w:adjustRightInd w:val="0"/>
              <w:snapToGrid w:val="0"/>
              <w:spacing w:line="320" w:lineRule="exact"/>
              <w:jc w:val="center"/>
              <w:rPr>
                <w:rFonts w:ascii="Times New Roman"/>
                <w:snapToGrid w:val="0"/>
                <w:color w:val="auto"/>
                <w:sz w:val="21"/>
                <w:szCs w:val="21"/>
                <w:highlight w:val="none"/>
              </w:rPr>
            </w:pPr>
          </w:p>
        </w:tc>
        <w:tc>
          <w:tcPr>
            <w:tcW w:w="1442" w:type="dxa"/>
            <w:noWrap w:val="0"/>
            <w:vAlign w:val="center"/>
          </w:tcPr>
          <w:p w14:paraId="114CB3D5">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移动电话</w:t>
            </w:r>
          </w:p>
        </w:tc>
        <w:tc>
          <w:tcPr>
            <w:tcW w:w="2253" w:type="dxa"/>
            <w:noWrap w:val="0"/>
            <w:vAlign w:val="center"/>
          </w:tcPr>
          <w:p w14:paraId="3288551E">
            <w:pPr>
              <w:adjustRightInd w:val="0"/>
              <w:snapToGrid w:val="0"/>
              <w:spacing w:line="320" w:lineRule="exact"/>
              <w:jc w:val="center"/>
              <w:rPr>
                <w:rFonts w:ascii="Times New Roman"/>
                <w:snapToGrid w:val="0"/>
                <w:color w:val="auto"/>
                <w:sz w:val="21"/>
                <w:szCs w:val="21"/>
                <w:highlight w:val="none"/>
              </w:rPr>
            </w:pPr>
          </w:p>
        </w:tc>
        <w:tc>
          <w:tcPr>
            <w:tcW w:w="1392" w:type="dxa"/>
            <w:noWrap w:val="0"/>
            <w:vAlign w:val="center"/>
          </w:tcPr>
          <w:p w14:paraId="27B9107E">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办公电话</w:t>
            </w:r>
          </w:p>
        </w:tc>
        <w:tc>
          <w:tcPr>
            <w:tcW w:w="1489" w:type="dxa"/>
            <w:noWrap w:val="0"/>
            <w:vAlign w:val="center"/>
          </w:tcPr>
          <w:p w14:paraId="413A3B47">
            <w:pPr>
              <w:adjustRightInd w:val="0"/>
              <w:snapToGrid w:val="0"/>
              <w:spacing w:line="320" w:lineRule="exact"/>
              <w:jc w:val="center"/>
              <w:rPr>
                <w:rFonts w:ascii="Times New Roman"/>
                <w:snapToGrid w:val="0"/>
                <w:color w:val="auto"/>
                <w:sz w:val="21"/>
                <w:szCs w:val="21"/>
                <w:highlight w:val="none"/>
              </w:rPr>
            </w:pPr>
          </w:p>
        </w:tc>
      </w:tr>
      <w:tr w14:paraId="762B60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407" w:type="dxa"/>
            <w:tcBorders>
              <w:bottom w:val="single" w:color="auto" w:sz="4" w:space="0"/>
            </w:tcBorders>
            <w:noWrap w:val="0"/>
            <w:vAlign w:val="center"/>
          </w:tcPr>
          <w:p w14:paraId="1C3B8863">
            <w:pPr>
              <w:adjustRightInd w:val="0"/>
              <w:snapToGrid w:val="0"/>
              <w:spacing w:line="320" w:lineRule="exact"/>
              <w:jc w:val="center"/>
              <w:rPr>
                <w:rFonts w:ascii="Times New Roman"/>
                <w:snapToGrid w:val="0"/>
                <w:color w:val="auto"/>
                <w:sz w:val="21"/>
                <w:szCs w:val="21"/>
                <w:highlight w:val="none"/>
              </w:rPr>
            </w:pPr>
            <w:r>
              <w:rPr>
                <w:rFonts w:ascii="Times New Roman"/>
                <w:snapToGrid w:val="0"/>
                <w:color w:val="auto"/>
                <w:sz w:val="21"/>
                <w:szCs w:val="21"/>
                <w:highlight w:val="none"/>
              </w:rPr>
              <w:t>电子邮箱</w:t>
            </w:r>
          </w:p>
        </w:tc>
        <w:tc>
          <w:tcPr>
            <w:tcW w:w="7804" w:type="dxa"/>
            <w:gridSpan w:val="5"/>
            <w:tcBorders>
              <w:bottom w:val="single" w:color="auto" w:sz="4" w:space="0"/>
            </w:tcBorders>
            <w:noWrap w:val="0"/>
            <w:vAlign w:val="center"/>
          </w:tcPr>
          <w:p w14:paraId="7237AFAE">
            <w:pPr>
              <w:adjustRightInd w:val="0"/>
              <w:snapToGrid w:val="0"/>
              <w:spacing w:line="320" w:lineRule="exact"/>
              <w:jc w:val="center"/>
              <w:rPr>
                <w:rFonts w:ascii="Times New Roman"/>
                <w:snapToGrid w:val="0"/>
                <w:color w:val="auto"/>
                <w:sz w:val="21"/>
                <w:szCs w:val="21"/>
                <w:highlight w:val="none"/>
              </w:rPr>
            </w:pPr>
          </w:p>
        </w:tc>
      </w:tr>
      <w:tr w14:paraId="768167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9211" w:type="dxa"/>
            <w:gridSpan w:val="6"/>
            <w:tcBorders>
              <w:top w:val="single" w:color="auto" w:sz="4" w:space="0"/>
              <w:bottom w:val="single" w:color="FFFFFF" w:sz="8" w:space="0"/>
            </w:tcBorders>
            <w:noWrap w:val="0"/>
            <w:vAlign w:val="top"/>
          </w:tcPr>
          <w:p w14:paraId="56278D7C">
            <w:pPr>
              <w:adjustRightInd w:val="0"/>
              <w:snapToGrid w:val="0"/>
              <w:spacing w:line="320" w:lineRule="exact"/>
              <w:rPr>
                <w:rFonts w:ascii="Times New Roman"/>
                <w:snapToGrid w:val="0"/>
                <w:color w:val="auto"/>
                <w:sz w:val="21"/>
                <w:szCs w:val="21"/>
                <w:highlight w:val="none"/>
              </w:rPr>
            </w:pPr>
            <w:r>
              <w:rPr>
                <w:rFonts w:ascii="Times New Roman"/>
                <w:snapToGrid w:val="0"/>
                <w:color w:val="auto"/>
                <w:sz w:val="21"/>
                <w:szCs w:val="21"/>
                <w:highlight w:val="none"/>
              </w:rPr>
              <w:t>本单位与候选</w:t>
            </w:r>
            <w:r>
              <w:rPr>
                <w:rFonts w:hint="eastAsia" w:ascii="Times New Roman"/>
                <w:snapToGrid w:val="0"/>
                <w:color w:val="auto"/>
                <w:sz w:val="21"/>
                <w:szCs w:val="21"/>
                <w:highlight w:val="none"/>
              </w:rPr>
              <w:t>组织</w:t>
            </w:r>
            <w:r>
              <w:rPr>
                <w:rFonts w:ascii="Times New Roman"/>
                <w:snapToGrid w:val="0"/>
                <w:color w:val="auto"/>
                <w:sz w:val="21"/>
                <w:szCs w:val="21"/>
                <w:highlight w:val="none"/>
              </w:rPr>
              <w:t>的合作情况</w:t>
            </w:r>
            <w:r>
              <w:rPr>
                <w:rFonts w:hint="eastAsia" w:ascii="Times New Roman"/>
                <w:snapToGrid w:val="0"/>
                <w:color w:val="auto"/>
                <w:sz w:val="21"/>
                <w:szCs w:val="21"/>
                <w:highlight w:val="none"/>
              </w:rPr>
              <w:t>（限300字）</w:t>
            </w:r>
            <w:r>
              <w:rPr>
                <w:rFonts w:ascii="Times New Roman"/>
                <w:snapToGrid w:val="0"/>
                <w:color w:val="auto"/>
                <w:sz w:val="21"/>
                <w:szCs w:val="21"/>
                <w:highlight w:val="none"/>
              </w:rPr>
              <w:t>：</w:t>
            </w:r>
          </w:p>
        </w:tc>
      </w:tr>
      <w:tr w14:paraId="323F0C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69" w:hRule="atLeast"/>
          <w:jc w:val="center"/>
        </w:trPr>
        <w:tc>
          <w:tcPr>
            <w:tcW w:w="9211" w:type="dxa"/>
            <w:gridSpan w:val="6"/>
            <w:tcBorders>
              <w:top w:val="single" w:color="FFFFFF" w:sz="8" w:space="0"/>
            </w:tcBorders>
            <w:noWrap w:val="0"/>
            <w:vAlign w:val="top"/>
          </w:tcPr>
          <w:p w14:paraId="66D696E0">
            <w:pPr>
              <w:adjustRightInd w:val="0"/>
              <w:snapToGrid w:val="0"/>
              <w:spacing w:line="320" w:lineRule="exact"/>
              <w:jc w:val="center"/>
              <w:rPr>
                <w:rFonts w:ascii="Times New Roman"/>
                <w:snapToGrid w:val="0"/>
                <w:color w:val="auto"/>
                <w:sz w:val="21"/>
                <w:szCs w:val="21"/>
                <w:highlight w:val="none"/>
              </w:rPr>
            </w:pPr>
          </w:p>
        </w:tc>
      </w:tr>
      <w:tr w14:paraId="57C54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92" w:hRule="atLeast"/>
          <w:jc w:val="center"/>
        </w:trPr>
        <w:tc>
          <w:tcPr>
            <w:tcW w:w="9211" w:type="dxa"/>
            <w:gridSpan w:val="6"/>
            <w:noWrap w:val="0"/>
            <w:vAlign w:val="top"/>
          </w:tcPr>
          <w:p w14:paraId="43DAC1E4">
            <w:pPr>
              <w:rPr>
                <w:rFonts w:eastAsia="仿宋_GB2312"/>
                <w:color w:val="auto"/>
                <w:highlight w:val="none"/>
              </w:rPr>
            </w:pPr>
          </w:p>
          <w:p w14:paraId="18F08E1F">
            <w:pPr>
              <w:ind w:firstLine="420" w:firstLineChars="200"/>
              <w:rPr>
                <w:rFonts w:eastAsia="仿宋_GB2312"/>
                <w:color w:val="auto"/>
                <w:sz w:val="24"/>
                <w:szCs w:val="24"/>
                <w:highlight w:val="none"/>
              </w:rPr>
            </w:pPr>
            <w:r>
              <w:rPr>
                <w:rFonts w:ascii="Times New Roman" w:eastAsia="方正黑体_GBK"/>
                <w:bCs/>
                <w:snapToGrid w:val="0"/>
                <w:color w:val="auto"/>
                <w:sz w:val="21"/>
                <w:szCs w:val="21"/>
                <w:highlight w:val="none"/>
              </w:rPr>
              <w:t>声明：</w:t>
            </w:r>
            <w:r>
              <w:rPr>
                <w:rFonts w:ascii="Times New Roman"/>
                <w:snapToGrid w:val="0"/>
                <w:color w:val="auto"/>
                <w:sz w:val="21"/>
                <w:szCs w:val="21"/>
                <w:highlight w:val="none"/>
              </w:rPr>
              <w:t>本单位遵守《广西科学技术奖励办法》及其实施细则的有关规定，遵守评审工作纪律，保证所提供的</w:t>
            </w:r>
            <w:r>
              <w:rPr>
                <w:rFonts w:hint="eastAsia" w:ascii="Times New Roman"/>
                <w:snapToGrid w:val="0"/>
                <w:color w:val="auto"/>
                <w:sz w:val="21"/>
                <w:szCs w:val="21"/>
                <w:highlight w:val="none"/>
              </w:rPr>
              <w:t>全部</w:t>
            </w:r>
            <w:r>
              <w:rPr>
                <w:rFonts w:ascii="Times New Roman"/>
                <w:snapToGrid w:val="0"/>
                <w:color w:val="auto"/>
                <w:sz w:val="21"/>
                <w:szCs w:val="21"/>
                <w:highlight w:val="none"/>
              </w:rPr>
              <w:t>材料</w:t>
            </w:r>
            <w:r>
              <w:rPr>
                <w:rFonts w:hint="eastAsia" w:ascii="Times New Roman"/>
                <w:snapToGrid w:val="0"/>
                <w:color w:val="auto"/>
                <w:sz w:val="21"/>
                <w:szCs w:val="21"/>
                <w:highlight w:val="none"/>
              </w:rPr>
              <w:t>、信息</w:t>
            </w:r>
            <w:r>
              <w:rPr>
                <w:rFonts w:ascii="Times New Roman"/>
                <w:snapToGrid w:val="0"/>
                <w:color w:val="auto"/>
                <w:sz w:val="21"/>
                <w:szCs w:val="21"/>
                <w:highlight w:val="none"/>
              </w:rPr>
              <w:t>真实</w:t>
            </w:r>
            <w:r>
              <w:rPr>
                <w:rFonts w:hint="eastAsia" w:ascii="Times New Roman"/>
                <w:snapToGrid w:val="0"/>
                <w:color w:val="auto"/>
                <w:sz w:val="21"/>
                <w:szCs w:val="21"/>
                <w:highlight w:val="none"/>
              </w:rPr>
              <w:t>准确</w:t>
            </w:r>
            <w:r>
              <w:rPr>
                <w:rFonts w:ascii="Times New Roman"/>
                <w:snapToGrid w:val="0"/>
                <w:color w:val="auto"/>
                <w:sz w:val="21"/>
                <w:szCs w:val="21"/>
                <w:highlight w:val="none"/>
              </w:rPr>
              <w:t>有效，且不存在任何违反《中华人民共和国保守国家秘密法》和《科学技术保密规定》等相关法律法规、侵犯他人知识产权及违背科研诚信、科技伦理要求的情形。如产生争议，将积极配合调查处理。如有材料虚假或违纪行为，愿意承担相应责任并按规定接受处理。</w:t>
            </w:r>
          </w:p>
          <w:p w14:paraId="13FA940C">
            <w:pPr>
              <w:rPr>
                <w:color w:val="auto"/>
                <w:highlight w:val="none"/>
              </w:rPr>
            </w:pPr>
          </w:p>
          <w:p w14:paraId="7FB5B766">
            <w:pPr>
              <w:ind w:firstLine="640" w:firstLineChars="200"/>
              <w:rPr>
                <w:rFonts w:eastAsia="仿宋_GB2312"/>
                <w:color w:val="auto"/>
                <w:highlight w:val="none"/>
              </w:rPr>
            </w:pPr>
          </w:p>
          <w:p w14:paraId="6E7BC242">
            <w:pPr>
              <w:ind w:firstLine="640" w:firstLineChars="200"/>
              <w:rPr>
                <w:rFonts w:eastAsia="仿宋_GB2312"/>
                <w:color w:val="auto"/>
                <w:highlight w:val="none"/>
              </w:rPr>
            </w:pPr>
          </w:p>
          <w:p w14:paraId="45C69D21">
            <w:pPr>
              <w:rPr>
                <w:rFonts w:eastAsia="仿宋_GB2312"/>
                <w:color w:val="auto"/>
                <w:highlight w:val="none"/>
              </w:rPr>
            </w:pPr>
          </w:p>
          <w:p w14:paraId="1B9515B8">
            <w:pPr>
              <w:adjustRightInd w:val="0"/>
              <w:snapToGrid w:val="0"/>
              <w:spacing w:line="320" w:lineRule="exact"/>
              <w:ind w:firstLine="5760" w:firstLineChars="1800"/>
              <w:jc w:val="left"/>
              <w:rPr>
                <w:rFonts w:ascii="Times New Roman"/>
                <w:snapToGrid w:val="0"/>
                <w:color w:val="auto"/>
                <w:sz w:val="21"/>
                <w:szCs w:val="21"/>
                <w:highlight w:val="none"/>
              </w:rPr>
            </w:pPr>
            <w:r>
              <w:rPr>
                <w:rFonts w:hint="eastAsia" w:eastAsia="仿宋_GB2312"/>
                <w:color w:val="auto"/>
                <w:highlight w:val="none"/>
              </w:rPr>
              <w:t xml:space="preserve">  </w:t>
            </w:r>
            <w:r>
              <w:rPr>
                <w:rFonts w:ascii="Times New Roman"/>
                <w:snapToGrid w:val="0"/>
                <w:color w:val="auto"/>
                <w:sz w:val="21"/>
                <w:szCs w:val="21"/>
                <w:highlight w:val="none"/>
              </w:rPr>
              <w:t xml:space="preserve">单位（盖章）     </w:t>
            </w:r>
          </w:p>
          <w:p w14:paraId="24737D32">
            <w:pPr>
              <w:adjustRightInd w:val="0"/>
              <w:snapToGrid w:val="0"/>
              <w:spacing w:line="320" w:lineRule="exact"/>
              <w:ind w:firstLine="4410" w:firstLineChars="2100"/>
              <w:rPr>
                <w:rFonts w:ascii="Times New Roman"/>
                <w:snapToGrid w:val="0"/>
                <w:color w:val="auto"/>
                <w:sz w:val="21"/>
                <w:szCs w:val="21"/>
                <w:highlight w:val="none"/>
              </w:rPr>
            </w:pPr>
          </w:p>
          <w:p w14:paraId="7B337900">
            <w:pPr>
              <w:adjustRightInd w:val="0"/>
              <w:snapToGrid w:val="0"/>
              <w:spacing w:line="320" w:lineRule="exact"/>
              <w:ind w:firstLine="4410" w:firstLineChars="2100"/>
              <w:rPr>
                <w:rFonts w:eastAsia="仿宋_GB2312"/>
                <w:color w:val="auto"/>
                <w:sz w:val="24"/>
                <w:szCs w:val="22"/>
                <w:highlight w:val="none"/>
              </w:rPr>
            </w:pPr>
            <w:r>
              <w:rPr>
                <w:rFonts w:ascii="Times New Roman"/>
                <w:snapToGrid w:val="0"/>
                <w:color w:val="auto"/>
                <w:sz w:val="21"/>
                <w:szCs w:val="21"/>
                <w:highlight w:val="none"/>
              </w:rPr>
              <w:t xml:space="preserve">                      年   月   日</w:t>
            </w:r>
          </w:p>
        </w:tc>
      </w:tr>
    </w:tbl>
    <w:p w14:paraId="19D1DDDD">
      <w:pPr>
        <w:jc w:val="left"/>
        <w:rPr>
          <w:b/>
          <w:color w:val="auto"/>
          <w:sz w:val="28"/>
          <w:highlight w:val="none"/>
        </w:rPr>
      </w:pPr>
    </w:p>
    <w:p w14:paraId="185729C6">
      <w:pPr>
        <w:jc w:val="center"/>
        <w:rPr>
          <w:rFonts w:ascii="Times New Roman" w:eastAsia="黑体"/>
          <w:snapToGrid w:val="0"/>
          <w:color w:val="auto"/>
          <w:sz w:val="28"/>
          <w:szCs w:val="28"/>
          <w:highlight w:val="none"/>
        </w:rPr>
      </w:pPr>
      <w:r>
        <w:rPr>
          <w:rFonts w:ascii="Times New Roman" w:eastAsia="黑体"/>
          <w:snapToGrid w:val="0"/>
          <w:color w:val="auto"/>
          <w:sz w:val="28"/>
          <w:szCs w:val="28"/>
          <w:highlight w:val="none"/>
        </w:rPr>
        <w:t>六、附件</w:t>
      </w:r>
    </w:p>
    <w:p w14:paraId="039B43A0">
      <w:pPr>
        <w:adjustRightInd w:val="0"/>
        <w:snapToGrid w:val="0"/>
        <w:spacing w:line="406" w:lineRule="exact"/>
        <w:ind w:firstLine="480" w:firstLineChars="200"/>
        <w:jc w:val="left"/>
        <w:rPr>
          <w:rFonts w:ascii="Times New Roman"/>
          <w:snapToGrid w:val="0"/>
          <w:color w:val="auto"/>
          <w:sz w:val="24"/>
          <w:szCs w:val="24"/>
          <w:highlight w:val="none"/>
        </w:rPr>
      </w:pPr>
      <w:r>
        <w:rPr>
          <w:rFonts w:hint="eastAsia" w:ascii="Times New Roman"/>
          <w:snapToGrid w:val="0"/>
          <w:color w:val="auto"/>
          <w:sz w:val="24"/>
          <w:szCs w:val="24"/>
          <w:highlight w:val="none"/>
        </w:rPr>
        <w:t>（附件材料应全面提供，所有附件材料合计不超过30件。）</w:t>
      </w:r>
    </w:p>
    <w:p w14:paraId="75FD3FFC">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1．推动国际科技合作证明</w:t>
      </w:r>
    </w:p>
    <w:p w14:paraId="1FB6BA41">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2．技术评价证明</w:t>
      </w:r>
    </w:p>
    <w:p w14:paraId="78021299">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3．培训情况证明</w:t>
      </w:r>
    </w:p>
    <w:p w14:paraId="2B14EBED">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4．设备使用情况证明</w:t>
      </w:r>
    </w:p>
    <w:p w14:paraId="4CB6CFD8">
      <w:pPr>
        <w:adjustRightInd w:val="0"/>
        <w:snapToGrid w:val="0"/>
        <w:spacing w:line="406" w:lineRule="exact"/>
        <w:ind w:firstLine="480" w:firstLineChars="200"/>
        <w:jc w:val="left"/>
        <w:rPr>
          <w:rFonts w:ascii="Times New Roman"/>
          <w:snapToGrid w:val="0"/>
          <w:color w:val="auto"/>
          <w:sz w:val="24"/>
          <w:szCs w:val="24"/>
          <w:highlight w:val="none"/>
        </w:rPr>
      </w:pPr>
      <w:r>
        <w:rPr>
          <w:rFonts w:ascii="Times New Roman"/>
          <w:snapToGrid w:val="0"/>
          <w:color w:val="auto"/>
          <w:sz w:val="24"/>
          <w:szCs w:val="24"/>
          <w:highlight w:val="none"/>
        </w:rPr>
        <w:t>5．社会、经济效益证明</w:t>
      </w:r>
    </w:p>
    <w:p w14:paraId="516701F5">
      <w:pPr>
        <w:adjustRightInd w:val="0"/>
        <w:snapToGrid w:val="0"/>
        <w:spacing w:line="406" w:lineRule="exact"/>
        <w:ind w:firstLine="480" w:firstLineChars="200"/>
        <w:jc w:val="left"/>
        <w:rPr>
          <w:rFonts w:hint="eastAsia" w:ascii="Times New Roman"/>
          <w:color w:val="auto"/>
          <w:sz w:val="24"/>
          <w:szCs w:val="24"/>
          <w:highlight w:val="none"/>
        </w:rPr>
      </w:pPr>
      <w:r>
        <w:rPr>
          <w:rFonts w:ascii="Times New Roman"/>
          <w:snapToGrid w:val="0"/>
          <w:color w:val="auto"/>
          <w:sz w:val="24"/>
          <w:szCs w:val="24"/>
          <w:highlight w:val="none"/>
        </w:rPr>
        <w:t>6．</w:t>
      </w:r>
      <w:r>
        <w:rPr>
          <w:rFonts w:hint="eastAsia" w:ascii="Times New Roman"/>
          <w:color w:val="auto"/>
          <w:sz w:val="24"/>
          <w:szCs w:val="24"/>
          <w:highlight w:val="none"/>
        </w:rPr>
        <w:t>候选者同意被提名的书面材料（必须）</w:t>
      </w:r>
    </w:p>
    <w:p w14:paraId="77F976B6">
      <w:pPr>
        <w:adjustRightInd w:val="0"/>
        <w:snapToGrid w:val="0"/>
        <w:spacing w:line="406" w:lineRule="exact"/>
        <w:ind w:firstLine="480" w:firstLineChars="200"/>
        <w:jc w:val="left"/>
        <w:rPr>
          <w:rFonts w:ascii="Times New Roman"/>
          <w:color w:val="auto"/>
          <w:sz w:val="24"/>
          <w:szCs w:val="24"/>
          <w:highlight w:val="none"/>
        </w:rPr>
      </w:pPr>
      <w:r>
        <w:rPr>
          <w:rFonts w:hint="eastAsia" w:ascii="Times New Roman"/>
          <w:snapToGrid w:val="0"/>
          <w:color w:val="auto"/>
          <w:sz w:val="24"/>
          <w:szCs w:val="24"/>
          <w:highlight w:val="none"/>
        </w:rPr>
        <w:t>7</w:t>
      </w:r>
      <w:r>
        <w:rPr>
          <w:rFonts w:ascii="Times New Roman"/>
          <w:snapToGrid w:val="0"/>
          <w:color w:val="auto"/>
          <w:sz w:val="24"/>
          <w:szCs w:val="24"/>
          <w:highlight w:val="none"/>
        </w:rPr>
        <w:t>．</w:t>
      </w:r>
      <w:r>
        <w:rPr>
          <w:rFonts w:hint="eastAsia" w:ascii="Times New Roman"/>
          <w:snapToGrid w:val="0"/>
          <w:color w:val="auto"/>
          <w:sz w:val="24"/>
          <w:szCs w:val="24"/>
          <w:highlight w:val="none"/>
        </w:rPr>
        <w:t>候选者</w:t>
      </w:r>
      <w:r>
        <w:rPr>
          <w:rFonts w:ascii="Times New Roman"/>
          <w:color w:val="auto"/>
          <w:sz w:val="24"/>
          <w:szCs w:val="24"/>
          <w:highlight w:val="none"/>
        </w:rPr>
        <w:t>近期</w:t>
      </w:r>
      <w:r>
        <w:rPr>
          <w:rFonts w:hint="eastAsia" w:ascii="Times New Roman"/>
          <w:color w:val="auto"/>
          <w:sz w:val="24"/>
          <w:szCs w:val="24"/>
          <w:highlight w:val="none"/>
        </w:rPr>
        <w:t>实景</w:t>
      </w:r>
      <w:r>
        <w:rPr>
          <w:rFonts w:ascii="Times New Roman"/>
          <w:color w:val="auto"/>
          <w:sz w:val="24"/>
          <w:szCs w:val="24"/>
          <w:highlight w:val="none"/>
        </w:rPr>
        <w:t>照片</w:t>
      </w:r>
      <w:r>
        <w:rPr>
          <w:rFonts w:hint="eastAsia" w:ascii="Times New Roman"/>
          <w:color w:val="auto"/>
          <w:sz w:val="24"/>
          <w:szCs w:val="24"/>
          <w:highlight w:val="none"/>
        </w:rPr>
        <w:t>1张（必须）</w:t>
      </w:r>
    </w:p>
    <w:p w14:paraId="78A22472">
      <w:pPr>
        <w:adjustRightInd w:val="0"/>
        <w:snapToGrid w:val="0"/>
        <w:spacing w:line="406" w:lineRule="exact"/>
        <w:ind w:firstLine="480" w:firstLineChars="200"/>
        <w:jc w:val="left"/>
        <w:rPr>
          <w:rFonts w:hint="eastAsia" w:ascii="Times New Roman"/>
          <w:snapToGrid w:val="0"/>
          <w:color w:val="auto"/>
          <w:sz w:val="24"/>
          <w:szCs w:val="24"/>
          <w:highlight w:val="none"/>
        </w:rPr>
      </w:pPr>
      <w:r>
        <w:rPr>
          <w:rFonts w:hint="eastAsia" w:ascii="Times New Roman"/>
          <w:color w:val="auto"/>
          <w:sz w:val="24"/>
          <w:szCs w:val="24"/>
          <w:highlight w:val="none"/>
        </w:rPr>
        <w:t>8. 近期</w:t>
      </w:r>
      <w:r>
        <w:rPr>
          <w:rFonts w:ascii="Times New Roman"/>
          <w:color w:val="auto"/>
          <w:sz w:val="24"/>
          <w:szCs w:val="24"/>
          <w:highlight w:val="none"/>
        </w:rPr>
        <w:t>工作</w:t>
      </w:r>
      <w:r>
        <w:rPr>
          <w:rFonts w:hint="eastAsia" w:ascii="Times New Roman"/>
          <w:color w:val="auto"/>
          <w:sz w:val="24"/>
          <w:szCs w:val="24"/>
          <w:highlight w:val="none"/>
        </w:rPr>
        <w:t>场景</w:t>
      </w:r>
      <w:r>
        <w:rPr>
          <w:rFonts w:ascii="Times New Roman"/>
          <w:color w:val="auto"/>
          <w:sz w:val="24"/>
          <w:szCs w:val="24"/>
          <w:highlight w:val="none"/>
        </w:rPr>
        <w:t>照片1张</w:t>
      </w:r>
      <w:r>
        <w:rPr>
          <w:rFonts w:hint="eastAsia" w:ascii="Times New Roman"/>
          <w:color w:val="auto"/>
          <w:sz w:val="24"/>
          <w:szCs w:val="24"/>
          <w:highlight w:val="none"/>
        </w:rPr>
        <w:t>（必须）</w:t>
      </w:r>
    </w:p>
    <w:p w14:paraId="47524139">
      <w:pPr>
        <w:adjustRightInd w:val="0"/>
        <w:snapToGrid w:val="0"/>
        <w:spacing w:line="406" w:lineRule="exact"/>
        <w:ind w:firstLine="480" w:firstLineChars="200"/>
        <w:jc w:val="left"/>
        <w:rPr>
          <w:rFonts w:ascii="Times New Roman"/>
          <w:snapToGrid w:val="0"/>
          <w:color w:val="auto"/>
          <w:sz w:val="24"/>
          <w:szCs w:val="24"/>
          <w:highlight w:val="none"/>
        </w:rPr>
      </w:pPr>
      <w:r>
        <w:rPr>
          <w:rFonts w:hint="eastAsia" w:ascii="Times New Roman"/>
          <w:snapToGrid w:val="0"/>
          <w:color w:val="auto"/>
          <w:sz w:val="24"/>
          <w:szCs w:val="24"/>
          <w:highlight w:val="none"/>
        </w:rPr>
        <w:t>9</w:t>
      </w:r>
      <w:r>
        <w:rPr>
          <w:rFonts w:ascii="Times New Roman"/>
          <w:snapToGrid w:val="0"/>
          <w:color w:val="auto"/>
          <w:sz w:val="24"/>
          <w:szCs w:val="24"/>
          <w:highlight w:val="none"/>
        </w:rPr>
        <w:t>．其他证明</w:t>
      </w:r>
    </w:p>
    <w:p w14:paraId="345114EA">
      <w:pPr>
        <w:adjustRightInd w:val="0"/>
        <w:snapToGrid w:val="0"/>
        <w:spacing w:line="406" w:lineRule="exact"/>
        <w:ind w:firstLine="480" w:firstLineChars="200"/>
        <w:jc w:val="left"/>
        <w:rPr>
          <w:rFonts w:ascii="Times New Roman"/>
          <w:snapToGrid w:val="0"/>
          <w:color w:val="auto"/>
          <w:sz w:val="24"/>
          <w:szCs w:val="24"/>
          <w:highlight w:val="none"/>
        </w:rPr>
      </w:pPr>
    </w:p>
    <w:p w14:paraId="085BC7A8">
      <w:pPr>
        <w:rPr>
          <w:b/>
          <w:color w:val="auto"/>
          <w:szCs w:val="32"/>
          <w:highlight w:val="none"/>
        </w:rPr>
      </w:pPr>
    </w:p>
    <w:p w14:paraId="2BFBE4AB">
      <w:pPr>
        <w:rPr>
          <w:rFonts w:eastAsia="方正小标宋简体"/>
          <w:bCs/>
          <w:color w:val="auto"/>
          <w:kern w:val="44"/>
          <w:sz w:val="44"/>
          <w:szCs w:val="44"/>
          <w:highlight w:val="none"/>
        </w:rPr>
      </w:pPr>
      <w:r>
        <w:rPr>
          <w:rFonts w:eastAsia="方正小标宋简体"/>
          <w:bCs/>
          <w:color w:val="auto"/>
          <w:kern w:val="44"/>
          <w:sz w:val="44"/>
          <w:szCs w:val="44"/>
          <w:highlight w:val="none"/>
        </w:rPr>
        <w:br w:type="page"/>
      </w:r>
    </w:p>
    <w:p w14:paraId="258C71DD">
      <w:pPr>
        <w:pStyle w:val="4"/>
        <w:spacing w:before="0" w:after="0" w:line="580" w:lineRule="exact"/>
        <w:contextualSpacing/>
        <w:jc w:val="center"/>
        <w:rPr>
          <w:rFonts w:ascii="Times New Roman" w:hAnsi="Times New Roman" w:eastAsia="方正小标宋简体"/>
          <w:b w:val="0"/>
          <w:color w:val="auto"/>
          <w:sz w:val="36"/>
          <w:szCs w:val="36"/>
          <w:highlight w:val="none"/>
        </w:rPr>
      </w:pPr>
      <w:bookmarkStart w:id="772" w:name="_Toc1635145452"/>
      <w:r>
        <w:rPr>
          <w:rFonts w:ascii="Times New Roman" w:hAnsi="Times New Roman" w:eastAsia="方正小标宋简体"/>
          <w:b w:val="0"/>
          <w:color w:val="auto"/>
          <w:sz w:val="36"/>
          <w:szCs w:val="36"/>
          <w:highlight w:val="none"/>
        </w:rPr>
        <w:t>《广西国际科学技术合作奖提名书》填写要求</w:t>
      </w:r>
      <w:bookmarkEnd w:id="772"/>
    </w:p>
    <w:p w14:paraId="0CB51657">
      <w:pPr>
        <w:pStyle w:val="7"/>
        <w:spacing w:line="580" w:lineRule="exact"/>
        <w:ind w:firstLine="640"/>
        <w:rPr>
          <w:rFonts w:ascii="Times New Roman" w:eastAsia="仿宋_GB2312"/>
          <w:color w:val="auto"/>
          <w:sz w:val="32"/>
          <w:szCs w:val="32"/>
          <w:highlight w:val="none"/>
        </w:rPr>
      </w:pPr>
    </w:p>
    <w:p w14:paraId="3D582F1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《广西</w:t>
      </w:r>
      <w:r>
        <w:rPr>
          <w:rFonts w:hint="eastAsia" w:ascii="Times New Roman"/>
          <w:snapToGrid w:val="0"/>
          <w:color w:val="auto"/>
          <w:sz w:val="24"/>
          <w:szCs w:val="24"/>
          <w:highlight w:val="none"/>
        </w:rPr>
        <w:t>国际科学技术合作奖提名书</w:t>
      </w:r>
      <w:r>
        <w:rPr>
          <w:rFonts w:ascii="Times New Roman"/>
          <w:snapToGrid w:val="0"/>
          <w:color w:val="auto"/>
          <w:sz w:val="24"/>
          <w:szCs w:val="24"/>
          <w:highlight w:val="none"/>
        </w:rPr>
        <w:t>》，按结构分为主件和附件，按提交方式分为电子版和纸质版，形审及评审以电子版为主、纸件材料为辅。</w:t>
      </w:r>
    </w:p>
    <w:p w14:paraId="483B409B">
      <w:pPr>
        <w:adjustRightInd w:val="0"/>
        <w:snapToGrid w:val="0"/>
        <w:spacing w:line="406" w:lineRule="exact"/>
        <w:ind w:firstLine="480" w:firstLineChars="200"/>
        <w:rPr>
          <w:rFonts w:ascii="Times New Roman"/>
          <w:snapToGrid w:val="0"/>
          <w:color w:val="auto"/>
          <w:sz w:val="24"/>
          <w:szCs w:val="24"/>
          <w:highlight w:val="none"/>
        </w:rPr>
      </w:pPr>
      <w:r>
        <w:rPr>
          <w:rFonts w:ascii="Times New Roman"/>
          <w:snapToGrid w:val="0"/>
          <w:color w:val="auto"/>
          <w:sz w:val="24"/>
          <w:szCs w:val="24"/>
          <w:highlight w:val="none"/>
        </w:rPr>
        <w:t>电子版提名书包括主件（第一至第五部分）和附件（第六部分），应在指定的提名系统中填写和上传。正文中可自行插入图表。</w:t>
      </w:r>
    </w:p>
    <w:p w14:paraId="434CFF9A">
      <w:pPr>
        <w:adjustRightInd w:val="0"/>
        <w:snapToGrid w:val="0"/>
        <w:spacing w:line="406" w:lineRule="exact"/>
        <w:ind w:firstLine="480"/>
        <w:rPr>
          <w:rFonts w:ascii="Times New Roman" w:eastAsia="仿宋_GB2312"/>
          <w:color w:val="auto"/>
          <w:szCs w:val="32"/>
          <w:highlight w:val="none"/>
        </w:rPr>
      </w:pPr>
      <w:r>
        <w:rPr>
          <w:rFonts w:ascii="Times New Roman"/>
          <w:snapToGrid w:val="0"/>
          <w:color w:val="auto"/>
          <w:sz w:val="24"/>
          <w:szCs w:val="24"/>
          <w:highlight w:val="none"/>
        </w:rPr>
        <w:t>纸质版提名书包括主件（第一至第五部分）和附件（第六部分），必须与电子版保持一致。纸质版主件、附件均应从提名系统中直接生成并打印（包含“正式版”水印）。主件中签字盖章页可以在定稿前打印并签字盖章，待定稿后，再将提前打印签章的草稿页插回正式版纸件中提交。主件和附件应合订，单双面不限，纸张规格A4，竖向左侧装订，以“一、基本情况”作为首页，不要另加封面。</w:t>
      </w:r>
    </w:p>
    <w:p w14:paraId="7D2F6B38">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一、基本情况</w:t>
      </w:r>
    </w:p>
    <w:p w14:paraId="0D2C5040">
      <w:pPr>
        <w:adjustRightInd w:val="0"/>
        <w:snapToGrid w:val="0"/>
        <w:spacing w:line="406" w:lineRule="exact"/>
        <w:ind w:firstLine="480"/>
        <w:rPr>
          <w:rFonts w:ascii="Times New Roman"/>
          <w:snapToGrid w:val="0"/>
          <w:color w:val="auto"/>
          <w:sz w:val="24"/>
          <w:szCs w:val="24"/>
          <w:highlight w:val="none"/>
        </w:rPr>
      </w:pPr>
      <w:r>
        <w:rPr>
          <w:rFonts w:ascii="Times New Roman"/>
          <w:snapToGrid w:val="0"/>
          <w:color w:val="auto"/>
          <w:sz w:val="24"/>
          <w:szCs w:val="24"/>
          <w:highlight w:val="none"/>
        </w:rPr>
        <w:t>1．</w:t>
      </w:r>
      <w:r>
        <w:rPr>
          <w:rFonts w:ascii="Times New Roman"/>
          <w:b/>
          <w:bCs/>
          <w:snapToGrid w:val="0"/>
          <w:color w:val="auto"/>
          <w:sz w:val="24"/>
          <w:szCs w:val="24"/>
          <w:highlight w:val="none"/>
        </w:rPr>
        <w:t>提名书类别（奖项）</w:t>
      </w:r>
      <w:r>
        <w:rPr>
          <w:rFonts w:ascii="Times New Roman"/>
          <w:snapToGrid w:val="0"/>
          <w:color w:val="auto"/>
          <w:sz w:val="24"/>
          <w:szCs w:val="24"/>
          <w:highlight w:val="none"/>
        </w:rPr>
        <w:t>：在提名系统中选择。提名系统自动显示当前提名成果数。</w:t>
      </w:r>
    </w:p>
    <w:p w14:paraId="23A69EC2">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2．提名者</w:t>
      </w:r>
      <w:r>
        <w:rPr>
          <w:rFonts w:ascii="Times New Roman"/>
          <w:snapToGrid w:val="0"/>
          <w:color w:val="auto"/>
          <w:sz w:val="24"/>
          <w:szCs w:val="24"/>
          <w:highlight w:val="none"/>
        </w:rPr>
        <w:t>：在提名系统中选择。</w:t>
      </w:r>
    </w:p>
    <w:p w14:paraId="46D6722E">
      <w:pPr>
        <w:adjustRightInd w:val="0"/>
        <w:snapToGrid w:val="0"/>
        <w:spacing w:line="406" w:lineRule="exact"/>
        <w:ind w:firstLine="480" w:firstLineChars="200"/>
        <w:rPr>
          <w:rFonts w:ascii="Times New Roman"/>
          <w:snapToGrid w:val="0"/>
          <w:color w:val="auto"/>
          <w:sz w:val="24"/>
          <w:szCs w:val="24"/>
          <w:highlight w:val="none"/>
        </w:rPr>
      </w:pPr>
      <w:r>
        <w:rPr>
          <w:rFonts w:ascii="Times New Roman"/>
          <w:b/>
          <w:bCs/>
          <w:snapToGrid w:val="0"/>
          <w:color w:val="auto"/>
          <w:sz w:val="24"/>
          <w:szCs w:val="24"/>
          <w:highlight w:val="none"/>
        </w:rPr>
        <w:t>3．候选个人姓名或组织名称</w:t>
      </w:r>
      <w:r>
        <w:rPr>
          <w:rFonts w:ascii="Times New Roman"/>
          <w:snapToGrid w:val="0"/>
          <w:color w:val="auto"/>
          <w:sz w:val="24"/>
          <w:szCs w:val="24"/>
          <w:highlight w:val="none"/>
        </w:rPr>
        <w:t>：应填写中文和英文姓名，中、英文译名应用惯用译名。</w:t>
      </w:r>
    </w:p>
    <w:p w14:paraId="0860FC87">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4</w:t>
      </w:r>
      <w:r>
        <w:rPr>
          <w:rFonts w:ascii="Times New Roman"/>
          <w:b/>
          <w:bCs/>
          <w:snapToGrid w:val="0"/>
          <w:color w:val="auto"/>
          <w:sz w:val="24"/>
          <w:szCs w:val="24"/>
          <w:highlight w:val="none"/>
        </w:rPr>
        <w:t>．</w:t>
      </w:r>
      <w:r>
        <w:rPr>
          <w:rFonts w:hint="eastAsia" w:ascii="Times New Roman"/>
          <w:b/>
          <w:bCs/>
          <w:snapToGrid w:val="0"/>
          <w:color w:val="auto"/>
          <w:sz w:val="24"/>
          <w:szCs w:val="24"/>
          <w:highlight w:val="none"/>
        </w:rPr>
        <w:t>学历、</w:t>
      </w:r>
      <w:r>
        <w:rPr>
          <w:rFonts w:ascii="Times New Roman"/>
          <w:b/>
          <w:bCs/>
          <w:snapToGrid w:val="0"/>
          <w:color w:val="auto"/>
          <w:sz w:val="24"/>
          <w:szCs w:val="24"/>
          <w:highlight w:val="none"/>
        </w:rPr>
        <w:t>学位：</w:t>
      </w:r>
      <w:r>
        <w:rPr>
          <w:rFonts w:ascii="Times New Roman"/>
          <w:snapToGrid w:val="0"/>
          <w:color w:val="auto"/>
          <w:sz w:val="24"/>
          <w:szCs w:val="24"/>
          <w:highlight w:val="none"/>
        </w:rPr>
        <w:t>应填写</w:t>
      </w:r>
      <w:r>
        <w:rPr>
          <w:rFonts w:hint="eastAsia" w:ascii="Times New Roman"/>
          <w:snapToGrid w:val="0"/>
          <w:color w:val="auto"/>
          <w:sz w:val="24"/>
          <w:szCs w:val="24"/>
          <w:highlight w:val="none"/>
        </w:rPr>
        <w:t>候选个人</w:t>
      </w:r>
      <w:r>
        <w:rPr>
          <w:rFonts w:ascii="Times New Roman"/>
          <w:snapToGrid w:val="0"/>
          <w:color w:val="auto"/>
          <w:sz w:val="24"/>
          <w:szCs w:val="24"/>
          <w:highlight w:val="none"/>
        </w:rPr>
        <w:t>已取得的最高</w:t>
      </w:r>
      <w:r>
        <w:rPr>
          <w:rFonts w:hint="eastAsia" w:ascii="Times New Roman"/>
          <w:snapToGrid w:val="0"/>
          <w:color w:val="auto"/>
          <w:sz w:val="24"/>
          <w:szCs w:val="24"/>
          <w:highlight w:val="none"/>
        </w:rPr>
        <w:t>学历、</w:t>
      </w:r>
      <w:r>
        <w:rPr>
          <w:rFonts w:ascii="Times New Roman"/>
          <w:snapToGrid w:val="0"/>
          <w:color w:val="auto"/>
          <w:sz w:val="24"/>
          <w:szCs w:val="24"/>
          <w:highlight w:val="none"/>
        </w:rPr>
        <w:t>学位。</w:t>
      </w:r>
    </w:p>
    <w:p w14:paraId="7FF12391">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5．学科分类名称：</w:t>
      </w:r>
      <w:r>
        <w:rPr>
          <w:rFonts w:ascii="Times New Roman"/>
          <w:snapToGrid w:val="0"/>
          <w:color w:val="auto"/>
          <w:sz w:val="24"/>
          <w:szCs w:val="24"/>
          <w:highlight w:val="none"/>
        </w:rPr>
        <w:t>应根据从事专业在提名系统中选择相应学科，按重要程度依次填写，最多可以填写</w:t>
      </w:r>
      <w:r>
        <w:rPr>
          <w:rFonts w:hint="eastAsia" w:ascii="Times New Roman"/>
          <w:snapToGrid w:val="0"/>
          <w:color w:val="auto"/>
          <w:sz w:val="24"/>
          <w:szCs w:val="24"/>
          <w:highlight w:val="none"/>
        </w:rPr>
        <w:t>3</w:t>
      </w:r>
      <w:r>
        <w:rPr>
          <w:rFonts w:ascii="Times New Roman"/>
          <w:snapToGrid w:val="0"/>
          <w:color w:val="auto"/>
          <w:sz w:val="24"/>
          <w:szCs w:val="24"/>
          <w:highlight w:val="none"/>
        </w:rPr>
        <w:t>个学科名称，原则上填写至二级学科</w:t>
      </w:r>
      <w:r>
        <w:rPr>
          <w:rFonts w:hint="eastAsia" w:ascii="Times New Roman"/>
          <w:snapToGrid w:val="0"/>
          <w:color w:val="auto"/>
          <w:sz w:val="24"/>
          <w:szCs w:val="24"/>
          <w:highlight w:val="none"/>
        </w:rPr>
        <w:t>，学科可重复</w:t>
      </w:r>
      <w:r>
        <w:rPr>
          <w:rFonts w:ascii="Times New Roman"/>
          <w:snapToGrid w:val="0"/>
          <w:color w:val="auto"/>
          <w:sz w:val="24"/>
          <w:szCs w:val="24"/>
          <w:highlight w:val="none"/>
        </w:rPr>
        <w:t>。</w:t>
      </w:r>
    </w:p>
    <w:p w14:paraId="0EBF0BA0">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6．工作单位（中、英文）：</w:t>
      </w:r>
      <w:r>
        <w:rPr>
          <w:rFonts w:ascii="Times New Roman"/>
          <w:snapToGrid w:val="0"/>
          <w:color w:val="auto"/>
          <w:sz w:val="24"/>
          <w:szCs w:val="24"/>
          <w:highlight w:val="none"/>
        </w:rPr>
        <w:t>指候选个人在本国的工作单位，已离任的应填写离任前工作单位。</w:t>
      </w:r>
    </w:p>
    <w:p w14:paraId="3FDD9A36">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7．在桂合作的主要单位：</w:t>
      </w:r>
      <w:r>
        <w:rPr>
          <w:rFonts w:ascii="Times New Roman"/>
          <w:snapToGrid w:val="0"/>
          <w:color w:val="auto"/>
          <w:sz w:val="24"/>
          <w:szCs w:val="24"/>
          <w:highlight w:val="none"/>
        </w:rPr>
        <w:t>指具有合作关系的</w:t>
      </w:r>
      <w:r>
        <w:rPr>
          <w:rFonts w:hint="eastAsia" w:ascii="Times New Roman"/>
          <w:snapToGrid w:val="0"/>
          <w:color w:val="auto"/>
          <w:sz w:val="24"/>
          <w:szCs w:val="24"/>
          <w:highlight w:val="none"/>
        </w:rPr>
        <w:t>本自治区各级人民政府及其有关部门、企事业单位</w:t>
      </w:r>
      <w:r>
        <w:rPr>
          <w:rFonts w:ascii="Times New Roman"/>
          <w:snapToGrid w:val="0"/>
          <w:color w:val="auto"/>
          <w:sz w:val="24"/>
          <w:szCs w:val="24"/>
          <w:highlight w:val="none"/>
        </w:rPr>
        <w:t>等，原则上不超过3个。</w:t>
      </w:r>
    </w:p>
    <w:p w14:paraId="722C9453">
      <w:pPr>
        <w:adjustRightInd w:val="0"/>
        <w:snapToGrid w:val="0"/>
        <w:spacing w:line="406" w:lineRule="exact"/>
        <w:ind w:firstLine="480" w:firstLineChars="200"/>
        <w:rPr>
          <w:rFonts w:ascii="Times New Roman"/>
          <w:snapToGrid w:val="0"/>
          <w:color w:val="auto"/>
          <w:sz w:val="24"/>
          <w:szCs w:val="24"/>
          <w:highlight w:val="none"/>
        </w:rPr>
      </w:pPr>
      <w:r>
        <w:rPr>
          <w:rFonts w:hint="eastAsia" w:ascii="Times New Roman"/>
          <w:b/>
          <w:bCs/>
          <w:snapToGrid w:val="0"/>
          <w:color w:val="auto"/>
          <w:sz w:val="24"/>
          <w:szCs w:val="24"/>
          <w:highlight w:val="none"/>
        </w:rPr>
        <w:t>8．</w:t>
      </w:r>
      <w:r>
        <w:rPr>
          <w:rFonts w:ascii="Times New Roman"/>
          <w:b/>
          <w:bCs/>
          <w:snapToGrid w:val="0"/>
          <w:color w:val="auto"/>
          <w:sz w:val="24"/>
          <w:szCs w:val="24"/>
          <w:highlight w:val="none"/>
        </w:rPr>
        <w:t>候选个</w:t>
      </w:r>
      <w:r>
        <w:rPr>
          <w:rFonts w:hint="eastAsia" w:ascii="Times New Roman"/>
          <w:b/>
          <w:bCs/>
          <w:snapToGrid w:val="0"/>
          <w:color w:val="auto"/>
          <w:sz w:val="24"/>
          <w:szCs w:val="24"/>
          <w:highlight w:val="none"/>
        </w:rPr>
        <w:t>人照片：</w:t>
      </w:r>
      <w:r>
        <w:rPr>
          <w:rFonts w:ascii="Times New Roman"/>
          <w:snapToGrid w:val="0"/>
          <w:color w:val="auto"/>
          <w:sz w:val="24"/>
          <w:szCs w:val="24"/>
          <w:highlight w:val="none"/>
        </w:rPr>
        <w:t>上传近期标准</w:t>
      </w:r>
      <w:r>
        <w:rPr>
          <w:rFonts w:hint="eastAsia" w:ascii="Times New Roman"/>
          <w:snapToGrid w:val="0"/>
          <w:color w:val="auto"/>
          <w:sz w:val="24"/>
          <w:szCs w:val="24"/>
          <w:highlight w:val="none"/>
        </w:rPr>
        <w:t>证件</w:t>
      </w:r>
      <w:r>
        <w:rPr>
          <w:rFonts w:ascii="Times New Roman"/>
          <w:snapToGrid w:val="0"/>
          <w:color w:val="auto"/>
          <w:sz w:val="24"/>
          <w:szCs w:val="24"/>
          <w:highlight w:val="none"/>
        </w:rPr>
        <w:t>照片（</w:t>
      </w:r>
      <w:r>
        <w:rPr>
          <w:rFonts w:hint="eastAsia" w:ascii="Times New Roman"/>
          <w:snapToGrid w:val="0"/>
          <w:color w:val="auto"/>
          <w:sz w:val="24"/>
          <w:szCs w:val="24"/>
          <w:highlight w:val="none"/>
        </w:rPr>
        <w:t>白</w:t>
      </w:r>
      <w:r>
        <w:rPr>
          <w:rFonts w:ascii="Times New Roman"/>
          <w:snapToGrid w:val="0"/>
          <w:color w:val="auto"/>
          <w:sz w:val="24"/>
          <w:szCs w:val="24"/>
          <w:highlight w:val="none"/>
        </w:rPr>
        <w:t>底正装免冠）。</w:t>
      </w:r>
    </w:p>
    <w:p w14:paraId="0493E21D">
      <w:pPr>
        <w:adjustRightInd w:val="0"/>
        <w:snapToGrid w:val="0"/>
        <w:spacing w:line="406" w:lineRule="exact"/>
        <w:ind w:firstLine="480" w:firstLineChars="20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9．</w:t>
      </w:r>
      <w:r>
        <w:rPr>
          <w:rFonts w:ascii="Times New Roman"/>
          <w:b/>
          <w:bCs/>
          <w:snapToGrid w:val="0"/>
          <w:color w:val="auto"/>
          <w:sz w:val="24"/>
          <w:szCs w:val="24"/>
          <w:highlight w:val="none"/>
        </w:rPr>
        <w:t>所属国民经济行业：</w:t>
      </w:r>
      <w:r>
        <w:rPr>
          <w:rFonts w:hint="eastAsia" w:ascii="Times New Roman"/>
          <w:snapToGrid w:val="0"/>
          <w:color w:val="auto"/>
          <w:sz w:val="24"/>
          <w:szCs w:val="24"/>
          <w:highlight w:val="none"/>
        </w:rPr>
        <w:t>在提名系统中选择。</w:t>
      </w:r>
    </w:p>
    <w:p w14:paraId="3875726E">
      <w:pPr>
        <w:adjustRightInd w:val="0"/>
        <w:snapToGrid w:val="0"/>
        <w:spacing w:line="386" w:lineRule="exact"/>
        <w:ind w:firstLine="480"/>
        <w:rPr>
          <w:rFonts w:ascii="Times New Roman" w:eastAsia="黑体"/>
          <w:color w:val="auto"/>
          <w:sz w:val="24"/>
          <w:szCs w:val="24"/>
          <w:highlight w:val="none"/>
        </w:rPr>
      </w:pPr>
      <w:r>
        <w:rPr>
          <w:rFonts w:ascii="Times New Roman" w:eastAsia="黑体"/>
          <w:color w:val="auto"/>
          <w:sz w:val="24"/>
          <w:szCs w:val="24"/>
          <w:highlight w:val="none"/>
        </w:rPr>
        <w:t>二、提名意见</w:t>
      </w:r>
    </w:p>
    <w:p w14:paraId="4682F441">
      <w:pPr>
        <w:adjustRightInd w:val="0"/>
        <w:snapToGrid w:val="0"/>
        <w:spacing w:line="406" w:lineRule="exact"/>
        <w:ind w:firstLine="480" w:firstLineChars="200"/>
        <w:rPr>
          <w:rFonts w:eastAsia="仿宋_GB2312"/>
          <w:color w:val="auto"/>
          <w:szCs w:val="32"/>
          <w:highlight w:val="none"/>
        </w:rPr>
      </w:pPr>
      <w:r>
        <w:rPr>
          <w:rFonts w:hint="eastAsia" w:ascii="Times New Roman"/>
          <w:snapToGrid w:val="0"/>
          <w:color w:val="auto"/>
          <w:sz w:val="24"/>
          <w:szCs w:val="24"/>
          <w:highlight w:val="none"/>
        </w:rPr>
        <w:t>按规定格式据实填写。在纸质版提名书中，加盖提名单位公章。</w:t>
      </w:r>
    </w:p>
    <w:p w14:paraId="6E4C50CC">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三、</w:t>
      </w:r>
      <w:r>
        <w:rPr>
          <w:rFonts w:hint="eastAsia" w:ascii="Times New Roman" w:eastAsia="黑体"/>
          <w:color w:val="auto"/>
          <w:sz w:val="24"/>
          <w:szCs w:val="24"/>
          <w:highlight w:val="none"/>
        </w:rPr>
        <w:t>候选个</w:t>
      </w:r>
      <w:r>
        <w:rPr>
          <w:rFonts w:ascii="Times New Roman" w:eastAsia="黑体"/>
          <w:color w:val="auto"/>
          <w:sz w:val="24"/>
          <w:szCs w:val="24"/>
          <w:highlight w:val="none"/>
        </w:rPr>
        <w:t>人</w:t>
      </w:r>
      <w:r>
        <w:rPr>
          <w:rFonts w:hint="eastAsia" w:ascii="Times New Roman" w:eastAsia="黑体"/>
          <w:color w:val="auto"/>
          <w:sz w:val="24"/>
          <w:szCs w:val="24"/>
          <w:highlight w:val="none"/>
        </w:rPr>
        <w:t>简介</w:t>
      </w:r>
      <w:r>
        <w:rPr>
          <w:rFonts w:ascii="Times New Roman" w:eastAsia="黑体"/>
          <w:color w:val="auto"/>
          <w:sz w:val="24"/>
          <w:szCs w:val="24"/>
          <w:highlight w:val="none"/>
        </w:rPr>
        <w:t>或</w:t>
      </w:r>
      <w:r>
        <w:rPr>
          <w:rFonts w:hint="eastAsia" w:ascii="Times New Roman" w:eastAsia="黑体"/>
          <w:color w:val="auto"/>
          <w:sz w:val="24"/>
          <w:szCs w:val="24"/>
          <w:highlight w:val="none"/>
        </w:rPr>
        <w:t>候选</w:t>
      </w:r>
      <w:r>
        <w:rPr>
          <w:rFonts w:ascii="Times New Roman" w:eastAsia="黑体"/>
          <w:color w:val="auto"/>
          <w:sz w:val="24"/>
          <w:szCs w:val="24"/>
          <w:highlight w:val="none"/>
        </w:rPr>
        <w:t>组织简介</w:t>
      </w:r>
    </w:p>
    <w:p w14:paraId="29CE7763">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b/>
          <w:bCs/>
          <w:snapToGrid w:val="0"/>
          <w:color w:val="auto"/>
          <w:sz w:val="24"/>
          <w:szCs w:val="24"/>
          <w:highlight w:val="none"/>
        </w:rPr>
        <w:t>1．区</w:t>
      </w:r>
      <w:r>
        <w:rPr>
          <w:rFonts w:hint="eastAsia" w:ascii="Times New Roman"/>
          <w:b/>
          <w:bCs/>
          <w:snapToGrid w:val="0"/>
          <w:color w:val="auto"/>
          <w:sz w:val="24"/>
          <w:szCs w:val="24"/>
          <w:highlight w:val="none"/>
        </w:rPr>
        <w:t>内联系人：</w:t>
      </w:r>
      <w:r>
        <w:rPr>
          <w:rFonts w:hint="eastAsia" w:ascii="Times New Roman"/>
          <w:snapToGrid w:val="0"/>
          <w:color w:val="auto"/>
          <w:sz w:val="24"/>
          <w:szCs w:val="24"/>
          <w:highlight w:val="none"/>
        </w:rPr>
        <w:t>指候选个人在区内的联系人，如合作单位外事部门的负责人等。</w:t>
      </w:r>
    </w:p>
    <w:p w14:paraId="0AFF7E36">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b/>
          <w:bCs/>
          <w:snapToGrid w:val="0"/>
          <w:color w:val="auto"/>
          <w:sz w:val="24"/>
          <w:szCs w:val="24"/>
          <w:highlight w:val="none"/>
        </w:rPr>
        <w:t>2．候选</w:t>
      </w:r>
      <w:r>
        <w:rPr>
          <w:rFonts w:hint="eastAsia" w:ascii="Times New Roman"/>
          <w:b/>
          <w:bCs/>
          <w:snapToGrid w:val="0"/>
          <w:color w:val="auto"/>
          <w:sz w:val="24"/>
          <w:szCs w:val="24"/>
          <w:highlight w:val="none"/>
        </w:rPr>
        <w:t>个人</w:t>
      </w:r>
      <w:r>
        <w:rPr>
          <w:rFonts w:ascii="Times New Roman"/>
          <w:b/>
          <w:bCs/>
          <w:snapToGrid w:val="0"/>
          <w:color w:val="auto"/>
          <w:sz w:val="24"/>
          <w:szCs w:val="24"/>
          <w:highlight w:val="none"/>
        </w:rPr>
        <w:t>简介</w:t>
      </w:r>
      <w:r>
        <w:rPr>
          <w:rFonts w:hint="eastAsia" w:ascii="Times New Roman"/>
          <w:b/>
          <w:bCs/>
          <w:snapToGrid w:val="0"/>
          <w:color w:val="auto"/>
          <w:sz w:val="24"/>
          <w:szCs w:val="24"/>
          <w:highlight w:val="none"/>
        </w:rPr>
        <w:t>或</w:t>
      </w:r>
      <w:r>
        <w:rPr>
          <w:rFonts w:ascii="Times New Roman"/>
          <w:b/>
          <w:bCs/>
          <w:snapToGrid w:val="0"/>
          <w:color w:val="auto"/>
          <w:sz w:val="24"/>
          <w:szCs w:val="24"/>
          <w:highlight w:val="none"/>
        </w:rPr>
        <w:t>候选</w:t>
      </w:r>
      <w:r>
        <w:rPr>
          <w:rFonts w:hint="eastAsia" w:ascii="Times New Roman"/>
          <w:b/>
          <w:bCs/>
          <w:snapToGrid w:val="0"/>
          <w:color w:val="auto"/>
          <w:sz w:val="24"/>
          <w:szCs w:val="24"/>
          <w:highlight w:val="none"/>
        </w:rPr>
        <w:t>组织简介：</w:t>
      </w:r>
      <w:r>
        <w:rPr>
          <w:rFonts w:hint="eastAsia" w:ascii="Times New Roman"/>
          <w:snapToGrid w:val="0"/>
          <w:color w:val="auto"/>
          <w:sz w:val="24"/>
          <w:szCs w:val="24"/>
          <w:highlight w:val="none"/>
        </w:rPr>
        <w:t>指候选个人在科学技术活动中的学术和专业等方面背景情况的阐述。</w:t>
      </w:r>
    </w:p>
    <w:p w14:paraId="3225095C">
      <w:pPr>
        <w:adjustRightInd w:val="0"/>
        <w:snapToGrid w:val="0"/>
        <w:spacing w:line="406" w:lineRule="exact"/>
        <w:ind w:firstLine="480" w:firstLineChars="200"/>
        <w:rPr>
          <w:rFonts w:hint="eastAsia" w:ascii="Times New Roman"/>
          <w:snapToGrid w:val="0"/>
          <w:color w:val="auto"/>
          <w:sz w:val="24"/>
          <w:szCs w:val="24"/>
          <w:highlight w:val="none"/>
        </w:rPr>
      </w:pPr>
      <w:r>
        <w:rPr>
          <w:rFonts w:ascii="Times New Roman"/>
          <w:b/>
          <w:bCs/>
          <w:snapToGrid w:val="0"/>
          <w:color w:val="auto"/>
          <w:sz w:val="24"/>
          <w:szCs w:val="24"/>
          <w:highlight w:val="none"/>
        </w:rPr>
        <w:t>3．</w:t>
      </w:r>
      <w:r>
        <w:rPr>
          <w:rFonts w:hint="eastAsia" w:ascii="Times New Roman"/>
          <w:b/>
          <w:bCs/>
          <w:snapToGrid w:val="0"/>
          <w:color w:val="auto"/>
          <w:sz w:val="24"/>
          <w:szCs w:val="24"/>
          <w:highlight w:val="none"/>
        </w:rPr>
        <w:t>学术地位：</w:t>
      </w:r>
      <w:r>
        <w:rPr>
          <w:rFonts w:hint="eastAsia" w:ascii="Times New Roman"/>
          <w:snapToGrid w:val="0"/>
          <w:color w:val="auto"/>
          <w:sz w:val="24"/>
          <w:szCs w:val="24"/>
          <w:highlight w:val="none"/>
        </w:rPr>
        <w:t>概述候选个人或组织在专业领域的造诣、学术影响和地位。</w:t>
      </w:r>
    </w:p>
    <w:p w14:paraId="04415372">
      <w:pPr>
        <w:adjustRightInd w:val="0"/>
        <w:snapToGrid w:val="0"/>
        <w:spacing w:line="386" w:lineRule="exact"/>
        <w:ind w:firstLine="480"/>
        <w:rPr>
          <w:rFonts w:ascii="Times New Roman" w:eastAsia="黑体"/>
          <w:color w:val="auto"/>
          <w:sz w:val="24"/>
          <w:szCs w:val="24"/>
          <w:highlight w:val="none"/>
        </w:rPr>
      </w:pPr>
      <w:r>
        <w:rPr>
          <w:rFonts w:ascii="Times New Roman" w:eastAsia="黑体"/>
          <w:color w:val="auto"/>
          <w:sz w:val="24"/>
          <w:szCs w:val="24"/>
          <w:highlight w:val="none"/>
        </w:rPr>
        <w:t>四、主要贡献</w:t>
      </w:r>
    </w:p>
    <w:p w14:paraId="11FC3BC0">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主要贡献应包括：</w:t>
      </w:r>
      <w:r>
        <w:rPr>
          <w:rFonts w:hint="eastAsia" w:ascii="Times New Roman"/>
          <w:snapToGrid w:val="0"/>
          <w:color w:val="auto"/>
          <w:sz w:val="24"/>
          <w:szCs w:val="24"/>
          <w:highlight w:val="none"/>
        </w:rPr>
        <w:t>（一）与本自治区单位或者公民合作研究、开发，取得重大科学技术成果的情况；（二）向本自治区传授先进科学技术、培养人才，成效特别显著的情况；（三）为本自治区对外科学技术交流与合作，作出重要贡献的情况。</w:t>
      </w:r>
    </w:p>
    <w:p w14:paraId="74314B81">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snapToGrid w:val="0"/>
          <w:color w:val="auto"/>
          <w:sz w:val="24"/>
          <w:szCs w:val="24"/>
          <w:highlight w:val="none"/>
        </w:rPr>
        <w:t>具体内容应详细写明候选个人或组织在与本自治区的公民或者组织合作研究、开发等方面取得的重大科技成果，对本自治区经济与社会发展所起到的重要推动作用，以及所取得的显著的经济效益和社会效益；向本自治区的公民或者组织传授先进科学技术、培养人才所做的重要贡献；促进国际科技交流与合作所做出的重要贡献。要对候选个人或组织与中方合作项目投入研究经费、合办研发机构、促进国际学术会议、联合发表论文著作、联合申请专利以及提出建议被采纳等产出情况进行量化表述。</w:t>
      </w:r>
    </w:p>
    <w:p w14:paraId="2305BE86">
      <w:pPr>
        <w:adjustRightInd w:val="0"/>
        <w:snapToGrid w:val="0"/>
        <w:spacing w:line="386" w:lineRule="exact"/>
        <w:ind w:firstLine="480"/>
        <w:rPr>
          <w:rFonts w:ascii="Times New Roman" w:eastAsia="黑体"/>
          <w:color w:val="auto"/>
          <w:sz w:val="24"/>
          <w:szCs w:val="24"/>
          <w:highlight w:val="none"/>
        </w:rPr>
      </w:pPr>
      <w:r>
        <w:rPr>
          <w:rFonts w:ascii="Times New Roman" w:eastAsia="黑体"/>
          <w:color w:val="auto"/>
          <w:sz w:val="24"/>
          <w:szCs w:val="24"/>
          <w:highlight w:val="none"/>
        </w:rPr>
        <w:t>五、</w:t>
      </w:r>
      <w:r>
        <w:rPr>
          <w:rFonts w:hint="eastAsia" w:ascii="Times New Roman" w:eastAsia="黑体"/>
          <w:color w:val="auto"/>
          <w:sz w:val="24"/>
          <w:szCs w:val="24"/>
          <w:highlight w:val="none"/>
        </w:rPr>
        <w:t>在桂</w:t>
      </w:r>
      <w:r>
        <w:rPr>
          <w:rFonts w:ascii="Times New Roman" w:eastAsia="黑体"/>
          <w:color w:val="auto"/>
          <w:sz w:val="24"/>
          <w:szCs w:val="24"/>
          <w:highlight w:val="none"/>
        </w:rPr>
        <w:t>主要合作单位情况表</w:t>
      </w:r>
    </w:p>
    <w:p w14:paraId="1A7BCD91">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snapToGrid w:val="0"/>
          <w:color w:val="auto"/>
          <w:sz w:val="24"/>
          <w:szCs w:val="24"/>
          <w:highlight w:val="none"/>
        </w:rPr>
        <w:t>最多填写3个区内主要合作单位的情况表，其单位名称和排名顺序应与提名书首页“在桂内合作的有关单位”一栏填写的前3个单位一致。</w:t>
      </w:r>
    </w:p>
    <w:p w14:paraId="49229119">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snapToGrid w:val="0"/>
          <w:color w:val="auto"/>
          <w:sz w:val="24"/>
          <w:szCs w:val="24"/>
          <w:highlight w:val="none"/>
        </w:rPr>
        <w:t>本单位与候选个人或候选组织的合作情况：不超过600字。</w:t>
      </w:r>
    </w:p>
    <w:p w14:paraId="20AAF3C8">
      <w:pPr>
        <w:adjustRightInd w:val="0"/>
        <w:snapToGrid w:val="0"/>
        <w:spacing w:line="386" w:lineRule="exact"/>
        <w:ind w:firstLine="480"/>
        <w:rPr>
          <w:rFonts w:ascii="Times New Roman" w:eastAsia="黑体"/>
          <w:color w:val="auto"/>
          <w:sz w:val="24"/>
          <w:szCs w:val="24"/>
          <w:highlight w:val="none"/>
        </w:rPr>
      </w:pPr>
      <w:r>
        <w:rPr>
          <w:rFonts w:ascii="Times New Roman" w:eastAsia="黑体"/>
          <w:color w:val="auto"/>
          <w:sz w:val="24"/>
          <w:szCs w:val="24"/>
          <w:highlight w:val="none"/>
        </w:rPr>
        <w:t>六、附件</w:t>
      </w:r>
    </w:p>
    <w:p w14:paraId="4950D6A0">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snapToGrid w:val="0"/>
          <w:color w:val="auto"/>
          <w:sz w:val="24"/>
          <w:szCs w:val="24"/>
          <w:highlight w:val="none"/>
        </w:rPr>
        <w:t>附件材料应全面提供，所有附件材料合计不超过30件。</w:t>
      </w:r>
      <w:r>
        <w:rPr>
          <w:rFonts w:ascii="Times New Roman"/>
          <w:snapToGrid w:val="0"/>
          <w:color w:val="auto"/>
          <w:sz w:val="24"/>
          <w:szCs w:val="24"/>
          <w:highlight w:val="none"/>
        </w:rPr>
        <w:t>每件佐证材料单独上传，原则上不要整合打包。</w:t>
      </w:r>
    </w:p>
    <w:p w14:paraId="23B3DCD0">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1．推动国际科技合作证明：</w:t>
      </w:r>
      <w:r>
        <w:rPr>
          <w:rFonts w:hint="eastAsia" w:ascii="Times New Roman"/>
          <w:snapToGrid w:val="0"/>
          <w:color w:val="auto"/>
          <w:sz w:val="24"/>
          <w:szCs w:val="24"/>
          <w:highlight w:val="none"/>
        </w:rPr>
        <w:t>对候选个人或候选组织所在国家和我区之间科技合作、经济与社会发展所起到的重要推动作用的相关证明。</w:t>
      </w:r>
    </w:p>
    <w:p w14:paraId="273DFC57">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2.技术评价证明：</w:t>
      </w:r>
      <w:r>
        <w:rPr>
          <w:rFonts w:hint="eastAsia" w:ascii="Times New Roman"/>
          <w:snapToGrid w:val="0"/>
          <w:color w:val="auto"/>
          <w:sz w:val="24"/>
          <w:szCs w:val="24"/>
          <w:highlight w:val="none"/>
        </w:rPr>
        <w:t>指与我区公民或者组织进行合作研究、开发的相应证明，如：合作发表的论文专著相关内容的复印件；合作发表的论文专著被他人引用密切相关内容的复印件；发明专利权、实用新型专利的授权证书、计算机软件著作权、集成电路布图设计权和标准规范专利、权利要求说明书的复印件；技术鉴定证书、验收报告、技术标准采用证明、授权部门的检测报告及国家法律法规要求相关行业审批的批准文件等材料的复印件（如新药、医疗器械、植物新品种、农药、化肥、兽药、食品、通信设备、压力容器、标准等成果的批准文件等）。非公开资料（如私人信函等）不能作为评价依据。</w:t>
      </w:r>
    </w:p>
    <w:p w14:paraId="52FD435F">
      <w:pPr>
        <w:snapToGrid w:val="0"/>
        <w:spacing w:line="406" w:lineRule="exact"/>
        <w:ind w:firstLine="480"/>
        <w:rPr>
          <w:rFonts w:eastAsia="宋体"/>
          <w:color w:val="auto"/>
          <w:highlight w:val="none"/>
        </w:rPr>
      </w:pPr>
      <w:r>
        <w:rPr>
          <w:rFonts w:hint="eastAsia" w:ascii="Times New Roman" w:cs="Times New Roman"/>
          <w:snapToGrid w:val="0"/>
          <w:color w:val="auto"/>
          <w:sz w:val="24"/>
          <w:szCs w:val="24"/>
          <w:highlight w:val="none"/>
        </w:rPr>
        <w:t>提供</w:t>
      </w:r>
      <w:r>
        <w:rPr>
          <w:rFonts w:hint="eastAsia" w:ascii="Times New Roman"/>
          <w:snapToGrid w:val="0"/>
          <w:color w:val="auto"/>
          <w:sz w:val="24"/>
          <w:szCs w:val="24"/>
          <w:highlight w:val="none"/>
        </w:rPr>
        <w:t>包括但不限于发明专利</w:t>
      </w:r>
      <w:r>
        <w:rPr>
          <w:rFonts w:hint="eastAsia" w:ascii="Times New Roman" w:cs="Times New Roman"/>
          <w:snapToGrid w:val="0"/>
          <w:color w:val="auto"/>
          <w:sz w:val="24"/>
          <w:szCs w:val="24"/>
          <w:highlight w:val="none"/>
        </w:rPr>
        <w:t>等成果</w:t>
      </w:r>
      <w:r>
        <w:rPr>
          <w:rFonts w:hint="eastAsia" w:ascii="Times New Roman"/>
          <w:snapToGrid w:val="0"/>
          <w:color w:val="auto"/>
          <w:sz w:val="24"/>
          <w:szCs w:val="24"/>
          <w:highlight w:val="none"/>
        </w:rPr>
        <w:t>的</w:t>
      </w:r>
      <w:r>
        <w:rPr>
          <w:rFonts w:hint="eastAsia" w:ascii="Times New Roman" w:cs="Times New Roman"/>
          <w:snapToGrid w:val="0"/>
          <w:color w:val="auto"/>
          <w:sz w:val="24"/>
          <w:szCs w:val="24"/>
          <w:highlight w:val="none"/>
        </w:rPr>
        <w:t>，应提供成果登记证书（至少1份）。</w:t>
      </w:r>
    </w:p>
    <w:p w14:paraId="32C94FCC">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3.培训情况证明：</w:t>
      </w:r>
      <w:r>
        <w:rPr>
          <w:rFonts w:hint="eastAsia" w:ascii="Times New Roman"/>
          <w:snapToGrid w:val="0"/>
          <w:color w:val="auto"/>
          <w:sz w:val="24"/>
          <w:szCs w:val="24"/>
          <w:highlight w:val="none"/>
        </w:rPr>
        <w:t>向我区公民或者组织传授先进技术、培养人才的，应由接受培训的单位提供本单位受训科技人员情况的证明。</w:t>
      </w:r>
    </w:p>
    <w:p w14:paraId="3B1CAF23">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4.设备使用情况证明：</w:t>
      </w:r>
      <w:r>
        <w:rPr>
          <w:rFonts w:hint="eastAsia" w:ascii="Times New Roman"/>
          <w:snapToGrid w:val="0"/>
          <w:color w:val="auto"/>
          <w:sz w:val="24"/>
          <w:szCs w:val="24"/>
          <w:highlight w:val="none"/>
        </w:rPr>
        <w:t>提供先进设备的，应由我区合作单位提供设备使用情况证明。</w:t>
      </w:r>
    </w:p>
    <w:p w14:paraId="64318C88">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5.社会、经济效益证明：</w:t>
      </w:r>
      <w:r>
        <w:rPr>
          <w:rFonts w:hint="eastAsia" w:ascii="Times New Roman"/>
          <w:snapToGrid w:val="0"/>
          <w:color w:val="auto"/>
          <w:sz w:val="24"/>
          <w:szCs w:val="24"/>
          <w:highlight w:val="none"/>
        </w:rPr>
        <w:t>指与我区合作单位在科研或推广应用先进技术的过程中，所取得的社会效益和经济效益的证明。</w:t>
      </w:r>
    </w:p>
    <w:p w14:paraId="28CD9981">
      <w:pPr>
        <w:adjustRightInd w:val="0"/>
        <w:snapToGrid w:val="0"/>
        <w:spacing w:line="406" w:lineRule="exact"/>
        <w:ind w:firstLine="480" w:firstLineChars="200"/>
        <w:jc w:val="left"/>
        <w:rPr>
          <w:rFonts w:hint="eastAsia" w:ascii="Times New Roman"/>
          <w:color w:val="auto"/>
          <w:sz w:val="24"/>
          <w:szCs w:val="24"/>
          <w:highlight w:val="none"/>
        </w:rPr>
      </w:pPr>
      <w:r>
        <w:rPr>
          <w:rFonts w:hint="eastAsia" w:ascii="Times New Roman"/>
          <w:b/>
          <w:bCs/>
          <w:snapToGrid w:val="0"/>
          <w:color w:val="auto"/>
          <w:sz w:val="24"/>
          <w:szCs w:val="24"/>
          <w:highlight w:val="none"/>
        </w:rPr>
        <w:t>6.</w:t>
      </w:r>
      <w:r>
        <w:rPr>
          <w:rFonts w:hint="eastAsia" w:ascii="Times New Roman"/>
          <w:b/>
          <w:bCs/>
          <w:color w:val="auto"/>
          <w:sz w:val="24"/>
          <w:szCs w:val="24"/>
          <w:highlight w:val="none"/>
        </w:rPr>
        <w:t>候选者同意被提名的书面材料（必须）：</w:t>
      </w:r>
      <w:r>
        <w:rPr>
          <w:rFonts w:hint="eastAsia" w:ascii="Times New Roman"/>
          <w:color w:val="auto"/>
          <w:sz w:val="24"/>
          <w:szCs w:val="24"/>
          <w:highlight w:val="none"/>
        </w:rPr>
        <w:t>提名者在提名之前应征得候选个人/组织的同意，并提供候选者书面同意书。</w:t>
      </w:r>
    </w:p>
    <w:p w14:paraId="658FFFF2">
      <w:pPr>
        <w:adjustRightInd w:val="0"/>
        <w:snapToGrid w:val="0"/>
        <w:spacing w:line="406" w:lineRule="exact"/>
        <w:ind w:firstLine="480" w:firstLineChars="200"/>
        <w:jc w:val="left"/>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7.</w:t>
      </w:r>
      <w:r>
        <w:rPr>
          <w:rFonts w:ascii="Times New Roman"/>
          <w:color w:val="auto"/>
          <w:sz w:val="24"/>
          <w:szCs w:val="24"/>
          <w:highlight w:val="none"/>
        </w:rPr>
        <w:t>候选</w:t>
      </w:r>
      <w:r>
        <w:rPr>
          <w:rFonts w:hint="eastAsia" w:ascii="Times New Roman"/>
          <w:color w:val="auto"/>
          <w:sz w:val="24"/>
          <w:szCs w:val="24"/>
          <w:highlight w:val="none"/>
        </w:rPr>
        <w:t>个人</w:t>
      </w:r>
      <w:r>
        <w:rPr>
          <w:rFonts w:ascii="Times New Roman"/>
          <w:color w:val="auto"/>
          <w:sz w:val="24"/>
          <w:szCs w:val="24"/>
          <w:highlight w:val="none"/>
        </w:rPr>
        <w:t>提交近期标准</w:t>
      </w:r>
      <w:r>
        <w:rPr>
          <w:rFonts w:hint="eastAsia" w:ascii="Times New Roman"/>
          <w:color w:val="auto"/>
          <w:sz w:val="24"/>
          <w:szCs w:val="24"/>
          <w:highlight w:val="none"/>
        </w:rPr>
        <w:t>证件</w:t>
      </w:r>
      <w:r>
        <w:rPr>
          <w:rFonts w:ascii="Times New Roman"/>
          <w:color w:val="auto"/>
          <w:sz w:val="24"/>
          <w:szCs w:val="24"/>
          <w:highlight w:val="none"/>
        </w:rPr>
        <w:t>照片和工作照片各1张</w:t>
      </w:r>
      <w:r>
        <w:rPr>
          <w:rFonts w:hint="eastAsia" w:ascii="Times New Roman"/>
          <w:b/>
          <w:bCs/>
          <w:color w:val="auto"/>
          <w:sz w:val="24"/>
          <w:szCs w:val="24"/>
          <w:highlight w:val="none"/>
        </w:rPr>
        <w:t>（必须）</w:t>
      </w:r>
      <w:r>
        <w:rPr>
          <w:rFonts w:hint="default" w:ascii="Times New Roman"/>
          <w:b w:val="0"/>
          <w:bCs w:val="0"/>
          <w:color w:val="auto"/>
          <w:sz w:val="24"/>
          <w:szCs w:val="24"/>
          <w:highlight w:val="none"/>
        </w:rPr>
        <w:t>；候选</w:t>
      </w:r>
      <w:r>
        <w:rPr>
          <w:rFonts w:ascii="Times New Roman"/>
          <w:color w:val="auto"/>
          <w:sz w:val="24"/>
          <w:szCs w:val="24"/>
          <w:highlight w:val="none"/>
        </w:rPr>
        <w:t>组织提交近期</w:t>
      </w:r>
      <w:r>
        <w:rPr>
          <w:rFonts w:hint="eastAsia" w:ascii="Times New Roman"/>
          <w:color w:val="auto"/>
          <w:sz w:val="24"/>
          <w:szCs w:val="24"/>
          <w:highlight w:val="none"/>
        </w:rPr>
        <w:t>实景</w:t>
      </w:r>
      <w:r>
        <w:rPr>
          <w:rFonts w:ascii="Times New Roman"/>
          <w:color w:val="auto"/>
          <w:sz w:val="24"/>
          <w:szCs w:val="24"/>
          <w:highlight w:val="none"/>
        </w:rPr>
        <w:t>证件照片和工作</w:t>
      </w:r>
      <w:r>
        <w:rPr>
          <w:rFonts w:hint="eastAsia" w:ascii="Times New Roman"/>
          <w:color w:val="auto"/>
          <w:sz w:val="24"/>
          <w:szCs w:val="24"/>
          <w:highlight w:val="none"/>
        </w:rPr>
        <w:t>场景</w:t>
      </w:r>
      <w:r>
        <w:rPr>
          <w:rFonts w:ascii="Times New Roman"/>
          <w:color w:val="auto"/>
          <w:sz w:val="24"/>
          <w:szCs w:val="24"/>
          <w:highlight w:val="none"/>
        </w:rPr>
        <w:t>照片各1张（</w:t>
      </w:r>
      <w:r>
        <w:rPr>
          <w:rFonts w:hint="default" w:ascii="Times New Roman"/>
          <w:b/>
          <w:bCs/>
          <w:color w:val="auto"/>
          <w:sz w:val="24"/>
          <w:szCs w:val="24"/>
          <w:highlight w:val="none"/>
        </w:rPr>
        <w:t>必须</w:t>
      </w:r>
      <w:r>
        <w:rPr>
          <w:rFonts w:ascii="Times New Roman"/>
          <w:color w:val="auto"/>
          <w:sz w:val="24"/>
          <w:szCs w:val="24"/>
          <w:highlight w:val="none"/>
        </w:rPr>
        <w:t>）</w:t>
      </w:r>
      <w:r>
        <w:rPr>
          <w:rFonts w:hint="eastAsia" w:ascii="Times New Roman"/>
          <w:color w:val="auto"/>
          <w:sz w:val="24"/>
          <w:szCs w:val="24"/>
          <w:highlight w:val="none"/>
        </w:rPr>
        <w:t>。</w:t>
      </w:r>
    </w:p>
    <w:p w14:paraId="61D62A6B">
      <w:pPr>
        <w:adjustRightInd w:val="0"/>
        <w:snapToGrid w:val="0"/>
        <w:spacing w:line="406" w:lineRule="exact"/>
        <w:ind w:firstLine="480"/>
        <w:rPr>
          <w:rFonts w:hint="eastAsia" w:ascii="Times New Roman"/>
          <w:snapToGrid w:val="0"/>
          <w:color w:val="auto"/>
          <w:sz w:val="24"/>
          <w:szCs w:val="24"/>
          <w:highlight w:val="none"/>
        </w:rPr>
      </w:pPr>
      <w:r>
        <w:rPr>
          <w:rFonts w:hint="eastAsia" w:ascii="Times New Roman"/>
          <w:b/>
          <w:bCs/>
          <w:snapToGrid w:val="0"/>
          <w:color w:val="auto"/>
          <w:sz w:val="24"/>
          <w:szCs w:val="24"/>
          <w:highlight w:val="none"/>
        </w:rPr>
        <w:t>8.其他证明：</w:t>
      </w:r>
      <w:r>
        <w:rPr>
          <w:rFonts w:hint="eastAsia" w:ascii="Times New Roman"/>
          <w:snapToGrid w:val="0"/>
          <w:color w:val="auto"/>
          <w:sz w:val="24"/>
          <w:szCs w:val="24"/>
          <w:highlight w:val="none"/>
        </w:rPr>
        <w:t>指有助于评价候选个人或候选组织的其他证明材料。</w:t>
      </w:r>
    </w:p>
    <w:p w14:paraId="11007714">
      <w:pPr>
        <w:spacing w:line="406" w:lineRule="exact"/>
        <w:ind w:firstLine="640" w:firstLineChars="200"/>
        <w:rPr>
          <w:rStyle w:val="23"/>
          <w:rFonts w:hint="default" w:ascii="Times New Roman"/>
          <w:b w:val="0"/>
          <w:bCs w:val="0"/>
          <w:color w:val="auto"/>
          <w:kern w:val="2"/>
          <w:sz w:val="32"/>
          <w:szCs w:val="32"/>
          <w:highlight w:val="none"/>
        </w:rPr>
      </w:pPr>
    </w:p>
    <w:p w14:paraId="169BF9FA">
      <w:pPr>
        <w:rPr>
          <w:rStyle w:val="23"/>
          <w:rFonts w:hint="default" w:ascii="Times New Roman" w:eastAsia="方正小标宋_GBK"/>
          <w:snapToGrid w:val="0"/>
          <w:color w:val="auto"/>
          <w:kern w:val="2"/>
          <w:highlight w:val="none"/>
        </w:rPr>
      </w:pPr>
    </w:p>
    <w:p w14:paraId="779F0CA4">
      <w:pPr>
        <w:pStyle w:val="2"/>
        <w:rPr>
          <w:color w:val="auto"/>
          <w:highlight w:val="none"/>
        </w:rPr>
        <w:sectPr>
          <w:pgSz w:w="11906" w:h="16838"/>
          <w:pgMar w:top="1440" w:right="1800" w:bottom="1440" w:left="1800" w:header="851" w:footer="992" w:gutter="0"/>
          <w:cols w:space="720" w:num="1"/>
          <w:docGrid w:type="lines" w:linePitch="312" w:charSpace="0"/>
        </w:sectPr>
      </w:pPr>
    </w:p>
    <w:p w14:paraId="07D666FA">
      <w:pPr>
        <w:pStyle w:val="16"/>
        <w:adjustRightInd w:val="0"/>
        <w:snapToGrid w:val="0"/>
        <w:spacing w:before="0" w:after="0" w:line="570" w:lineRule="exact"/>
        <w:rPr>
          <w:rStyle w:val="23"/>
          <w:rFonts w:hint="default" w:ascii="Times New Roman" w:hAnsi="Times New Roman" w:eastAsia="方正小标宋_GBK"/>
          <w:b/>
          <w:bCs/>
          <w:snapToGrid w:val="0"/>
          <w:color w:val="auto"/>
          <w:kern w:val="2"/>
          <w:highlight w:val="none"/>
        </w:rPr>
      </w:pPr>
      <w:bookmarkStart w:id="773" w:name="_Toc25335"/>
      <w:r>
        <w:rPr>
          <w:rStyle w:val="23"/>
          <w:rFonts w:hint="default" w:ascii="Times New Roman" w:hAnsi="Times New Roman" w:eastAsia="方正小标宋_GBK"/>
          <w:b/>
          <w:bCs/>
          <w:snapToGrid w:val="0"/>
          <w:color w:val="auto"/>
          <w:kern w:val="2"/>
          <w:highlight w:val="none"/>
        </w:rPr>
        <w:t>广西科学技术奖行业评审组评审范围</w:t>
      </w:r>
      <w:bookmarkEnd w:id="754"/>
      <w:bookmarkEnd w:id="755"/>
      <w:bookmarkEnd w:id="756"/>
      <w:bookmarkEnd w:id="757"/>
      <w:bookmarkEnd w:id="758"/>
      <w:bookmarkEnd w:id="759"/>
      <w:bookmarkEnd w:id="760"/>
      <w:bookmarkEnd w:id="761"/>
      <w:bookmarkEnd w:id="762"/>
      <w:bookmarkEnd w:id="763"/>
      <w:bookmarkEnd w:id="770"/>
      <w:bookmarkEnd w:id="773"/>
    </w:p>
    <w:p w14:paraId="662796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方正小标宋_GBK"/>
          <w:color w:val="auto"/>
          <w:highlight w:val="none"/>
        </w:rPr>
      </w:pPr>
    </w:p>
    <w:tbl>
      <w:tblPr>
        <w:tblStyle w:val="17"/>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7"/>
        <w:gridCol w:w="6706"/>
      </w:tblGrid>
      <w:tr w14:paraId="216F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39D624D7">
            <w:pPr>
              <w:widowControl/>
              <w:jc w:val="center"/>
              <w:textAlignment w:val="center"/>
              <w:rPr>
                <w:rFonts w:ascii="Times New Roman" w:eastAsia="仿宋_GB2312"/>
                <w:color w:val="auto"/>
                <w:sz w:val="24"/>
                <w:szCs w:val="24"/>
                <w:highlight w:val="none"/>
              </w:rPr>
            </w:pPr>
            <w:r>
              <w:rPr>
                <w:rFonts w:ascii="Times New Roman" w:eastAsia="宋体"/>
                <w:b/>
                <w:bCs/>
                <w:color w:val="auto"/>
                <w:kern w:val="0"/>
                <w:sz w:val="24"/>
                <w:szCs w:val="24"/>
                <w:highlight w:val="none"/>
                <w:lang w:bidi="ar"/>
              </w:rPr>
              <w:t>评审组名称</w:t>
            </w:r>
          </w:p>
        </w:tc>
        <w:tc>
          <w:tcPr>
            <w:tcW w:w="6706" w:type="dxa"/>
            <w:noWrap/>
            <w:vAlign w:val="center"/>
          </w:tcPr>
          <w:p w14:paraId="598905A9">
            <w:pPr>
              <w:widowControl/>
              <w:jc w:val="center"/>
              <w:textAlignment w:val="center"/>
              <w:rPr>
                <w:rFonts w:ascii="Times New Roman" w:eastAsia="仿宋_GB2312"/>
                <w:color w:val="auto"/>
                <w:sz w:val="24"/>
                <w:szCs w:val="24"/>
                <w:highlight w:val="none"/>
              </w:rPr>
            </w:pPr>
            <w:r>
              <w:rPr>
                <w:rFonts w:ascii="Times New Roman" w:eastAsia="宋体"/>
                <w:b/>
                <w:bCs/>
                <w:color w:val="auto"/>
                <w:kern w:val="0"/>
                <w:sz w:val="24"/>
                <w:szCs w:val="24"/>
                <w:highlight w:val="none"/>
                <w:lang w:bidi="ar"/>
              </w:rPr>
              <w:t>评审主要范围</w:t>
            </w:r>
          </w:p>
        </w:tc>
      </w:tr>
      <w:tr w14:paraId="01FE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2857" w:type="dxa"/>
            <w:noWrap/>
            <w:vAlign w:val="center"/>
          </w:tcPr>
          <w:p w14:paraId="0C9F73DE">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自然一组</w:t>
            </w:r>
          </w:p>
        </w:tc>
        <w:tc>
          <w:tcPr>
            <w:tcW w:w="6706" w:type="dxa"/>
            <w:noWrap/>
            <w:vAlign w:val="center"/>
          </w:tcPr>
          <w:p w14:paraId="260F13F5">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110数学；120信息科学与系统科学；130力学；</w:t>
            </w:r>
          </w:p>
        </w:tc>
      </w:tr>
      <w:tr w14:paraId="42EF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857" w:type="dxa"/>
            <w:noWrap/>
            <w:vAlign w:val="center"/>
          </w:tcPr>
          <w:p w14:paraId="05ED0990">
            <w:pPr>
              <w:keepNext w:val="0"/>
              <w:keepLines w:val="0"/>
              <w:widowControl/>
              <w:suppressLineNumbers w:val="0"/>
              <w:spacing w:line="320" w:lineRule="exact"/>
              <w:jc w:val="center"/>
              <w:textAlignment w:val="center"/>
              <w:rPr>
                <w:rStyle w:val="26"/>
              </w:rPr>
            </w:pPr>
            <w:r>
              <w:rPr>
                <w:rStyle w:val="26"/>
                <w:rFonts w:hint="eastAsia" w:ascii="方正仿宋_GBK" w:hAnsi="方正仿宋_GBK" w:eastAsia="方正仿宋_GBK" w:cs="方正仿宋_GBK"/>
                <w:color w:val="auto"/>
                <w:highlight w:val="none"/>
              </w:rPr>
              <w:t>自然二组</w:t>
            </w:r>
          </w:p>
        </w:tc>
        <w:tc>
          <w:tcPr>
            <w:tcW w:w="6706" w:type="dxa"/>
            <w:noWrap/>
            <w:vAlign w:val="center"/>
          </w:tcPr>
          <w:p w14:paraId="66254E18">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140物理学；150化学；160天文学；170地球科学</w:t>
            </w:r>
            <w:r>
              <w:rPr>
                <w:rStyle w:val="26"/>
                <w:rFonts w:hint="eastAsia" w:hAnsi="方正仿宋_GBK" w:cs="方正仿宋_GBK"/>
                <w:color w:val="auto"/>
                <w:highlight w:val="none"/>
                <w:lang w:eastAsia="zh-CN"/>
              </w:rPr>
              <w:t>；</w:t>
            </w:r>
          </w:p>
        </w:tc>
      </w:tr>
      <w:tr w14:paraId="731B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013C4E23">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自然三组</w:t>
            </w:r>
          </w:p>
        </w:tc>
        <w:tc>
          <w:tcPr>
            <w:tcW w:w="6706" w:type="dxa"/>
            <w:noWrap/>
            <w:vAlign w:val="center"/>
          </w:tcPr>
          <w:p w14:paraId="447B0ACD">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180生物学；190心理学；310基础医学；320临床医学；330预防医学与公共卫生学；340军事医学与特种医学；350药学；360中医学与中药学</w:t>
            </w:r>
            <w:r>
              <w:rPr>
                <w:rStyle w:val="26"/>
                <w:rFonts w:hint="eastAsia" w:hAnsi="方正仿宋_GBK" w:cs="方正仿宋_GBK"/>
                <w:color w:val="auto"/>
                <w:highlight w:val="none"/>
                <w:lang w:eastAsia="zh-CN"/>
              </w:rPr>
              <w:t>；</w:t>
            </w:r>
          </w:p>
        </w:tc>
      </w:tr>
      <w:tr w14:paraId="1797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857" w:type="dxa"/>
            <w:noWrap/>
            <w:vAlign w:val="center"/>
          </w:tcPr>
          <w:p w14:paraId="4BB03BE8">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农业组</w:t>
            </w:r>
          </w:p>
        </w:tc>
        <w:tc>
          <w:tcPr>
            <w:tcW w:w="6706" w:type="dxa"/>
            <w:noWrap/>
            <w:vAlign w:val="center"/>
          </w:tcPr>
          <w:p w14:paraId="3F63A636">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210农学（不含21040园艺学、21045农产品贮藏与加工）</w:t>
            </w:r>
            <w:r>
              <w:rPr>
                <w:rStyle w:val="26"/>
                <w:rFonts w:hint="eastAsia" w:hAnsi="方正仿宋_GBK" w:cs="方正仿宋_GBK"/>
                <w:color w:val="auto"/>
                <w:highlight w:val="none"/>
                <w:lang w:eastAsia="zh-CN"/>
              </w:rPr>
              <w:t>；</w:t>
            </w:r>
          </w:p>
        </w:tc>
      </w:tr>
      <w:tr w14:paraId="3676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57" w:type="dxa"/>
            <w:noWrap/>
            <w:vAlign w:val="center"/>
          </w:tcPr>
          <w:p w14:paraId="2F18E59A">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林业与园艺组</w:t>
            </w:r>
          </w:p>
        </w:tc>
        <w:tc>
          <w:tcPr>
            <w:tcW w:w="6706" w:type="dxa"/>
            <w:noWrap/>
            <w:vAlign w:val="center"/>
          </w:tcPr>
          <w:p w14:paraId="4EB78C65">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220林学（不含22055</w:t>
            </w:r>
            <w:r>
              <w:rPr>
                <w:rStyle w:val="26"/>
                <w:rFonts w:ascii="方正仿宋_GBK" w:hAnsi="方正仿宋_GBK" w:eastAsia="方正仿宋_GBK" w:cs="方正仿宋_GBK"/>
                <w:color w:val="auto"/>
                <w:highlight w:val="none"/>
              </w:rPr>
              <w:t>林业工程</w:t>
            </w:r>
            <w:r>
              <w:rPr>
                <w:rStyle w:val="26"/>
                <w:rFonts w:hint="eastAsia" w:ascii="方正仿宋_GBK" w:hAnsi="方正仿宋_GBK" w:eastAsia="方正仿宋_GBK" w:cs="方正仿宋_GBK"/>
                <w:color w:val="auto"/>
                <w:highlight w:val="none"/>
              </w:rPr>
              <w:t>）；21040园艺学；</w:t>
            </w:r>
          </w:p>
        </w:tc>
      </w:tr>
      <w:tr w14:paraId="37CF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2857" w:type="dxa"/>
            <w:noWrap/>
            <w:vAlign w:val="center"/>
          </w:tcPr>
          <w:p w14:paraId="47B65AE8">
            <w:pPr>
              <w:keepNext w:val="0"/>
              <w:keepLines w:val="0"/>
              <w:widowControl/>
              <w:suppressLineNumbers w:val="0"/>
              <w:spacing w:line="320" w:lineRule="exact"/>
              <w:jc w:val="center"/>
              <w:textAlignment w:val="center"/>
              <w:rPr>
                <w:rStyle w:val="26"/>
                <w:lang w:bidi="ar"/>
              </w:rPr>
            </w:pPr>
            <w:r>
              <w:rPr>
                <w:rStyle w:val="26"/>
                <w:rFonts w:ascii="方正仿宋_GBK" w:hAnsi="方正仿宋_GBK" w:eastAsia="方正仿宋_GBK" w:cs="方正仿宋_GBK"/>
                <w:color w:val="auto"/>
                <w:highlight w:val="none"/>
              </w:rPr>
              <w:t>畜牧水产与海洋渔业组</w:t>
            </w:r>
          </w:p>
        </w:tc>
        <w:tc>
          <w:tcPr>
            <w:tcW w:w="6706" w:type="dxa"/>
            <w:noWrap/>
            <w:vAlign w:val="center"/>
          </w:tcPr>
          <w:p w14:paraId="2AAE26BE">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230</w:t>
            </w:r>
            <w:r>
              <w:rPr>
                <w:rStyle w:val="26"/>
                <w:rFonts w:ascii="方正仿宋_GBK" w:hAnsi="方正仿宋_GBK" w:eastAsia="方正仿宋_GBK" w:cs="方正仿宋_GBK"/>
                <w:color w:val="auto"/>
                <w:highlight w:val="none"/>
              </w:rPr>
              <w:t>畜牧、兽医科学；</w:t>
            </w:r>
            <w:r>
              <w:rPr>
                <w:rStyle w:val="26"/>
                <w:rFonts w:hint="eastAsia" w:ascii="方正仿宋_GBK" w:hAnsi="方正仿宋_GBK" w:eastAsia="方正仿宋_GBK" w:cs="方正仿宋_GBK"/>
                <w:color w:val="auto"/>
                <w:highlight w:val="none"/>
              </w:rPr>
              <w:t>240</w:t>
            </w:r>
            <w:r>
              <w:rPr>
                <w:rStyle w:val="26"/>
                <w:rFonts w:ascii="方正仿宋_GBK" w:hAnsi="方正仿宋_GBK" w:eastAsia="方正仿宋_GBK" w:cs="方正仿宋_GBK"/>
                <w:color w:val="auto"/>
                <w:highlight w:val="none"/>
              </w:rPr>
              <w:t>水产学</w:t>
            </w:r>
          </w:p>
        </w:tc>
      </w:tr>
      <w:tr w14:paraId="7F59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7A064C3A">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生物医药及健康一组</w:t>
            </w:r>
          </w:p>
        </w:tc>
        <w:tc>
          <w:tcPr>
            <w:tcW w:w="6706" w:type="dxa"/>
            <w:noWrap/>
            <w:vAlign w:val="center"/>
          </w:tcPr>
          <w:p w14:paraId="747687BB">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310基础医学；320临床医学；340军事医学与特种医学</w:t>
            </w:r>
          </w:p>
        </w:tc>
      </w:tr>
      <w:tr w14:paraId="2755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57" w:type="dxa"/>
            <w:noWrap/>
            <w:vAlign w:val="center"/>
          </w:tcPr>
          <w:p w14:paraId="4777D135">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生物医药及健康二组</w:t>
            </w:r>
          </w:p>
        </w:tc>
        <w:tc>
          <w:tcPr>
            <w:tcW w:w="6706" w:type="dxa"/>
            <w:noWrap/>
            <w:vAlign w:val="center"/>
          </w:tcPr>
          <w:p w14:paraId="638A1B83">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330预防医学与公共卫生学；350药学；360中医学与中药学；5306410医药工程</w:t>
            </w:r>
          </w:p>
        </w:tc>
      </w:tr>
      <w:tr w14:paraId="2D97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2EF4AD3A">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人工智能及信息技术组</w:t>
            </w:r>
          </w:p>
        </w:tc>
        <w:tc>
          <w:tcPr>
            <w:tcW w:w="6706" w:type="dxa"/>
            <w:noWrap/>
            <w:vAlign w:val="center"/>
          </w:tcPr>
          <w:p w14:paraId="3FBF813D">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41010工程数学；41015工程控制论；41075工业工程学；41099工程与技术科学基础学科其他学科；413信息与系统科学相关工程与技术；416自然科学相关工程与技术；53510仪器仪表技术；510电子与通信技术；520计算机科学技术</w:t>
            </w:r>
            <w:r>
              <w:rPr>
                <w:rStyle w:val="26"/>
                <w:rFonts w:hint="eastAsia" w:hAnsi="方正仿宋_GBK" w:cs="方正仿宋_GBK"/>
                <w:color w:val="auto"/>
                <w:highlight w:val="none"/>
                <w:lang w:eastAsia="zh-CN"/>
              </w:rPr>
              <w:t>；</w:t>
            </w:r>
          </w:p>
        </w:tc>
      </w:tr>
      <w:tr w14:paraId="2811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590F5523">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资源环境与能源组</w:t>
            </w:r>
          </w:p>
        </w:tc>
        <w:tc>
          <w:tcPr>
            <w:tcW w:w="6706" w:type="dxa"/>
            <w:noWrap/>
            <w:vAlign w:val="center"/>
          </w:tcPr>
          <w:p w14:paraId="18774A4E">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41050标准科学技术；41055计量学；41065勘查技术；420测绘科学技术；440矿山工程技术（不含44060矿山机械工程）；610环境科学技术及资源科学技术；620安全科学技术；47040</w:t>
            </w:r>
            <w:r>
              <w:rPr>
                <w:rStyle w:val="26"/>
                <w:rFonts w:ascii="方正仿宋_GBK" w:hAnsi="方正仿宋_GBK" w:eastAsia="方正仿宋_GBK" w:cs="方正仿宋_GBK"/>
                <w:color w:val="auto"/>
                <w:highlight w:val="none"/>
              </w:rPr>
              <w:t>电气工程；</w:t>
            </w:r>
            <w:r>
              <w:rPr>
                <w:rStyle w:val="26"/>
                <w:rFonts w:hint="eastAsia" w:ascii="方正仿宋_GBK" w:hAnsi="方正仿宋_GBK" w:eastAsia="方正仿宋_GBK" w:cs="方正仿宋_GBK"/>
                <w:color w:val="auto"/>
                <w:highlight w:val="none"/>
              </w:rPr>
              <w:t>480</w:t>
            </w:r>
            <w:r>
              <w:rPr>
                <w:rStyle w:val="26"/>
                <w:rFonts w:ascii="方正仿宋_GBK" w:hAnsi="方正仿宋_GBK" w:eastAsia="方正仿宋_GBK" w:cs="方正仿宋_GBK"/>
                <w:color w:val="auto"/>
                <w:highlight w:val="none"/>
              </w:rPr>
              <w:t>能源科学技术；</w:t>
            </w:r>
            <w:r>
              <w:rPr>
                <w:rStyle w:val="26"/>
                <w:rFonts w:hint="eastAsia" w:ascii="方正仿宋_GBK" w:hAnsi="方正仿宋_GBK" w:eastAsia="方正仿宋_GBK" w:cs="方正仿宋_GBK"/>
                <w:color w:val="auto"/>
                <w:highlight w:val="none"/>
              </w:rPr>
              <w:t>490</w:t>
            </w:r>
            <w:r>
              <w:rPr>
                <w:rStyle w:val="26"/>
                <w:rFonts w:ascii="方正仿宋_GBK" w:hAnsi="方正仿宋_GBK" w:eastAsia="方正仿宋_GBK" w:cs="方正仿宋_GBK"/>
                <w:color w:val="auto"/>
                <w:highlight w:val="none"/>
              </w:rPr>
              <w:t>核科学技术</w:t>
            </w:r>
            <w:r>
              <w:rPr>
                <w:rStyle w:val="26"/>
                <w:rFonts w:hint="eastAsia" w:hAnsi="方正仿宋_GBK" w:cs="方正仿宋_GBK"/>
                <w:color w:val="auto"/>
                <w:highlight w:val="none"/>
                <w:lang w:eastAsia="zh-CN"/>
              </w:rPr>
              <w:t>；</w:t>
            </w:r>
          </w:p>
        </w:tc>
      </w:tr>
      <w:tr w14:paraId="467E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51F4EE25">
            <w:pPr>
              <w:keepNext w:val="0"/>
              <w:keepLines w:val="0"/>
              <w:widowControl/>
              <w:suppressLineNumbers w:val="0"/>
              <w:spacing w:line="320" w:lineRule="exact"/>
              <w:jc w:val="center"/>
              <w:textAlignment w:val="center"/>
              <w:rPr>
                <w:rStyle w:val="26"/>
                <w:lang w:bidi="ar"/>
              </w:rPr>
            </w:pPr>
            <w:r>
              <w:rPr>
                <w:rStyle w:val="26"/>
                <w:rFonts w:hint="eastAsia" w:ascii="方正仿宋_GBK" w:hAnsi="方正仿宋_GBK" w:eastAsia="方正仿宋_GBK" w:cs="方正仿宋_GBK"/>
                <w:color w:val="auto"/>
                <w:highlight w:val="none"/>
              </w:rPr>
              <w:t>有色金属、关键金属、先进钢铁与材料组</w:t>
            </w:r>
          </w:p>
        </w:tc>
        <w:tc>
          <w:tcPr>
            <w:tcW w:w="6706" w:type="dxa"/>
            <w:noWrap/>
            <w:vAlign w:val="center"/>
          </w:tcPr>
          <w:p w14:paraId="23B171AB">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430材料科学；450冶金工程技术；</w:t>
            </w:r>
          </w:p>
        </w:tc>
      </w:tr>
      <w:tr w14:paraId="7416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6644C6B6">
            <w:pPr>
              <w:keepNext w:val="0"/>
              <w:keepLines w:val="0"/>
              <w:widowControl/>
              <w:suppressLineNumbers w:val="0"/>
              <w:spacing w:line="320" w:lineRule="exact"/>
              <w:jc w:val="center"/>
              <w:textAlignment w:val="center"/>
              <w:rPr>
                <w:rStyle w:val="26"/>
              </w:rPr>
            </w:pPr>
            <w:r>
              <w:rPr>
                <w:rStyle w:val="26"/>
                <w:rFonts w:hint="eastAsia" w:ascii="方正仿宋_GBK" w:hAnsi="方正仿宋_GBK" w:eastAsia="方正仿宋_GBK" w:cs="方正仿宋_GBK"/>
                <w:color w:val="auto"/>
                <w:highlight w:val="none"/>
              </w:rPr>
              <w:t>汽车及动力组</w:t>
            </w:r>
          </w:p>
        </w:tc>
        <w:tc>
          <w:tcPr>
            <w:tcW w:w="6706" w:type="dxa"/>
            <w:noWrap/>
            <w:vAlign w:val="center"/>
          </w:tcPr>
          <w:p w14:paraId="68D7B4EB">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5802010车辆工程；470</w:t>
            </w:r>
            <w:r>
              <w:rPr>
                <w:rStyle w:val="26"/>
                <w:rFonts w:ascii="方正仿宋_GBK" w:hAnsi="方正仿宋_GBK" w:eastAsia="方正仿宋_GBK" w:cs="方正仿宋_GBK"/>
                <w:color w:val="auto"/>
                <w:highlight w:val="none"/>
              </w:rPr>
              <w:t>动力与电气工程（不含</w:t>
            </w:r>
            <w:r>
              <w:rPr>
                <w:rStyle w:val="26"/>
                <w:rFonts w:hint="eastAsia" w:ascii="方正仿宋_GBK" w:hAnsi="方正仿宋_GBK" w:eastAsia="方正仿宋_GBK" w:cs="方正仿宋_GBK"/>
                <w:color w:val="auto"/>
                <w:highlight w:val="none"/>
              </w:rPr>
              <w:t>47040</w:t>
            </w:r>
            <w:r>
              <w:rPr>
                <w:rStyle w:val="26"/>
                <w:rFonts w:ascii="方正仿宋_GBK" w:hAnsi="方正仿宋_GBK" w:eastAsia="方正仿宋_GBK" w:cs="方正仿宋_GBK"/>
                <w:color w:val="auto"/>
                <w:highlight w:val="none"/>
              </w:rPr>
              <w:t>电气工程）；</w:t>
            </w:r>
          </w:p>
        </w:tc>
      </w:tr>
      <w:tr w14:paraId="62BA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30421FD2">
            <w:pPr>
              <w:keepNext w:val="0"/>
              <w:keepLines w:val="0"/>
              <w:widowControl/>
              <w:suppressLineNumbers w:val="0"/>
              <w:spacing w:line="320" w:lineRule="exact"/>
              <w:jc w:val="center"/>
              <w:textAlignment w:val="center"/>
              <w:rPr>
                <w:rStyle w:val="26"/>
              </w:rPr>
            </w:pPr>
            <w:r>
              <w:rPr>
                <w:rStyle w:val="26"/>
                <w:rFonts w:hint="eastAsia" w:ascii="方正仿宋_GBK" w:hAnsi="方正仿宋_GBK" w:eastAsia="方正仿宋_GBK" w:cs="方正仿宋_GBK"/>
                <w:color w:val="auto"/>
                <w:highlight w:val="none"/>
              </w:rPr>
              <w:t>机械及高端装备组</w:t>
            </w:r>
          </w:p>
        </w:tc>
        <w:tc>
          <w:tcPr>
            <w:tcW w:w="6706" w:type="dxa"/>
            <w:noWrap/>
            <w:vAlign w:val="center"/>
          </w:tcPr>
          <w:p w14:paraId="4EEDFE6B">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41070</w:t>
            </w:r>
            <w:r>
              <w:rPr>
                <w:rStyle w:val="26"/>
                <w:rFonts w:ascii="方正仿宋_GBK" w:hAnsi="方正仿宋_GBK" w:eastAsia="方正仿宋_GBK" w:cs="方正仿宋_GBK"/>
                <w:color w:val="auto"/>
                <w:highlight w:val="none"/>
              </w:rPr>
              <w:t>工程通用技术；</w:t>
            </w:r>
            <w:r>
              <w:rPr>
                <w:rStyle w:val="26"/>
                <w:rFonts w:hint="eastAsia" w:ascii="方正仿宋_GBK" w:hAnsi="方正仿宋_GBK" w:eastAsia="方正仿宋_GBK" w:cs="方正仿宋_GBK"/>
                <w:color w:val="auto"/>
                <w:highlight w:val="none"/>
              </w:rPr>
              <w:t>41020</w:t>
            </w:r>
            <w:r>
              <w:rPr>
                <w:rStyle w:val="26"/>
                <w:rFonts w:ascii="方正仿宋_GBK" w:hAnsi="方正仿宋_GBK" w:eastAsia="方正仿宋_GBK" w:cs="方正仿宋_GBK"/>
                <w:color w:val="auto"/>
                <w:highlight w:val="none"/>
              </w:rPr>
              <w:t>工程力学；</w:t>
            </w:r>
            <w:r>
              <w:rPr>
                <w:rStyle w:val="26"/>
                <w:rFonts w:hint="eastAsia" w:ascii="方正仿宋_GBK" w:hAnsi="方正仿宋_GBK" w:eastAsia="方正仿宋_GBK" w:cs="方正仿宋_GBK"/>
                <w:color w:val="auto"/>
                <w:highlight w:val="none"/>
              </w:rPr>
              <w:t>41025</w:t>
            </w:r>
            <w:r>
              <w:rPr>
                <w:rStyle w:val="26"/>
                <w:rFonts w:ascii="方正仿宋_GBK" w:hAnsi="方正仿宋_GBK" w:eastAsia="方正仿宋_GBK" w:cs="方正仿宋_GBK"/>
                <w:color w:val="auto"/>
                <w:highlight w:val="none"/>
              </w:rPr>
              <w:t>工程物理学；</w:t>
            </w:r>
            <w:r>
              <w:rPr>
                <w:rStyle w:val="26"/>
                <w:rFonts w:hint="eastAsia" w:ascii="方正仿宋_GBK" w:hAnsi="方正仿宋_GBK" w:eastAsia="方正仿宋_GBK" w:cs="方正仿宋_GBK"/>
                <w:color w:val="auto"/>
                <w:highlight w:val="none"/>
              </w:rPr>
              <w:t>41040</w:t>
            </w:r>
            <w:r>
              <w:rPr>
                <w:rStyle w:val="26"/>
                <w:rFonts w:ascii="方正仿宋_GBK" w:hAnsi="方正仿宋_GBK" w:eastAsia="方正仿宋_GBK" w:cs="方正仿宋_GBK"/>
                <w:color w:val="auto"/>
                <w:highlight w:val="none"/>
              </w:rPr>
              <w:t>工程仿生学；</w:t>
            </w:r>
            <w:r>
              <w:rPr>
                <w:rStyle w:val="26"/>
                <w:rFonts w:hint="eastAsia" w:ascii="方正仿宋_GBK" w:hAnsi="方正仿宋_GBK" w:eastAsia="方正仿宋_GBK" w:cs="方正仿宋_GBK"/>
                <w:color w:val="auto"/>
                <w:highlight w:val="none"/>
              </w:rPr>
              <w:t>41045</w:t>
            </w:r>
            <w:r>
              <w:rPr>
                <w:rStyle w:val="26"/>
                <w:rFonts w:ascii="方正仿宋_GBK" w:hAnsi="方正仿宋_GBK" w:eastAsia="方正仿宋_GBK" w:cs="方正仿宋_GBK"/>
                <w:color w:val="auto"/>
                <w:highlight w:val="none"/>
              </w:rPr>
              <w:t>工程心理学；</w:t>
            </w:r>
            <w:r>
              <w:rPr>
                <w:rStyle w:val="26"/>
                <w:rFonts w:hint="eastAsia" w:ascii="方正仿宋_GBK" w:hAnsi="方正仿宋_GBK" w:eastAsia="方正仿宋_GBK" w:cs="方正仿宋_GBK"/>
                <w:color w:val="auto"/>
                <w:highlight w:val="none"/>
              </w:rPr>
              <w:t>41060</w:t>
            </w:r>
            <w:r>
              <w:rPr>
                <w:rStyle w:val="26"/>
                <w:rFonts w:ascii="方正仿宋_GBK" w:hAnsi="方正仿宋_GBK" w:eastAsia="方正仿宋_GBK" w:cs="方正仿宋_GBK"/>
                <w:color w:val="auto"/>
                <w:highlight w:val="none"/>
              </w:rPr>
              <w:t>工程图学；</w:t>
            </w:r>
            <w:r>
              <w:rPr>
                <w:rStyle w:val="26"/>
                <w:rFonts w:hint="eastAsia" w:ascii="方正仿宋_GBK" w:hAnsi="方正仿宋_GBK" w:eastAsia="方正仿宋_GBK" w:cs="方正仿宋_GBK"/>
                <w:color w:val="auto"/>
                <w:highlight w:val="none"/>
              </w:rPr>
              <w:t>44060</w:t>
            </w:r>
            <w:r>
              <w:rPr>
                <w:rStyle w:val="26"/>
                <w:rFonts w:ascii="方正仿宋_GBK" w:hAnsi="方正仿宋_GBK" w:eastAsia="方正仿宋_GBK" w:cs="方正仿宋_GBK"/>
                <w:color w:val="auto"/>
                <w:highlight w:val="none"/>
              </w:rPr>
              <w:t>矿山机械工程；</w:t>
            </w:r>
            <w:r>
              <w:rPr>
                <w:rStyle w:val="26"/>
                <w:rFonts w:hint="eastAsia" w:ascii="方正仿宋_GBK" w:hAnsi="方正仿宋_GBK" w:eastAsia="方正仿宋_GBK" w:cs="方正仿宋_GBK"/>
                <w:color w:val="auto"/>
                <w:highlight w:val="none"/>
              </w:rPr>
              <w:t>460</w:t>
            </w:r>
            <w:r>
              <w:rPr>
                <w:rStyle w:val="26"/>
                <w:rFonts w:ascii="方正仿宋_GBK" w:hAnsi="方正仿宋_GBK" w:eastAsia="方正仿宋_GBK" w:cs="方正仿宋_GBK"/>
                <w:color w:val="auto"/>
                <w:highlight w:val="none"/>
              </w:rPr>
              <w:t>机械工程（不含</w:t>
            </w:r>
            <w:r>
              <w:rPr>
                <w:rStyle w:val="26"/>
                <w:rFonts w:hint="eastAsia" w:ascii="方正仿宋_GBK" w:hAnsi="方正仿宋_GBK" w:eastAsia="方正仿宋_GBK" w:cs="方正仿宋_GBK"/>
                <w:color w:val="auto"/>
                <w:highlight w:val="none"/>
              </w:rPr>
              <w:t xml:space="preserve">46040 </w:t>
            </w:r>
            <w:r>
              <w:rPr>
                <w:rStyle w:val="26"/>
                <w:rFonts w:ascii="方正仿宋_GBK" w:hAnsi="方正仿宋_GBK" w:eastAsia="方正仿宋_GBK" w:cs="方正仿宋_GBK"/>
                <w:color w:val="auto"/>
                <w:highlight w:val="none"/>
              </w:rPr>
              <w:t>仪器仪表技术）；</w:t>
            </w:r>
            <w:r>
              <w:rPr>
                <w:rStyle w:val="26"/>
                <w:rFonts w:hint="eastAsia" w:ascii="方正仿宋_GBK" w:hAnsi="方正仿宋_GBK" w:eastAsia="方正仿宋_GBK" w:cs="方正仿宋_GBK"/>
                <w:color w:val="auto"/>
                <w:highlight w:val="none"/>
              </w:rPr>
              <w:t>470</w:t>
            </w:r>
            <w:r>
              <w:rPr>
                <w:rStyle w:val="26"/>
                <w:rFonts w:ascii="方正仿宋_GBK" w:hAnsi="方正仿宋_GBK" w:eastAsia="方正仿宋_GBK" w:cs="方正仿宋_GBK"/>
                <w:color w:val="auto"/>
                <w:highlight w:val="none"/>
              </w:rPr>
              <w:t>动力与电气工程（不含</w:t>
            </w:r>
            <w:r>
              <w:rPr>
                <w:rStyle w:val="26"/>
                <w:rFonts w:hint="eastAsia" w:ascii="方正仿宋_GBK" w:hAnsi="方正仿宋_GBK" w:eastAsia="方正仿宋_GBK" w:cs="方正仿宋_GBK"/>
                <w:color w:val="auto"/>
                <w:highlight w:val="none"/>
              </w:rPr>
              <w:t>47040</w:t>
            </w:r>
            <w:r>
              <w:rPr>
                <w:rStyle w:val="26"/>
                <w:rFonts w:ascii="方正仿宋_GBK" w:hAnsi="方正仿宋_GBK" w:eastAsia="方正仿宋_GBK" w:cs="方正仿宋_GBK"/>
                <w:color w:val="auto"/>
                <w:highlight w:val="none"/>
              </w:rPr>
              <w:t>电气工程）；</w:t>
            </w:r>
            <w:r>
              <w:rPr>
                <w:rStyle w:val="26"/>
                <w:rFonts w:hint="eastAsia" w:ascii="方正仿宋_GBK" w:hAnsi="方正仿宋_GBK" w:eastAsia="方正仿宋_GBK" w:cs="方正仿宋_GBK"/>
                <w:color w:val="auto"/>
                <w:highlight w:val="none"/>
              </w:rPr>
              <w:t>56050</w:t>
            </w:r>
            <w:r>
              <w:rPr>
                <w:rStyle w:val="26"/>
                <w:rFonts w:ascii="方正仿宋_GBK" w:hAnsi="方正仿宋_GBK" w:eastAsia="方正仿宋_GBK" w:cs="方正仿宋_GBK"/>
                <w:color w:val="auto"/>
                <w:highlight w:val="none"/>
              </w:rPr>
              <w:t>土木工程机械与设备；</w:t>
            </w:r>
            <w:r>
              <w:rPr>
                <w:rStyle w:val="26"/>
                <w:rFonts w:hint="eastAsia" w:ascii="方正仿宋_GBK" w:hAnsi="方正仿宋_GBK" w:eastAsia="方正仿宋_GBK" w:cs="方正仿宋_GBK"/>
                <w:color w:val="auto"/>
                <w:highlight w:val="none"/>
              </w:rPr>
              <w:t>590</w:t>
            </w:r>
            <w:r>
              <w:rPr>
                <w:rStyle w:val="26"/>
                <w:rFonts w:ascii="方正仿宋_GBK" w:hAnsi="方正仿宋_GBK" w:eastAsia="方正仿宋_GBK" w:cs="方正仿宋_GBK"/>
                <w:color w:val="auto"/>
                <w:highlight w:val="none"/>
              </w:rPr>
              <w:t>航空、航天科学技术；</w:t>
            </w:r>
            <w:r>
              <w:rPr>
                <w:rStyle w:val="26"/>
                <w:rFonts w:hint="eastAsia" w:ascii="方正仿宋_GBK" w:hAnsi="方正仿宋_GBK" w:eastAsia="方正仿宋_GBK" w:cs="方正仿宋_GBK"/>
                <w:color w:val="auto"/>
                <w:highlight w:val="none"/>
              </w:rPr>
              <w:t>2205510</w:t>
            </w:r>
            <w:r>
              <w:rPr>
                <w:rStyle w:val="26"/>
                <w:rFonts w:ascii="方正仿宋_GBK" w:hAnsi="方正仿宋_GBK" w:eastAsia="方正仿宋_GBK" w:cs="方正仿宋_GBK"/>
                <w:color w:val="auto"/>
                <w:highlight w:val="none"/>
              </w:rPr>
              <w:t>森林采运学；</w:t>
            </w:r>
            <w:r>
              <w:rPr>
                <w:rStyle w:val="26"/>
                <w:rFonts w:hint="eastAsia" w:ascii="方正仿宋_GBK" w:hAnsi="方正仿宋_GBK" w:eastAsia="方正仿宋_GBK" w:cs="方正仿宋_GBK"/>
                <w:color w:val="auto"/>
                <w:highlight w:val="none"/>
              </w:rPr>
              <w:t>2205520</w:t>
            </w:r>
            <w:r>
              <w:rPr>
                <w:rStyle w:val="26"/>
                <w:rFonts w:ascii="方正仿宋_GBK" w:hAnsi="方正仿宋_GBK" w:eastAsia="方正仿宋_GBK" w:cs="方正仿宋_GBK"/>
                <w:color w:val="auto"/>
                <w:highlight w:val="none"/>
              </w:rPr>
              <w:t>林业机械；</w:t>
            </w:r>
            <w:r>
              <w:rPr>
                <w:rStyle w:val="26"/>
                <w:rFonts w:hint="eastAsia" w:ascii="方正仿宋_GBK" w:hAnsi="方正仿宋_GBK" w:eastAsia="方正仿宋_GBK" w:cs="方正仿宋_GBK"/>
                <w:color w:val="auto"/>
                <w:highlight w:val="none"/>
              </w:rPr>
              <w:t>2205530</w:t>
            </w:r>
            <w:r>
              <w:rPr>
                <w:rStyle w:val="26"/>
                <w:rFonts w:ascii="方正仿宋_GBK" w:hAnsi="方正仿宋_GBK" w:eastAsia="方正仿宋_GBK" w:cs="方正仿宋_GBK"/>
                <w:color w:val="auto"/>
                <w:highlight w:val="none"/>
              </w:rPr>
              <w:t>林业机械化与电气化；</w:t>
            </w:r>
          </w:p>
        </w:tc>
      </w:tr>
      <w:tr w14:paraId="4B3A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7CC971B1">
            <w:pPr>
              <w:keepNext w:val="0"/>
              <w:keepLines w:val="0"/>
              <w:widowControl/>
              <w:suppressLineNumbers w:val="0"/>
              <w:spacing w:line="320" w:lineRule="exact"/>
              <w:jc w:val="center"/>
              <w:textAlignment w:val="center"/>
              <w:rPr>
                <w:rStyle w:val="26"/>
              </w:rPr>
            </w:pPr>
            <w:r>
              <w:rPr>
                <w:rStyle w:val="26"/>
                <w:rFonts w:hint="eastAsia" w:ascii="方正仿宋_GBK" w:hAnsi="方正仿宋_GBK" w:eastAsia="方正仿宋_GBK" w:cs="方正仿宋_GBK"/>
                <w:color w:val="auto"/>
                <w:highlight w:val="none"/>
              </w:rPr>
              <w:t>食品、林产与化工建材组</w:t>
            </w:r>
          </w:p>
        </w:tc>
        <w:tc>
          <w:tcPr>
            <w:tcW w:w="6706" w:type="dxa"/>
            <w:noWrap/>
            <w:vAlign w:val="center"/>
          </w:tcPr>
          <w:p w14:paraId="5245C5B0">
            <w:pPr>
              <w:widowControl/>
              <w:spacing w:line="320" w:lineRule="exact"/>
              <w:jc w:val="left"/>
              <w:textAlignment w:val="center"/>
              <w:rPr>
                <w:rStyle w:val="26"/>
              </w:rPr>
            </w:pPr>
            <w:r>
              <w:rPr>
                <w:rStyle w:val="26"/>
                <w:rFonts w:hint="eastAsia" w:ascii="方正仿宋_GBK" w:hAnsi="方正仿宋_GBK" w:eastAsia="方正仿宋_GBK" w:cs="方正仿宋_GBK"/>
                <w:color w:val="auto"/>
                <w:highlight w:val="none"/>
              </w:rPr>
              <w:t>21045农产品贮藏与加工；22055</w:t>
            </w:r>
            <w:r>
              <w:rPr>
                <w:rStyle w:val="26"/>
                <w:rFonts w:ascii="方正仿宋_GBK" w:hAnsi="方正仿宋_GBK" w:eastAsia="方正仿宋_GBK" w:cs="方正仿宋_GBK"/>
                <w:color w:val="auto"/>
                <w:highlight w:val="none"/>
              </w:rPr>
              <w:t>林业工程（不含2205510森林采运学；2205520林业机械；2205530林业机械化与电气化）；</w:t>
            </w:r>
            <w:r>
              <w:rPr>
                <w:rStyle w:val="26"/>
                <w:rFonts w:hint="eastAsia" w:ascii="方正仿宋_GBK" w:hAnsi="方正仿宋_GBK" w:eastAsia="方正仿宋_GBK" w:cs="方正仿宋_GBK"/>
                <w:color w:val="auto"/>
                <w:highlight w:val="none"/>
              </w:rPr>
              <w:t>430</w:t>
            </w:r>
            <w:r>
              <w:rPr>
                <w:rStyle w:val="26"/>
                <w:rFonts w:ascii="方正仿宋_GBK" w:hAnsi="方正仿宋_GBK" w:eastAsia="方正仿宋_GBK" w:cs="方正仿宋_GBK"/>
                <w:color w:val="auto"/>
                <w:highlight w:val="none"/>
              </w:rPr>
              <w:t>材料科学；</w:t>
            </w:r>
            <w:r>
              <w:rPr>
                <w:rStyle w:val="26"/>
                <w:rFonts w:hint="eastAsia" w:ascii="方正仿宋_GBK" w:hAnsi="方正仿宋_GBK" w:eastAsia="方正仿宋_GBK" w:cs="方正仿宋_GBK"/>
                <w:color w:val="auto"/>
                <w:highlight w:val="none"/>
              </w:rPr>
              <w:t>530化学工程（不含5306410医药工程）；53530产品应用专用性技术；540纺织科学技术；550食品科学技术；</w:t>
            </w:r>
          </w:p>
        </w:tc>
      </w:tr>
      <w:tr w14:paraId="3A4B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857" w:type="dxa"/>
            <w:noWrap/>
            <w:vAlign w:val="center"/>
          </w:tcPr>
          <w:p w14:paraId="5C033DCD">
            <w:pPr>
              <w:keepNext w:val="0"/>
              <w:keepLines w:val="0"/>
              <w:widowControl/>
              <w:suppressLineNumbers w:val="0"/>
              <w:spacing w:line="320" w:lineRule="exact"/>
              <w:jc w:val="center"/>
              <w:textAlignment w:val="center"/>
              <w:rPr>
                <w:rStyle w:val="26"/>
              </w:rPr>
            </w:pPr>
            <w:r>
              <w:rPr>
                <w:rStyle w:val="26"/>
                <w:rFonts w:hint="eastAsia" w:ascii="方正仿宋_GBK" w:hAnsi="方正仿宋_GBK" w:eastAsia="方正仿宋_GBK" w:cs="方正仿宋_GBK"/>
                <w:color w:val="auto"/>
                <w:highlight w:val="none"/>
              </w:rPr>
              <w:t>土木建筑、水利与交通工程组</w:t>
            </w:r>
          </w:p>
        </w:tc>
        <w:tc>
          <w:tcPr>
            <w:tcW w:w="6706" w:type="dxa"/>
            <w:noWrap/>
            <w:vAlign w:val="center"/>
          </w:tcPr>
          <w:p w14:paraId="4A33E31D">
            <w:pPr>
              <w:widowControl/>
              <w:spacing w:line="320" w:lineRule="exact"/>
              <w:jc w:val="left"/>
              <w:textAlignment w:val="center"/>
              <w:rPr>
                <w:rStyle w:val="26"/>
                <w:rFonts w:hint="eastAsia"/>
              </w:rPr>
            </w:pPr>
            <w:r>
              <w:rPr>
                <w:rStyle w:val="26"/>
                <w:rFonts w:hint="eastAsia" w:ascii="方正仿宋_GBK" w:hAnsi="方正仿宋_GBK" w:eastAsia="方正仿宋_GBK" w:cs="方正仿宋_GBK"/>
                <w:color w:val="auto"/>
                <w:highlight w:val="none"/>
              </w:rPr>
              <w:t>41030工程地质学；41035工程水文学；560土木建筑工程（不含56050土木工程机械与设备）；570水利工程；580交通运输工程（不含5802010车辆工程）</w:t>
            </w:r>
            <w:r>
              <w:rPr>
                <w:rStyle w:val="26"/>
                <w:rFonts w:hint="eastAsia" w:hAnsi="方正仿宋_GBK" w:cs="方正仿宋_GBK"/>
                <w:color w:val="auto"/>
                <w:highlight w:val="none"/>
                <w:lang w:eastAsia="zh-CN"/>
              </w:rPr>
              <w:t>；</w:t>
            </w:r>
          </w:p>
        </w:tc>
      </w:tr>
    </w:tbl>
    <w:p w14:paraId="45324E6B">
      <w:pPr>
        <w:spacing w:line="360" w:lineRule="exact"/>
        <w:rPr>
          <w:rFonts w:ascii="Times New Roman"/>
          <w:color w:val="auto"/>
          <w:sz w:val="24"/>
          <w:szCs w:val="24"/>
          <w:highlight w:val="none"/>
        </w:rPr>
      </w:pPr>
      <w:r>
        <w:rPr>
          <w:rFonts w:ascii="Times New Roman"/>
          <w:color w:val="auto"/>
          <w:sz w:val="24"/>
          <w:szCs w:val="24"/>
          <w:highlight w:val="none"/>
        </w:rPr>
        <w:t>备注：请在填写《提名书》时选择最适合的行业评审组</w:t>
      </w:r>
      <w:r>
        <w:rPr>
          <w:rFonts w:hint="eastAsia" w:ascii="Times New Roman"/>
          <w:color w:val="auto"/>
          <w:sz w:val="24"/>
          <w:szCs w:val="24"/>
          <w:highlight w:val="none"/>
          <w:lang w:eastAsia="zh-CN"/>
        </w:rPr>
        <w:t>，</w:t>
      </w:r>
      <w:r>
        <w:rPr>
          <w:rFonts w:hint="eastAsia" w:ascii="Times New Roman"/>
          <w:color w:val="auto"/>
          <w:sz w:val="24"/>
          <w:szCs w:val="24"/>
          <w:highlight w:val="none"/>
        </w:rPr>
        <w:t>行业评审组将依据“评审主要范围”聘请评审专家</w:t>
      </w:r>
      <w:r>
        <w:rPr>
          <w:rFonts w:ascii="Times New Roman"/>
          <w:color w:val="auto"/>
          <w:sz w:val="24"/>
          <w:szCs w:val="24"/>
          <w:highlight w:val="none"/>
        </w:rPr>
        <w:t>。</w:t>
      </w:r>
    </w:p>
    <w:p w14:paraId="4AC9BABD">
      <w:pPr>
        <w:pStyle w:val="16"/>
        <w:adjustRightInd w:val="0"/>
        <w:snapToGrid w:val="0"/>
        <w:spacing w:before="0" w:after="0" w:line="570" w:lineRule="exact"/>
        <w:jc w:val="both"/>
        <w:rPr>
          <w:rStyle w:val="23"/>
          <w:rFonts w:hint="default" w:ascii="Times New Roman" w:hAnsi="Times New Roman" w:eastAsia="方正小标宋_GBK"/>
          <w:b/>
          <w:bCs/>
          <w:snapToGrid w:val="0"/>
          <w:color w:val="auto"/>
          <w:kern w:val="2"/>
          <w:sz w:val="43"/>
          <w:szCs w:val="43"/>
          <w:highlight w:val="none"/>
        </w:rPr>
        <w:sectPr>
          <w:pgSz w:w="11906" w:h="16838"/>
          <w:pgMar w:top="1440" w:right="1800" w:bottom="1440" w:left="1800" w:header="851" w:footer="992" w:gutter="0"/>
          <w:cols w:space="720" w:num="1"/>
          <w:docGrid w:type="lines" w:linePitch="312" w:charSpace="0"/>
        </w:sectPr>
      </w:pPr>
      <w:bookmarkStart w:id="774" w:name="_Toc578167789"/>
      <w:bookmarkStart w:id="775" w:name="_Toc31322"/>
      <w:bookmarkStart w:id="776" w:name="_Toc1745718875"/>
      <w:bookmarkStart w:id="777" w:name="_Toc1407458996"/>
      <w:bookmarkStart w:id="778" w:name="_Toc324593654"/>
      <w:bookmarkStart w:id="779" w:name="_Toc1920135013"/>
      <w:bookmarkStart w:id="780" w:name="_Toc2107925865"/>
      <w:bookmarkStart w:id="781" w:name="_Toc504681972"/>
      <w:bookmarkStart w:id="782" w:name="_Toc20153"/>
      <w:bookmarkStart w:id="783" w:name="_Toc19037"/>
      <w:bookmarkStart w:id="784" w:name="_Toc8524"/>
      <w:bookmarkStart w:id="785" w:name="_Toc4013"/>
      <w:bookmarkStart w:id="786" w:name="_Toc30917"/>
      <w:bookmarkStart w:id="787" w:name="_Toc27391"/>
    </w:p>
    <w:p w14:paraId="53D3E407">
      <w:pPr>
        <w:pStyle w:val="16"/>
        <w:adjustRightInd w:val="0"/>
        <w:snapToGrid w:val="0"/>
        <w:spacing w:before="0" w:after="0" w:line="570" w:lineRule="exact"/>
        <w:rPr>
          <w:rStyle w:val="23"/>
          <w:rFonts w:hint="default" w:ascii="Times New Roman" w:hAnsi="Times New Roman" w:eastAsia="方正小标宋_GBK"/>
          <w:b/>
          <w:bCs/>
          <w:snapToGrid w:val="0"/>
          <w:color w:val="auto"/>
          <w:kern w:val="2"/>
          <w:sz w:val="43"/>
          <w:szCs w:val="43"/>
          <w:highlight w:val="none"/>
        </w:rPr>
      </w:pPr>
      <w:bookmarkStart w:id="788" w:name="_Toc6732"/>
      <w:bookmarkStart w:id="789" w:name="_Toc4376"/>
      <w:r>
        <w:rPr>
          <w:rStyle w:val="23"/>
          <w:rFonts w:hint="default" w:ascii="Times New Roman" w:hAnsi="Times New Roman" w:eastAsia="方正小标宋_GBK"/>
          <w:b/>
          <w:bCs/>
          <w:snapToGrid w:val="0"/>
          <w:color w:val="auto"/>
          <w:kern w:val="2"/>
          <w:sz w:val="43"/>
          <w:szCs w:val="43"/>
          <w:highlight w:val="none"/>
        </w:rPr>
        <w:t>2026年度广西科学技术奖候选个人</w:t>
      </w:r>
      <w:bookmarkEnd w:id="764"/>
      <w:bookmarkStart w:id="790" w:name="_Toc72832531"/>
      <w:bookmarkEnd w:id="790"/>
      <w:r>
        <w:rPr>
          <w:rStyle w:val="23"/>
          <w:rFonts w:hint="default" w:ascii="Times New Roman" w:hAnsi="Times New Roman" w:eastAsia="方正小标宋_GBK"/>
          <w:b/>
          <w:bCs/>
          <w:snapToGrid w:val="0"/>
          <w:color w:val="auto"/>
          <w:kern w:val="2"/>
          <w:sz w:val="43"/>
          <w:szCs w:val="43"/>
          <w:highlight w:val="none"/>
        </w:rPr>
        <w:t>征求</w:t>
      </w:r>
    </w:p>
    <w:p w14:paraId="47740265">
      <w:pPr>
        <w:pStyle w:val="16"/>
        <w:adjustRightInd w:val="0"/>
        <w:snapToGrid w:val="0"/>
        <w:spacing w:before="0" w:after="0" w:line="570" w:lineRule="exact"/>
        <w:rPr>
          <w:rStyle w:val="23"/>
          <w:rFonts w:hint="default" w:ascii="Times New Roman" w:hAnsi="Times New Roman" w:eastAsia="方正小标宋_GBK"/>
          <w:b/>
          <w:bCs/>
          <w:snapToGrid w:val="0"/>
          <w:color w:val="auto"/>
          <w:kern w:val="2"/>
          <w:sz w:val="43"/>
          <w:szCs w:val="43"/>
          <w:highlight w:val="none"/>
        </w:rPr>
      </w:pPr>
      <w:r>
        <w:rPr>
          <w:rStyle w:val="23"/>
          <w:rFonts w:hint="default" w:ascii="Times New Roman" w:hAnsi="Times New Roman" w:eastAsia="方正小标宋_GBK"/>
          <w:b/>
          <w:bCs/>
          <w:snapToGrid w:val="0"/>
          <w:color w:val="auto"/>
          <w:kern w:val="2"/>
          <w:sz w:val="43"/>
          <w:szCs w:val="43"/>
          <w:highlight w:val="none"/>
        </w:rPr>
        <w:t>意见表</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14:paraId="5D31FE7C">
      <w:pPr>
        <w:adjustRightInd w:val="0"/>
        <w:snapToGrid w:val="0"/>
        <w:spacing w:line="406" w:lineRule="exact"/>
        <w:rPr>
          <w:rFonts w:ascii="Times New Roman"/>
          <w:snapToGrid w:val="0"/>
          <w:color w:val="auto"/>
          <w:highlight w:val="none"/>
        </w:rPr>
      </w:pPr>
      <w:r>
        <w:rPr>
          <w:rFonts w:ascii="Times New Roman"/>
          <w:snapToGrid w:val="0"/>
          <w:color w:val="auto"/>
          <w:sz w:val="44"/>
          <w:szCs w:val="44"/>
          <w:highlight w:val="none"/>
        </w:rPr>
        <w:t xml:space="preserve"> </w:t>
      </w:r>
    </w:p>
    <w:p w14:paraId="685E7F1E">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 </w:t>
      </w:r>
    </w:p>
    <w:p w14:paraId="775588CF">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 xml:space="preserve">姓名：                            单位：                      </w:t>
      </w:r>
    </w:p>
    <w:p w14:paraId="1E40DD90">
      <w:pPr>
        <w:adjustRightInd w:val="0"/>
        <w:snapToGrid w:val="0"/>
        <w:spacing w:line="406" w:lineRule="exact"/>
        <w:rPr>
          <w:rFonts w:ascii="Times New Roman"/>
          <w:snapToGrid w:val="0"/>
          <w:color w:val="auto"/>
          <w:sz w:val="24"/>
          <w:szCs w:val="24"/>
          <w:highlight w:val="none"/>
        </w:rPr>
      </w:pPr>
      <w:r>
        <w:rPr>
          <w:rFonts w:ascii="Times New Roman"/>
          <w:snapToGrid w:val="0"/>
          <w:color w:val="auto"/>
          <w:sz w:val="24"/>
          <w:szCs w:val="24"/>
          <w:highlight w:val="none"/>
        </w:rPr>
        <w:t>职称：                            职务：</w:t>
      </w:r>
    </w:p>
    <w:tbl>
      <w:tblPr>
        <w:tblStyle w:val="17"/>
        <w:tblW w:w="8945"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7685"/>
      </w:tblGrid>
      <w:tr w14:paraId="57A0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5" w:hRule="atLeast"/>
        </w:trPr>
        <w:tc>
          <w:tcPr>
            <w:tcW w:w="1260" w:type="dxa"/>
            <w:tcBorders>
              <w:top w:val="single" w:color="auto" w:sz="4" w:space="0"/>
              <w:left w:val="single" w:color="auto" w:sz="4" w:space="0"/>
              <w:bottom w:val="single" w:color="auto" w:sz="4" w:space="0"/>
              <w:right w:val="single" w:color="auto" w:sz="4" w:space="0"/>
            </w:tcBorders>
            <w:noWrap w:val="0"/>
            <w:vAlign w:val="center"/>
          </w:tcPr>
          <w:p w14:paraId="54DE8C8D">
            <w:pPr>
              <w:adjustRightInd w:val="0"/>
              <w:snapToGrid w:val="0"/>
              <w:spacing w:line="320" w:lineRule="exact"/>
              <w:jc w:val="center"/>
              <w:rPr>
                <w:rFonts w:ascii="Times New Roman"/>
                <w:snapToGrid w:val="0"/>
                <w:color w:val="auto"/>
                <w:sz w:val="24"/>
                <w:szCs w:val="24"/>
                <w:highlight w:val="none"/>
              </w:rPr>
            </w:pPr>
            <w:r>
              <w:rPr>
                <w:rFonts w:ascii="Times New Roman"/>
                <w:snapToGrid w:val="0"/>
                <w:color w:val="auto"/>
                <w:sz w:val="24"/>
                <w:szCs w:val="24"/>
                <w:highlight w:val="none"/>
              </w:rPr>
              <w:t>组织人事</w:t>
            </w:r>
          </w:p>
          <w:p w14:paraId="153C7DC7">
            <w:pPr>
              <w:adjustRightInd w:val="0"/>
              <w:snapToGrid w:val="0"/>
              <w:spacing w:line="320" w:lineRule="exact"/>
              <w:jc w:val="center"/>
              <w:rPr>
                <w:rFonts w:ascii="Times New Roman"/>
                <w:snapToGrid w:val="0"/>
                <w:color w:val="auto"/>
                <w:sz w:val="24"/>
                <w:szCs w:val="24"/>
                <w:highlight w:val="none"/>
              </w:rPr>
            </w:pPr>
            <w:r>
              <w:rPr>
                <w:rFonts w:ascii="Times New Roman"/>
                <w:snapToGrid w:val="0"/>
                <w:color w:val="auto"/>
                <w:sz w:val="24"/>
                <w:szCs w:val="24"/>
                <w:highlight w:val="none"/>
              </w:rPr>
              <w:t>部门意见</w:t>
            </w:r>
          </w:p>
        </w:tc>
        <w:tc>
          <w:tcPr>
            <w:tcW w:w="7685" w:type="dxa"/>
            <w:tcBorders>
              <w:top w:val="single" w:color="auto" w:sz="4" w:space="0"/>
              <w:left w:val="nil"/>
              <w:bottom w:val="single" w:color="auto" w:sz="4" w:space="0"/>
              <w:right w:val="single" w:color="auto" w:sz="4" w:space="0"/>
            </w:tcBorders>
            <w:noWrap w:val="0"/>
            <w:vAlign w:val="top"/>
          </w:tcPr>
          <w:p w14:paraId="355C0B56">
            <w:pPr>
              <w:adjustRightInd w:val="0"/>
              <w:snapToGrid w:val="0"/>
              <w:spacing w:line="320" w:lineRule="exact"/>
              <w:rPr>
                <w:rFonts w:ascii="Times New Roman"/>
                <w:snapToGrid w:val="0"/>
                <w:color w:val="auto"/>
                <w:sz w:val="24"/>
                <w:szCs w:val="24"/>
                <w:highlight w:val="none"/>
              </w:rPr>
            </w:pPr>
            <w:r>
              <w:rPr>
                <w:rFonts w:ascii="Times New Roman"/>
                <w:snapToGrid w:val="0"/>
                <w:color w:val="auto"/>
                <w:sz w:val="24"/>
                <w:szCs w:val="24"/>
                <w:highlight w:val="none"/>
              </w:rPr>
              <w:t>（按照干部管理权限由对应的组织人事部门出具意见）</w:t>
            </w:r>
          </w:p>
          <w:p w14:paraId="5450545D">
            <w:pPr>
              <w:adjustRightInd w:val="0"/>
              <w:snapToGrid w:val="0"/>
              <w:spacing w:line="320" w:lineRule="exact"/>
              <w:rPr>
                <w:rFonts w:ascii="Times New Roman"/>
                <w:snapToGrid w:val="0"/>
                <w:color w:val="auto"/>
                <w:sz w:val="24"/>
                <w:szCs w:val="24"/>
                <w:highlight w:val="none"/>
              </w:rPr>
            </w:pPr>
          </w:p>
          <w:p w14:paraId="07D222BE">
            <w:pPr>
              <w:adjustRightInd w:val="0"/>
              <w:snapToGrid w:val="0"/>
              <w:spacing w:line="320" w:lineRule="exact"/>
              <w:rPr>
                <w:rFonts w:ascii="Times New Roman"/>
                <w:snapToGrid w:val="0"/>
                <w:color w:val="auto"/>
                <w:sz w:val="24"/>
                <w:szCs w:val="24"/>
                <w:highlight w:val="none"/>
              </w:rPr>
            </w:pPr>
          </w:p>
          <w:p w14:paraId="2F746C98">
            <w:pPr>
              <w:adjustRightInd w:val="0"/>
              <w:snapToGrid w:val="0"/>
              <w:spacing w:line="320" w:lineRule="exact"/>
              <w:rPr>
                <w:rFonts w:ascii="Times New Roman"/>
                <w:snapToGrid w:val="0"/>
                <w:color w:val="auto"/>
                <w:sz w:val="24"/>
                <w:szCs w:val="24"/>
                <w:highlight w:val="none"/>
              </w:rPr>
            </w:pPr>
          </w:p>
          <w:p w14:paraId="23436D94">
            <w:pPr>
              <w:adjustRightInd w:val="0"/>
              <w:snapToGrid w:val="0"/>
              <w:spacing w:line="320" w:lineRule="exact"/>
              <w:rPr>
                <w:rFonts w:ascii="Times New Roman"/>
                <w:snapToGrid w:val="0"/>
                <w:color w:val="auto"/>
                <w:sz w:val="24"/>
                <w:szCs w:val="24"/>
                <w:highlight w:val="none"/>
              </w:rPr>
            </w:pPr>
          </w:p>
          <w:p w14:paraId="737961C0">
            <w:pPr>
              <w:adjustRightInd w:val="0"/>
              <w:snapToGrid w:val="0"/>
              <w:spacing w:line="320" w:lineRule="exact"/>
              <w:rPr>
                <w:rFonts w:ascii="Times New Roman"/>
                <w:snapToGrid w:val="0"/>
                <w:color w:val="auto"/>
                <w:sz w:val="24"/>
                <w:szCs w:val="24"/>
                <w:highlight w:val="none"/>
              </w:rPr>
            </w:pPr>
          </w:p>
          <w:p w14:paraId="1D368A68">
            <w:pPr>
              <w:adjustRightInd w:val="0"/>
              <w:snapToGrid w:val="0"/>
              <w:spacing w:line="320" w:lineRule="exact"/>
              <w:rPr>
                <w:rFonts w:ascii="Times New Roman"/>
                <w:snapToGrid w:val="0"/>
                <w:color w:val="auto"/>
                <w:sz w:val="24"/>
                <w:szCs w:val="24"/>
                <w:highlight w:val="none"/>
              </w:rPr>
            </w:pPr>
          </w:p>
          <w:p w14:paraId="1701E51A">
            <w:pPr>
              <w:adjustRightInd w:val="0"/>
              <w:snapToGrid w:val="0"/>
              <w:spacing w:line="320" w:lineRule="exact"/>
              <w:rPr>
                <w:rFonts w:ascii="Times New Roman"/>
                <w:snapToGrid w:val="0"/>
                <w:color w:val="auto"/>
                <w:sz w:val="24"/>
                <w:szCs w:val="24"/>
                <w:highlight w:val="none"/>
              </w:rPr>
            </w:pPr>
          </w:p>
          <w:p w14:paraId="612D96DC">
            <w:pPr>
              <w:adjustRightInd w:val="0"/>
              <w:snapToGrid w:val="0"/>
              <w:spacing w:line="320" w:lineRule="exact"/>
              <w:rPr>
                <w:rFonts w:ascii="Times New Roman"/>
                <w:snapToGrid w:val="0"/>
                <w:color w:val="auto"/>
                <w:sz w:val="24"/>
                <w:szCs w:val="24"/>
                <w:highlight w:val="none"/>
              </w:rPr>
            </w:pPr>
          </w:p>
          <w:p w14:paraId="1113404D">
            <w:pPr>
              <w:adjustRightInd w:val="0"/>
              <w:snapToGrid w:val="0"/>
              <w:spacing w:line="320" w:lineRule="exact"/>
              <w:rPr>
                <w:rFonts w:ascii="Times New Roman"/>
                <w:snapToGrid w:val="0"/>
                <w:color w:val="auto"/>
                <w:sz w:val="24"/>
                <w:szCs w:val="24"/>
                <w:highlight w:val="none"/>
              </w:rPr>
            </w:pPr>
          </w:p>
          <w:p w14:paraId="575AFD3F">
            <w:pPr>
              <w:adjustRightInd w:val="0"/>
              <w:snapToGrid w:val="0"/>
              <w:spacing w:line="320" w:lineRule="exact"/>
              <w:rPr>
                <w:rFonts w:ascii="Times New Roman"/>
                <w:snapToGrid w:val="0"/>
                <w:color w:val="auto"/>
                <w:sz w:val="24"/>
                <w:szCs w:val="24"/>
                <w:highlight w:val="none"/>
              </w:rPr>
            </w:pPr>
          </w:p>
          <w:p w14:paraId="2BA7CB00">
            <w:pPr>
              <w:adjustRightInd w:val="0"/>
              <w:snapToGrid w:val="0"/>
              <w:spacing w:line="320" w:lineRule="exact"/>
              <w:ind w:right="1920" w:rightChars="600"/>
              <w:jc w:val="right"/>
              <w:rPr>
                <w:rFonts w:ascii="Times New Roman"/>
                <w:snapToGrid w:val="0"/>
                <w:color w:val="auto"/>
                <w:sz w:val="24"/>
                <w:szCs w:val="24"/>
                <w:highlight w:val="none"/>
              </w:rPr>
            </w:pPr>
            <w:r>
              <w:rPr>
                <w:rFonts w:ascii="Times New Roman"/>
                <w:snapToGrid w:val="0"/>
                <w:color w:val="auto"/>
                <w:sz w:val="24"/>
                <w:szCs w:val="24"/>
                <w:highlight w:val="none"/>
              </w:rPr>
              <w:t>签字人：</w:t>
            </w:r>
          </w:p>
          <w:p w14:paraId="34FBEEDE">
            <w:pPr>
              <w:adjustRightInd w:val="0"/>
              <w:snapToGrid w:val="0"/>
              <w:spacing w:line="320" w:lineRule="exact"/>
              <w:ind w:right="640" w:rightChars="200"/>
              <w:jc w:val="right"/>
              <w:rPr>
                <w:rFonts w:ascii="Times New Roman"/>
                <w:snapToGrid w:val="0"/>
                <w:color w:val="auto"/>
                <w:sz w:val="24"/>
                <w:szCs w:val="24"/>
                <w:highlight w:val="none"/>
              </w:rPr>
            </w:pPr>
            <w:r>
              <w:rPr>
                <w:rFonts w:ascii="Times New Roman"/>
                <w:snapToGrid w:val="0"/>
                <w:color w:val="auto"/>
                <w:sz w:val="24"/>
                <w:szCs w:val="24"/>
                <w:highlight w:val="none"/>
              </w:rPr>
              <w:t>（人事部门盖章）</w:t>
            </w:r>
          </w:p>
          <w:p w14:paraId="6E5D0D0F">
            <w:pPr>
              <w:adjustRightInd w:val="0"/>
              <w:snapToGrid w:val="0"/>
              <w:spacing w:line="320" w:lineRule="exact"/>
              <w:ind w:right="640" w:rightChars="200"/>
              <w:jc w:val="right"/>
              <w:rPr>
                <w:rFonts w:ascii="Times New Roman"/>
                <w:snapToGrid w:val="0"/>
                <w:color w:val="auto"/>
                <w:sz w:val="24"/>
                <w:szCs w:val="24"/>
                <w:highlight w:val="none"/>
              </w:rPr>
            </w:pPr>
            <w:r>
              <w:rPr>
                <w:rFonts w:ascii="Times New Roman"/>
                <w:snapToGrid w:val="0"/>
                <w:color w:val="auto"/>
                <w:sz w:val="24"/>
                <w:szCs w:val="24"/>
                <w:highlight w:val="none"/>
              </w:rPr>
              <w:t>年    月    日</w:t>
            </w:r>
          </w:p>
          <w:p w14:paraId="4DC7B3BC">
            <w:pPr>
              <w:adjustRightInd w:val="0"/>
              <w:snapToGrid w:val="0"/>
              <w:spacing w:line="320" w:lineRule="exact"/>
              <w:rPr>
                <w:rFonts w:ascii="Times New Roman"/>
                <w:snapToGrid w:val="0"/>
                <w:color w:val="auto"/>
                <w:sz w:val="24"/>
                <w:szCs w:val="24"/>
                <w:highlight w:val="none"/>
              </w:rPr>
            </w:pPr>
          </w:p>
        </w:tc>
      </w:tr>
      <w:tr w14:paraId="4F49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4" w:hRule="atLeast"/>
        </w:trPr>
        <w:tc>
          <w:tcPr>
            <w:tcW w:w="1260" w:type="dxa"/>
            <w:tcBorders>
              <w:top w:val="single" w:color="auto" w:sz="4" w:space="0"/>
              <w:left w:val="single" w:color="auto" w:sz="4" w:space="0"/>
              <w:bottom w:val="single" w:color="auto" w:sz="4" w:space="0"/>
              <w:right w:val="single" w:color="auto" w:sz="4" w:space="0"/>
            </w:tcBorders>
            <w:noWrap w:val="0"/>
            <w:vAlign w:val="center"/>
          </w:tcPr>
          <w:p w14:paraId="02B0FD68">
            <w:pPr>
              <w:adjustRightInd w:val="0"/>
              <w:snapToGrid w:val="0"/>
              <w:spacing w:line="320" w:lineRule="exact"/>
              <w:jc w:val="center"/>
              <w:rPr>
                <w:rFonts w:ascii="Times New Roman"/>
                <w:snapToGrid w:val="0"/>
                <w:color w:val="auto"/>
                <w:sz w:val="24"/>
                <w:szCs w:val="24"/>
                <w:highlight w:val="none"/>
              </w:rPr>
            </w:pPr>
            <w:r>
              <w:rPr>
                <w:rFonts w:ascii="Times New Roman"/>
                <w:snapToGrid w:val="0"/>
                <w:color w:val="auto"/>
                <w:sz w:val="24"/>
                <w:szCs w:val="24"/>
                <w:highlight w:val="none"/>
              </w:rPr>
              <w:t>纪检监察</w:t>
            </w:r>
          </w:p>
          <w:p w14:paraId="7AA5D3C0">
            <w:pPr>
              <w:adjustRightInd w:val="0"/>
              <w:snapToGrid w:val="0"/>
              <w:spacing w:line="320" w:lineRule="exact"/>
              <w:jc w:val="center"/>
              <w:rPr>
                <w:rFonts w:ascii="Times New Roman"/>
                <w:snapToGrid w:val="0"/>
                <w:color w:val="auto"/>
                <w:sz w:val="24"/>
                <w:szCs w:val="24"/>
                <w:highlight w:val="none"/>
              </w:rPr>
            </w:pPr>
            <w:r>
              <w:rPr>
                <w:rFonts w:ascii="Times New Roman"/>
                <w:snapToGrid w:val="0"/>
                <w:color w:val="auto"/>
                <w:sz w:val="24"/>
                <w:szCs w:val="24"/>
                <w:highlight w:val="none"/>
              </w:rPr>
              <w:t>部门意见</w:t>
            </w:r>
          </w:p>
        </w:tc>
        <w:tc>
          <w:tcPr>
            <w:tcW w:w="7685" w:type="dxa"/>
            <w:tcBorders>
              <w:top w:val="single" w:color="auto" w:sz="4" w:space="0"/>
              <w:left w:val="nil"/>
              <w:bottom w:val="single" w:color="auto" w:sz="4" w:space="0"/>
              <w:right w:val="single" w:color="auto" w:sz="4" w:space="0"/>
            </w:tcBorders>
            <w:noWrap w:val="0"/>
            <w:vAlign w:val="top"/>
          </w:tcPr>
          <w:p w14:paraId="741A877B">
            <w:pPr>
              <w:adjustRightInd w:val="0"/>
              <w:snapToGrid w:val="0"/>
              <w:spacing w:line="320" w:lineRule="exact"/>
              <w:rPr>
                <w:rFonts w:ascii="Times New Roman"/>
                <w:snapToGrid w:val="0"/>
                <w:color w:val="auto"/>
                <w:sz w:val="24"/>
                <w:szCs w:val="24"/>
                <w:highlight w:val="none"/>
              </w:rPr>
            </w:pPr>
            <w:r>
              <w:rPr>
                <w:rFonts w:ascii="Times New Roman"/>
                <w:snapToGrid w:val="0"/>
                <w:color w:val="auto"/>
                <w:sz w:val="24"/>
                <w:szCs w:val="24"/>
                <w:highlight w:val="none"/>
              </w:rPr>
              <w:t>（按照干部管理权限由对应的纪检监察部门出具意见）</w:t>
            </w:r>
          </w:p>
          <w:p w14:paraId="21C44279">
            <w:pPr>
              <w:adjustRightInd w:val="0"/>
              <w:snapToGrid w:val="0"/>
              <w:spacing w:line="320" w:lineRule="exact"/>
              <w:rPr>
                <w:rFonts w:ascii="Times New Roman"/>
                <w:snapToGrid w:val="0"/>
                <w:color w:val="auto"/>
                <w:sz w:val="24"/>
                <w:szCs w:val="24"/>
                <w:highlight w:val="none"/>
              </w:rPr>
            </w:pPr>
          </w:p>
          <w:p w14:paraId="6F11A1FB">
            <w:pPr>
              <w:adjustRightInd w:val="0"/>
              <w:snapToGrid w:val="0"/>
              <w:spacing w:line="320" w:lineRule="exact"/>
              <w:rPr>
                <w:rFonts w:ascii="Times New Roman"/>
                <w:snapToGrid w:val="0"/>
                <w:color w:val="auto"/>
                <w:sz w:val="24"/>
                <w:szCs w:val="24"/>
                <w:highlight w:val="none"/>
              </w:rPr>
            </w:pPr>
          </w:p>
          <w:p w14:paraId="63B4DDA6">
            <w:pPr>
              <w:adjustRightInd w:val="0"/>
              <w:snapToGrid w:val="0"/>
              <w:spacing w:line="320" w:lineRule="exact"/>
              <w:rPr>
                <w:rFonts w:ascii="Times New Roman"/>
                <w:snapToGrid w:val="0"/>
                <w:color w:val="auto"/>
                <w:sz w:val="24"/>
                <w:szCs w:val="24"/>
                <w:highlight w:val="none"/>
              </w:rPr>
            </w:pPr>
          </w:p>
          <w:p w14:paraId="1D28D2E1">
            <w:pPr>
              <w:adjustRightInd w:val="0"/>
              <w:snapToGrid w:val="0"/>
              <w:spacing w:line="320" w:lineRule="exact"/>
              <w:rPr>
                <w:rFonts w:ascii="Times New Roman"/>
                <w:snapToGrid w:val="0"/>
                <w:color w:val="auto"/>
                <w:sz w:val="24"/>
                <w:szCs w:val="24"/>
                <w:highlight w:val="none"/>
              </w:rPr>
            </w:pPr>
          </w:p>
          <w:p w14:paraId="395E5FDD">
            <w:pPr>
              <w:adjustRightInd w:val="0"/>
              <w:snapToGrid w:val="0"/>
              <w:spacing w:line="320" w:lineRule="exact"/>
              <w:rPr>
                <w:rFonts w:ascii="Times New Roman"/>
                <w:snapToGrid w:val="0"/>
                <w:color w:val="auto"/>
                <w:sz w:val="24"/>
                <w:szCs w:val="24"/>
                <w:highlight w:val="none"/>
              </w:rPr>
            </w:pPr>
          </w:p>
          <w:p w14:paraId="6DA5B87D">
            <w:pPr>
              <w:adjustRightInd w:val="0"/>
              <w:snapToGrid w:val="0"/>
              <w:spacing w:line="320" w:lineRule="exact"/>
              <w:rPr>
                <w:rFonts w:ascii="Times New Roman"/>
                <w:snapToGrid w:val="0"/>
                <w:color w:val="auto"/>
                <w:sz w:val="24"/>
                <w:szCs w:val="24"/>
                <w:highlight w:val="none"/>
              </w:rPr>
            </w:pPr>
          </w:p>
          <w:p w14:paraId="4E535453">
            <w:pPr>
              <w:adjustRightInd w:val="0"/>
              <w:snapToGrid w:val="0"/>
              <w:spacing w:line="320" w:lineRule="exact"/>
              <w:rPr>
                <w:rFonts w:ascii="Times New Roman"/>
                <w:snapToGrid w:val="0"/>
                <w:color w:val="auto"/>
                <w:sz w:val="24"/>
                <w:szCs w:val="24"/>
                <w:highlight w:val="none"/>
              </w:rPr>
            </w:pPr>
          </w:p>
          <w:p w14:paraId="44EAD13D">
            <w:pPr>
              <w:adjustRightInd w:val="0"/>
              <w:snapToGrid w:val="0"/>
              <w:spacing w:line="320" w:lineRule="exact"/>
              <w:rPr>
                <w:rFonts w:ascii="Times New Roman"/>
                <w:snapToGrid w:val="0"/>
                <w:color w:val="auto"/>
                <w:sz w:val="24"/>
                <w:szCs w:val="24"/>
                <w:highlight w:val="none"/>
              </w:rPr>
            </w:pPr>
          </w:p>
          <w:p w14:paraId="1B158D28">
            <w:pPr>
              <w:adjustRightInd w:val="0"/>
              <w:snapToGrid w:val="0"/>
              <w:spacing w:line="320" w:lineRule="exact"/>
              <w:ind w:right="1920" w:rightChars="600"/>
              <w:jc w:val="right"/>
              <w:rPr>
                <w:rFonts w:ascii="Times New Roman"/>
                <w:snapToGrid w:val="0"/>
                <w:color w:val="auto"/>
                <w:sz w:val="24"/>
                <w:szCs w:val="24"/>
                <w:highlight w:val="none"/>
              </w:rPr>
            </w:pPr>
            <w:r>
              <w:rPr>
                <w:rFonts w:ascii="Times New Roman"/>
                <w:snapToGrid w:val="0"/>
                <w:color w:val="auto"/>
                <w:sz w:val="24"/>
                <w:szCs w:val="24"/>
                <w:highlight w:val="none"/>
              </w:rPr>
              <w:t>签字人：</w:t>
            </w:r>
          </w:p>
          <w:p w14:paraId="1B143A19">
            <w:pPr>
              <w:adjustRightInd w:val="0"/>
              <w:snapToGrid w:val="0"/>
              <w:spacing w:line="320" w:lineRule="exact"/>
              <w:ind w:right="640" w:rightChars="200"/>
              <w:jc w:val="right"/>
              <w:rPr>
                <w:rFonts w:ascii="Times New Roman"/>
                <w:snapToGrid w:val="0"/>
                <w:color w:val="auto"/>
                <w:sz w:val="24"/>
                <w:szCs w:val="24"/>
                <w:highlight w:val="none"/>
              </w:rPr>
            </w:pPr>
            <w:r>
              <w:rPr>
                <w:rFonts w:ascii="Times New Roman"/>
                <w:snapToGrid w:val="0"/>
                <w:color w:val="auto"/>
                <w:sz w:val="24"/>
                <w:szCs w:val="24"/>
                <w:highlight w:val="none"/>
              </w:rPr>
              <w:t>（纪检监察部门盖章）</w:t>
            </w:r>
          </w:p>
          <w:p w14:paraId="30000745">
            <w:pPr>
              <w:adjustRightInd w:val="0"/>
              <w:snapToGrid w:val="0"/>
              <w:spacing w:line="320" w:lineRule="exact"/>
              <w:ind w:right="640" w:rightChars="200"/>
              <w:jc w:val="right"/>
              <w:rPr>
                <w:rFonts w:ascii="Times New Roman"/>
                <w:snapToGrid w:val="0"/>
                <w:color w:val="auto"/>
                <w:sz w:val="24"/>
                <w:szCs w:val="24"/>
                <w:highlight w:val="none"/>
              </w:rPr>
            </w:pPr>
            <w:r>
              <w:rPr>
                <w:rFonts w:ascii="Times New Roman"/>
                <w:snapToGrid w:val="0"/>
                <w:color w:val="auto"/>
                <w:sz w:val="24"/>
                <w:szCs w:val="24"/>
                <w:highlight w:val="none"/>
              </w:rPr>
              <w:t>年    月    日</w:t>
            </w:r>
          </w:p>
          <w:p w14:paraId="1AB9ED3D">
            <w:pPr>
              <w:adjustRightInd w:val="0"/>
              <w:snapToGrid w:val="0"/>
              <w:spacing w:line="320" w:lineRule="exact"/>
              <w:rPr>
                <w:rFonts w:ascii="Times New Roman"/>
                <w:snapToGrid w:val="0"/>
                <w:color w:val="auto"/>
                <w:sz w:val="24"/>
                <w:szCs w:val="24"/>
                <w:highlight w:val="none"/>
              </w:rPr>
            </w:pPr>
          </w:p>
        </w:tc>
      </w:tr>
    </w:tbl>
    <w:p w14:paraId="3BF3F211">
      <w:pPr>
        <w:rPr>
          <w:rStyle w:val="23"/>
          <w:rFonts w:hint="default" w:ascii="Times New Roman" w:eastAsia="宋体"/>
          <w:b w:val="0"/>
          <w:bCs w:val="0"/>
          <w:color w:val="auto"/>
          <w:kern w:val="2"/>
          <w:sz w:val="28"/>
          <w:szCs w:val="28"/>
          <w:highlight w:val="none"/>
        </w:rPr>
      </w:pPr>
      <w:bookmarkStart w:id="791" w:name="_Toc72832532"/>
      <w:bookmarkEnd w:id="791"/>
      <w:bookmarkStart w:id="792" w:name="_Toc72834406"/>
      <w:r>
        <w:rPr>
          <w:rStyle w:val="23"/>
          <w:rFonts w:hint="default" w:ascii="Times New Roman" w:eastAsia="宋体"/>
          <w:snapToGrid w:val="0"/>
          <w:color w:val="auto"/>
          <w:kern w:val="2"/>
          <w:sz w:val="28"/>
          <w:szCs w:val="28"/>
          <w:highlight w:val="none"/>
        </w:rPr>
        <w:t>注：提名最高奖、青年奖需提交该表。</w:t>
      </w:r>
    </w:p>
    <w:p w14:paraId="757E82B4">
      <w:pPr>
        <w:pStyle w:val="16"/>
        <w:adjustRightInd w:val="0"/>
        <w:snapToGrid w:val="0"/>
        <w:spacing w:before="0" w:after="0" w:line="570" w:lineRule="exact"/>
        <w:outlineLvl w:val="9"/>
        <w:rPr>
          <w:rFonts w:ascii="Times New Roman" w:hAnsi="Times New Roman" w:eastAsia="方正仿宋_GBK"/>
          <w:b w:val="0"/>
          <w:bCs w:val="0"/>
          <w:snapToGrid w:val="0"/>
          <w:color w:val="auto"/>
          <w:sz w:val="44"/>
          <w:szCs w:val="44"/>
          <w:highlight w:val="none"/>
        </w:rPr>
      </w:pPr>
      <w:r>
        <w:rPr>
          <w:rFonts w:ascii="Times New Roman" w:hAnsi="Times New Roman" w:eastAsia="方正仿宋_GBK"/>
          <w:b w:val="0"/>
          <w:bCs w:val="0"/>
          <w:snapToGrid w:val="0"/>
          <w:color w:val="auto"/>
          <w:sz w:val="44"/>
          <w:szCs w:val="44"/>
          <w:highlight w:val="none"/>
        </w:rPr>
        <w:t xml:space="preserve"> </w:t>
      </w:r>
      <w:bookmarkEnd w:id="792"/>
    </w:p>
    <w:p w14:paraId="20127A78">
      <w:pPr>
        <w:pStyle w:val="16"/>
        <w:adjustRightInd w:val="0"/>
        <w:snapToGrid w:val="0"/>
        <w:spacing w:before="0" w:after="0" w:line="570" w:lineRule="exact"/>
        <w:rPr>
          <w:rStyle w:val="23"/>
          <w:rFonts w:hint="default" w:ascii="Times New Roman" w:hAnsi="Times New Roman" w:eastAsia="方正小标宋简体"/>
          <w:b/>
          <w:bCs/>
          <w:snapToGrid w:val="0"/>
          <w:color w:val="auto"/>
          <w:kern w:val="2"/>
          <w:highlight w:val="none"/>
        </w:rPr>
      </w:pPr>
      <w:bookmarkStart w:id="793" w:name="_Toc6681"/>
      <w:bookmarkStart w:id="794" w:name="_Toc1405049193"/>
      <w:bookmarkStart w:id="795" w:name="_Toc20399"/>
      <w:bookmarkStart w:id="796" w:name="_Toc193305605"/>
      <w:bookmarkStart w:id="797" w:name="_Toc1087245253"/>
      <w:bookmarkStart w:id="798" w:name="_Toc2019952309"/>
      <w:bookmarkStart w:id="799" w:name="_Toc1493537273"/>
      <w:bookmarkStart w:id="800" w:name="_Toc27532"/>
      <w:bookmarkStart w:id="801" w:name="_Toc7950"/>
      <w:bookmarkStart w:id="802" w:name="_Toc9143"/>
      <w:bookmarkStart w:id="803" w:name="_Toc542"/>
      <w:bookmarkStart w:id="804" w:name="_Toc1287681022"/>
      <w:bookmarkStart w:id="805" w:name="_Toc674758417"/>
      <w:bookmarkStart w:id="806" w:name="_Toc15026"/>
      <w:r>
        <w:rPr>
          <w:rFonts w:ascii="Times New Roman" w:hAnsi="Times New Roman" w:eastAsia="方正仿宋_GBK"/>
          <w:snapToGrid w:val="0"/>
          <w:color w:val="auto"/>
          <w:sz w:val="44"/>
          <w:szCs w:val="44"/>
          <w:highlight w:val="none"/>
        </w:rPr>
        <w:br w:type="page"/>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Start w:id="807" w:name="_Toc2658"/>
      <w:bookmarkStart w:id="808" w:name="_Toc22822"/>
      <w:r>
        <w:rPr>
          <w:rStyle w:val="23"/>
          <w:rFonts w:hint="default" w:ascii="Times New Roman" w:hAnsi="Times New Roman" w:eastAsia="方正小标宋简体"/>
          <w:b/>
          <w:bCs/>
          <w:snapToGrid w:val="0"/>
          <w:color w:val="auto"/>
          <w:kern w:val="2"/>
          <w:highlight w:val="none"/>
        </w:rPr>
        <w:t>广西科学技术奖提名公示内容</w:t>
      </w:r>
      <w:bookmarkEnd w:id="807"/>
      <w:bookmarkEnd w:id="808"/>
    </w:p>
    <w:p w14:paraId="4F8C114C">
      <w:pPr>
        <w:adjustRightInd w:val="0"/>
        <w:snapToGrid w:val="0"/>
        <w:spacing w:line="406" w:lineRule="exact"/>
        <w:rPr>
          <w:rFonts w:ascii="Times New Roman" w:eastAsia="仿宋_GB2312"/>
          <w:snapToGrid w:val="0"/>
          <w:color w:val="auto"/>
          <w:szCs w:val="32"/>
          <w:highlight w:val="none"/>
        </w:rPr>
      </w:pPr>
      <w:r>
        <w:rPr>
          <w:rFonts w:ascii="Times New Roman" w:eastAsia="仿宋_GB2312"/>
          <w:snapToGrid w:val="0"/>
          <w:color w:val="auto"/>
          <w:szCs w:val="32"/>
          <w:highlight w:val="none"/>
        </w:rPr>
        <w:t xml:space="preserve"> </w:t>
      </w:r>
    </w:p>
    <w:p w14:paraId="4FEFE2A7">
      <w:pPr>
        <w:adjustRightInd w:val="0"/>
        <w:snapToGrid w:val="0"/>
        <w:spacing w:line="400" w:lineRule="exact"/>
        <w:ind w:firstLine="560" w:firstLineChars="200"/>
        <w:rPr>
          <w:rFonts w:ascii="Times New Roman" w:eastAsia="仿宋_GB2312"/>
          <w:snapToGrid w:val="0"/>
          <w:color w:val="auto"/>
          <w:sz w:val="28"/>
          <w:szCs w:val="28"/>
          <w:highlight w:val="none"/>
        </w:rPr>
      </w:pPr>
      <w:r>
        <w:rPr>
          <w:rFonts w:ascii="Times New Roman"/>
          <w:color w:val="auto"/>
          <w:sz w:val="28"/>
          <w:szCs w:val="28"/>
          <w:highlight w:val="none"/>
        </w:rPr>
        <w:t>提名前，提名者应当督导候选者工作单位通过公众媒体或者书面对《提名书》进行公示。提名者是单位的，应当通过公众媒体对《提名书》进行公示。提名者是个人的，应当由第一候选组织或候选人工作单位所在设区市科学技术行政部门协助通过公众媒体进行公示。提名公示应当至少包括下列内容。</w:t>
      </w:r>
    </w:p>
    <w:p w14:paraId="6F845D5B">
      <w:pPr>
        <w:adjustRightInd w:val="0"/>
        <w:snapToGrid w:val="0"/>
        <w:spacing w:line="400" w:lineRule="exact"/>
        <w:ind w:firstLine="560" w:firstLineChars="200"/>
        <w:rPr>
          <w:rFonts w:ascii="Times New Roman" w:eastAsia="黑体"/>
          <w:bCs/>
          <w:color w:val="auto"/>
          <w:sz w:val="28"/>
          <w:szCs w:val="28"/>
          <w:highlight w:val="none"/>
        </w:rPr>
      </w:pPr>
      <w:r>
        <w:rPr>
          <w:rFonts w:hint="eastAsia" w:ascii="Times New Roman" w:eastAsia="黑体"/>
          <w:bCs/>
          <w:color w:val="auto"/>
          <w:sz w:val="28"/>
          <w:szCs w:val="28"/>
          <w:highlight w:val="none"/>
        </w:rPr>
        <w:t>一、提名者公示内容</w:t>
      </w:r>
    </w:p>
    <w:p w14:paraId="42001D0C">
      <w:pPr>
        <w:adjustRightInd w:val="0"/>
        <w:snapToGrid w:val="0"/>
        <w:spacing w:line="400" w:lineRule="exact"/>
        <w:ind w:firstLine="560" w:firstLineChars="200"/>
        <w:rPr>
          <w:rFonts w:hint="eastAsia" w:ascii="Times New Roman"/>
          <w:color w:val="auto"/>
          <w:sz w:val="28"/>
          <w:szCs w:val="28"/>
          <w:highlight w:val="none"/>
        </w:rPr>
      </w:pPr>
      <w:r>
        <w:rPr>
          <w:rFonts w:hint="eastAsia" w:ascii="Times New Roman"/>
          <w:b/>
          <w:bCs/>
          <w:color w:val="auto"/>
          <w:sz w:val="28"/>
          <w:szCs w:val="28"/>
          <w:highlight w:val="none"/>
        </w:rPr>
        <w:t>最高科学技术奖、青年科技奖：</w:t>
      </w:r>
      <w:r>
        <w:rPr>
          <w:rFonts w:ascii="Times New Roman"/>
          <w:color w:val="auto"/>
          <w:sz w:val="28"/>
          <w:szCs w:val="28"/>
          <w:highlight w:val="none"/>
        </w:rPr>
        <w:t>候选人姓名、从事专业、工作单位和提名者</w:t>
      </w:r>
      <w:r>
        <w:rPr>
          <w:rFonts w:hint="eastAsia" w:ascii="Times New Roman"/>
          <w:color w:val="auto"/>
          <w:sz w:val="28"/>
          <w:szCs w:val="28"/>
          <w:highlight w:val="none"/>
        </w:rPr>
        <w:t>。</w:t>
      </w:r>
    </w:p>
    <w:p w14:paraId="4F38E859">
      <w:pPr>
        <w:adjustRightInd w:val="0"/>
        <w:snapToGrid w:val="0"/>
        <w:spacing w:line="400" w:lineRule="exact"/>
        <w:ind w:firstLine="560" w:firstLineChars="200"/>
        <w:rPr>
          <w:rFonts w:ascii="Times New Roman"/>
          <w:color w:val="auto"/>
          <w:sz w:val="28"/>
          <w:szCs w:val="28"/>
          <w:highlight w:val="none"/>
        </w:rPr>
      </w:pPr>
      <w:r>
        <w:rPr>
          <w:rFonts w:ascii="Times New Roman"/>
          <w:b/>
          <w:color w:val="auto"/>
          <w:sz w:val="28"/>
          <w:szCs w:val="28"/>
          <w:highlight w:val="none"/>
        </w:rPr>
        <w:t>自然科学奖：</w:t>
      </w:r>
      <w:r>
        <w:rPr>
          <w:rFonts w:hint="eastAsia" w:ascii="Times New Roman"/>
          <w:color w:val="auto"/>
          <w:sz w:val="28"/>
          <w:szCs w:val="28"/>
          <w:highlight w:val="none"/>
        </w:rPr>
        <w:t>成果名称</w:t>
      </w:r>
      <w:r>
        <w:rPr>
          <w:rFonts w:ascii="Times New Roman"/>
          <w:color w:val="auto"/>
          <w:sz w:val="28"/>
          <w:szCs w:val="28"/>
          <w:highlight w:val="none"/>
        </w:rPr>
        <w:t>、提名者、代表性论文</w:t>
      </w:r>
      <w:r>
        <w:rPr>
          <w:rFonts w:hint="eastAsia" w:ascii="Times New Roman"/>
          <w:color w:val="auto"/>
          <w:sz w:val="28"/>
          <w:szCs w:val="28"/>
          <w:highlight w:val="none"/>
        </w:rPr>
        <w:t>（</w:t>
      </w:r>
      <w:r>
        <w:rPr>
          <w:rFonts w:ascii="Times New Roman"/>
          <w:color w:val="auto"/>
          <w:sz w:val="28"/>
          <w:szCs w:val="28"/>
          <w:highlight w:val="none"/>
        </w:rPr>
        <w:t>专著</w:t>
      </w:r>
      <w:r>
        <w:rPr>
          <w:rFonts w:hint="eastAsia" w:ascii="Times New Roman"/>
          <w:color w:val="auto"/>
          <w:sz w:val="28"/>
          <w:szCs w:val="28"/>
          <w:highlight w:val="none"/>
        </w:rPr>
        <w:t>）</w:t>
      </w:r>
      <w:r>
        <w:rPr>
          <w:rFonts w:ascii="Times New Roman"/>
          <w:color w:val="auto"/>
          <w:sz w:val="28"/>
          <w:szCs w:val="28"/>
          <w:highlight w:val="none"/>
        </w:rPr>
        <w:t>目录</w:t>
      </w:r>
      <w:r>
        <w:rPr>
          <w:rFonts w:hint="eastAsia" w:ascii="Times New Roman"/>
          <w:color w:val="auto"/>
          <w:sz w:val="28"/>
          <w:szCs w:val="28"/>
          <w:highlight w:val="none"/>
        </w:rPr>
        <w:t>、候选人、候选组织</w:t>
      </w:r>
      <w:r>
        <w:rPr>
          <w:rFonts w:ascii="Times New Roman"/>
          <w:color w:val="auto"/>
          <w:sz w:val="28"/>
          <w:szCs w:val="28"/>
          <w:highlight w:val="none"/>
        </w:rPr>
        <w:t>。</w:t>
      </w:r>
    </w:p>
    <w:p w14:paraId="2C02FE57">
      <w:pPr>
        <w:adjustRightInd w:val="0"/>
        <w:snapToGrid w:val="0"/>
        <w:spacing w:line="400" w:lineRule="exact"/>
        <w:ind w:firstLine="560" w:firstLineChars="200"/>
        <w:rPr>
          <w:rFonts w:ascii="Times New Roman"/>
          <w:color w:val="auto"/>
          <w:sz w:val="28"/>
          <w:szCs w:val="28"/>
          <w:highlight w:val="none"/>
        </w:rPr>
      </w:pPr>
      <w:r>
        <w:rPr>
          <w:rFonts w:ascii="Times New Roman"/>
          <w:b/>
          <w:color w:val="auto"/>
          <w:sz w:val="28"/>
          <w:szCs w:val="28"/>
          <w:highlight w:val="none"/>
        </w:rPr>
        <w:t>技术发明奖</w:t>
      </w:r>
      <w:r>
        <w:rPr>
          <w:rFonts w:hint="eastAsia" w:ascii="Times New Roman"/>
          <w:b/>
          <w:color w:val="auto"/>
          <w:sz w:val="28"/>
          <w:szCs w:val="28"/>
          <w:highlight w:val="none"/>
        </w:rPr>
        <w:t>、</w:t>
      </w:r>
      <w:r>
        <w:rPr>
          <w:rFonts w:ascii="Times New Roman"/>
          <w:b/>
          <w:color w:val="auto"/>
          <w:sz w:val="28"/>
          <w:szCs w:val="28"/>
          <w:highlight w:val="none"/>
        </w:rPr>
        <w:t>科技进步奖</w:t>
      </w:r>
      <w:r>
        <w:rPr>
          <w:rFonts w:hint="eastAsia" w:ascii="Times New Roman"/>
          <w:b/>
          <w:color w:val="auto"/>
          <w:sz w:val="28"/>
          <w:szCs w:val="28"/>
          <w:highlight w:val="none"/>
        </w:rPr>
        <w:t>、科技成果转化合作奖</w:t>
      </w:r>
      <w:r>
        <w:rPr>
          <w:rFonts w:ascii="Times New Roman"/>
          <w:b/>
          <w:color w:val="auto"/>
          <w:sz w:val="28"/>
          <w:szCs w:val="28"/>
          <w:highlight w:val="none"/>
        </w:rPr>
        <w:t>：</w:t>
      </w:r>
      <w:r>
        <w:rPr>
          <w:rFonts w:hint="eastAsia" w:ascii="Times New Roman"/>
          <w:color w:val="auto"/>
          <w:sz w:val="28"/>
          <w:szCs w:val="28"/>
          <w:highlight w:val="none"/>
        </w:rPr>
        <w:t>成果名称</w:t>
      </w:r>
      <w:r>
        <w:rPr>
          <w:rFonts w:ascii="Times New Roman"/>
          <w:color w:val="auto"/>
          <w:sz w:val="28"/>
          <w:szCs w:val="28"/>
          <w:highlight w:val="none"/>
        </w:rPr>
        <w:t>、提名者、</w:t>
      </w:r>
      <w:r>
        <w:rPr>
          <w:rFonts w:hint="eastAsia" w:ascii="Times New Roman"/>
          <w:color w:val="auto"/>
          <w:sz w:val="28"/>
          <w:szCs w:val="28"/>
          <w:highlight w:val="none"/>
        </w:rPr>
        <w:t>候选人、候选组织</w:t>
      </w:r>
      <w:r>
        <w:rPr>
          <w:rFonts w:ascii="Times New Roman"/>
          <w:color w:val="auto"/>
          <w:sz w:val="28"/>
          <w:szCs w:val="28"/>
          <w:highlight w:val="none"/>
        </w:rPr>
        <w:t>。</w:t>
      </w:r>
    </w:p>
    <w:p w14:paraId="1AE757E1">
      <w:pPr>
        <w:adjustRightInd w:val="0"/>
        <w:snapToGrid w:val="0"/>
        <w:spacing w:line="400" w:lineRule="exact"/>
        <w:ind w:firstLine="560" w:firstLineChars="200"/>
        <w:rPr>
          <w:rFonts w:hint="eastAsia" w:ascii="Times New Roman"/>
          <w:b/>
          <w:color w:val="auto"/>
          <w:sz w:val="28"/>
          <w:szCs w:val="28"/>
          <w:highlight w:val="none"/>
        </w:rPr>
      </w:pPr>
      <w:r>
        <w:rPr>
          <w:rFonts w:ascii="Times New Roman"/>
          <w:b/>
          <w:color w:val="auto"/>
          <w:sz w:val="28"/>
          <w:szCs w:val="28"/>
          <w:highlight w:val="none"/>
        </w:rPr>
        <w:t>企业科技创新奖：</w:t>
      </w:r>
      <w:r>
        <w:rPr>
          <w:rFonts w:ascii="Times New Roman"/>
          <w:bCs/>
          <w:color w:val="auto"/>
          <w:sz w:val="28"/>
          <w:szCs w:val="28"/>
          <w:highlight w:val="none"/>
        </w:rPr>
        <w:t>企业简介、提名者、企业主要知识产权和标准规范目录</w:t>
      </w:r>
      <w:r>
        <w:rPr>
          <w:rFonts w:hint="eastAsia" w:ascii="Times New Roman"/>
          <w:bCs/>
          <w:color w:val="auto"/>
          <w:sz w:val="28"/>
          <w:szCs w:val="28"/>
          <w:highlight w:val="none"/>
        </w:rPr>
        <w:t>。</w:t>
      </w:r>
    </w:p>
    <w:p w14:paraId="59C82B72">
      <w:pPr>
        <w:adjustRightInd w:val="0"/>
        <w:snapToGrid w:val="0"/>
        <w:spacing w:line="400" w:lineRule="exact"/>
        <w:ind w:firstLine="560" w:firstLineChars="200"/>
        <w:rPr>
          <w:rFonts w:ascii="Times New Roman" w:eastAsia="黑体"/>
          <w:bCs/>
          <w:color w:val="auto"/>
          <w:sz w:val="28"/>
          <w:szCs w:val="28"/>
          <w:highlight w:val="none"/>
        </w:rPr>
      </w:pPr>
      <w:r>
        <w:rPr>
          <w:rFonts w:hint="eastAsia" w:ascii="Times New Roman" w:eastAsia="黑体"/>
          <w:bCs/>
          <w:color w:val="auto"/>
          <w:sz w:val="28"/>
          <w:szCs w:val="28"/>
          <w:highlight w:val="none"/>
        </w:rPr>
        <w:t>二、候选者所在单位公示内容</w:t>
      </w:r>
    </w:p>
    <w:p w14:paraId="6A4A4263">
      <w:pPr>
        <w:adjustRightInd w:val="0"/>
        <w:snapToGrid w:val="0"/>
        <w:spacing w:line="400" w:lineRule="exact"/>
        <w:ind w:firstLine="560" w:firstLineChars="200"/>
        <w:rPr>
          <w:rFonts w:ascii="Times New Roman"/>
          <w:color w:val="auto"/>
          <w:sz w:val="28"/>
          <w:szCs w:val="28"/>
          <w:highlight w:val="none"/>
        </w:rPr>
      </w:pPr>
      <w:r>
        <w:rPr>
          <w:rFonts w:hint="eastAsia" w:ascii="Times New Roman"/>
          <w:b/>
          <w:bCs/>
          <w:color w:val="auto"/>
          <w:sz w:val="28"/>
          <w:szCs w:val="28"/>
          <w:highlight w:val="none"/>
        </w:rPr>
        <w:t>最高科学技术奖、青年科技奖：</w:t>
      </w:r>
      <w:r>
        <w:rPr>
          <w:rFonts w:ascii="Times New Roman"/>
          <w:color w:val="auto"/>
          <w:sz w:val="28"/>
          <w:szCs w:val="28"/>
          <w:highlight w:val="none"/>
        </w:rPr>
        <w:t>候选人姓名、从事专业、工作单位和提名者</w:t>
      </w:r>
      <w:r>
        <w:rPr>
          <w:rFonts w:hint="eastAsia" w:ascii="Times New Roman"/>
          <w:color w:val="auto"/>
          <w:sz w:val="28"/>
          <w:szCs w:val="28"/>
          <w:highlight w:val="none"/>
        </w:rPr>
        <w:t>。</w:t>
      </w:r>
    </w:p>
    <w:p w14:paraId="2D588DF5">
      <w:pPr>
        <w:adjustRightInd w:val="0"/>
        <w:snapToGrid w:val="0"/>
        <w:spacing w:line="400" w:lineRule="exact"/>
        <w:ind w:firstLine="560" w:firstLineChars="200"/>
        <w:rPr>
          <w:rFonts w:ascii="Times New Roman"/>
          <w:color w:val="auto"/>
          <w:sz w:val="28"/>
          <w:szCs w:val="28"/>
          <w:highlight w:val="none"/>
        </w:rPr>
      </w:pPr>
      <w:r>
        <w:rPr>
          <w:rFonts w:ascii="Times New Roman"/>
          <w:b/>
          <w:color w:val="auto"/>
          <w:sz w:val="28"/>
          <w:szCs w:val="28"/>
          <w:highlight w:val="none"/>
        </w:rPr>
        <w:t>自然科学奖：</w:t>
      </w:r>
      <w:r>
        <w:rPr>
          <w:rFonts w:hint="eastAsia" w:ascii="Times New Roman"/>
          <w:color w:val="auto"/>
          <w:sz w:val="28"/>
          <w:szCs w:val="28"/>
          <w:highlight w:val="none"/>
        </w:rPr>
        <w:t>成果名称、提名者、代表性论文（专著）目录、候选人、候选组织、候选个人合作情况</w:t>
      </w:r>
      <w:r>
        <w:rPr>
          <w:rFonts w:ascii="Times New Roman"/>
          <w:color w:val="auto"/>
          <w:sz w:val="28"/>
          <w:szCs w:val="28"/>
          <w:highlight w:val="none"/>
        </w:rPr>
        <w:t>。</w:t>
      </w:r>
    </w:p>
    <w:p w14:paraId="659E6729">
      <w:pPr>
        <w:adjustRightInd w:val="0"/>
        <w:snapToGrid w:val="0"/>
        <w:spacing w:line="400" w:lineRule="exact"/>
        <w:ind w:firstLine="560" w:firstLineChars="200"/>
        <w:rPr>
          <w:rFonts w:ascii="Times New Roman"/>
          <w:color w:val="auto"/>
          <w:sz w:val="28"/>
          <w:szCs w:val="28"/>
          <w:highlight w:val="none"/>
        </w:rPr>
      </w:pPr>
      <w:r>
        <w:rPr>
          <w:rFonts w:ascii="Times New Roman"/>
          <w:b/>
          <w:color w:val="auto"/>
          <w:sz w:val="28"/>
          <w:szCs w:val="28"/>
          <w:highlight w:val="none"/>
        </w:rPr>
        <w:t>技术发明奖</w:t>
      </w:r>
      <w:r>
        <w:rPr>
          <w:rFonts w:hint="eastAsia" w:ascii="Times New Roman"/>
          <w:b/>
          <w:color w:val="auto"/>
          <w:sz w:val="28"/>
          <w:szCs w:val="28"/>
          <w:highlight w:val="none"/>
        </w:rPr>
        <w:t>、</w:t>
      </w:r>
      <w:r>
        <w:rPr>
          <w:rFonts w:ascii="Times New Roman"/>
          <w:b/>
          <w:color w:val="auto"/>
          <w:sz w:val="28"/>
          <w:szCs w:val="28"/>
          <w:highlight w:val="none"/>
        </w:rPr>
        <w:t>科技进步奖</w:t>
      </w:r>
      <w:r>
        <w:rPr>
          <w:rFonts w:hint="eastAsia" w:ascii="Times New Roman"/>
          <w:b/>
          <w:color w:val="auto"/>
          <w:sz w:val="28"/>
          <w:szCs w:val="28"/>
          <w:highlight w:val="none"/>
        </w:rPr>
        <w:t>、科技成果转化合作奖</w:t>
      </w:r>
      <w:r>
        <w:rPr>
          <w:rFonts w:ascii="Times New Roman"/>
          <w:b/>
          <w:color w:val="auto"/>
          <w:sz w:val="28"/>
          <w:szCs w:val="28"/>
          <w:highlight w:val="none"/>
        </w:rPr>
        <w:t>：</w:t>
      </w:r>
      <w:r>
        <w:rPr>
          <w:rFonts w:hint="eastAsia" w:ascii="Times New Roman"/>
          <w:color w:val="auto"/>
          <w:sz w:val="28"/>
          <w:szCs w:val="28"/>
          <w:highlight w:val="none"/>
        </w:rPr>
        <w:t>成果名称</w:t>
      </w:r>
      <w:r>
        <w:rPr>
          <w:rFonts w:ascii="Times New Roman"/>
          <w:color w:val="auto"/>
          <w:sz w:val="28"/>
          <w:szCs w:val="28"/>
          <w:highlight w:val="none"/>
        </w:rPr>
        <w:t>、提名者</w:t>
      </w:r>
      <w:r>
        <w:rPr>
          <w:rFonts w:hint="eastAsia" w:ascii="Times New Roman"/>
          <w:color w:val="auto"/>
          <w:sz w:val="28"/>
          <w:szCs w:val="28"/>
          <w:highlight w:val="none"/>
        </w:rPr>
        <w:t>、主要知识产权和标准规范等目录</w:t>
      </w:r>
      <w:r>
        <w:rPr>
          <w:rFonts w:ascii="Times New Roman"/>
          <w:color w:val="auto"/>
          <w:sz w:val="28"/>
          <w:szCs w:val="28"/>
          <w:highlight w:val="none"/>
        </w:rPr>
        <w:t>、</w:t>
      </w:r>
      <w:r>
        <w:rPr>
          <w:rFonts w:hint="eastAsia" w:ascii="Times New Roman"/>
          <w:color w:val="auto"/>
          <w:sz w:val="28"/>
          <w:szCs w:val="28"/>
          <w:highlight w:val="none"/>
        </w:rPr>
        <w:t>候选人、候选组织、候选个人合作情况</w:t>
      </w:r>
      <w:r>
        <w:rPr>
          <w:rFonts w:ascii="Times New Roman"/>
          <w:color w:val="auto"/>
          <w:sz w:val="28"/>
          <w:szCs w:val="28"/>
          <w:highlight w:val="none"/>
        </w:rPr>
        <w:t>。</w:t>
      </w:r>
    </w:p>
    <w:p w14:paraId="10685815">
      <w:pPr>
        <w:adjustRightInd w:val="0"/>
        <w:snapToGrid w:val="0"/>
        <w:spacing w:line="400" w:lineRule="exact"/>
        <w:ind w:firstLine="560" w:firstLineChars="200"/>
        <w:rPr>
          <w:rFonts w:hint="eastAsia"/>
          <w:color w:val="auto"/>
          <w:sz w:val="28"/>
          <w:szCs w:val="28"/>
          <w:highlight w:val="none"/>
        </w:rPr>
      </w:pPr>
      <w:r>
        <w:rPr>
          <w:rFonts w:ascii="Times New Roman"/>
          <w:b/>
          <w:color w:val="auto"/>
          <w:sz w:val="28"/>
          <w:szCs w:val="28"/>
          <w:highlight w:val="none"/>
        </w:rPr>
        <w:t>企业科技创新奖：</w:t>
      </w:r>
      <w:r>
        <w:rPr>
          <w:rFonts w:ascii="Times New Roman"/>
          <w:bCs/>
          <w:color w:val="auto"/>
          <w:sz w:val="28"/>
          <w:szCs w:val="28"/>
          <w:highlight w:val="none"/>
        </w:rPr>
        <w:t>企业简介、提名者、企业主要知识产权和标准规范目录</w:t>
      </w:r>
      <w:r>
        <w:rPr>
          <w:rFonts w:hint="eastAsia" w:ascii="Times New Roman"/>
          <w:bCs/>
          <w:color w:val="auto"/>
          <w:sz w:val="28"/>
          <w:szCs w:val="28"/>
          <w:highlight w:val="none"/>
        </w:rPr>
        <w:t>。</w:t>
      </w:r>
    </w:p>
    <w:p w14:paraId="62E87D85">
      <w:pPr>
        <w:tabs>
          <w:tab w:val="left" w:pos="1050"/>
        </w:tabs>
        <w:adjustRightInd w:val="0"/>
        <w:snapToGrid w:val="0"/>
        <w:spacing w:line="400" w:lineRule="exact"/>
        <w:ind w:firstLine="560" w:firstLineChars="200"/>
        <w:rPr>
          <w:rFonts w:ascii="Times New Roman" w:eastAsia="宋体"/>
          <w:color w:val="auto"/>
          <w:sz w:val="28"/>
          <w:szCs w:val="28"/>
          <w:highlight w:val="none"/>
        </w:rPr>
      </w:pPr>
      <w:r>
        <w:rPr>
          <w:rFonts w:hint="eastAsia" w:ascii="Times New Roman" w:eastAsia="黑体"/>
          <w:bCs/>
          <w:color w:val="auto"/>
          <w:sz w:val="28"/>
          <w:szCs w:val="28"/>
          <w:highlight w:val="none"/>
        </w:rPr>
        <w:t>三、相关说明</w:t>
      </w:r>
    </w:p>
    <w:p w14:paraId="5F9ABB4A">
      <w:pPr>
        <w:adjustRightInd w:val="0"/>
        <w:snapToGrid w:val="0"/>
        <w:spacing w:line="400" w:lineRule="exact"/>
        <w:ind w:firstLine="560" w:firstLineChars="200"/>
        <w:rPr>
          <w:rFonts w:hint="eastAsia" w:ascii="Times New Roman"/>
          <w:color w:val="auto"/>
          <w:sz w:val="28"/>
          <w:szCs w:val="28"/>
          <w:highlight w:val="none"/>
        </w:rPr>
      </w:pPr>
      <w:r>
        <w:rPr>
          <w:rFonts w:hint="eastAsia" w:ascii="Times New Roman"/>
          <w:color w:val="auto"/>
          <w:sz w:val="28"/>
          <w:szCs w:val="28"/>
          <w:highlight w:val="none"/>
        </w:rPr>
        <w:t>1.专家提名成果还应公示提名专家的姓名、工作单位、职称和学科专业。</w:t>
      </w:r>
    </w:p>
    <w:p w14:paraId="6F3BEB07">
      <w:pPr>
        <w:snapToGrid w:val="0"/>
        <w:spacing w:line="400" w:lineRule="exact"/>
        <w:ind w:firstLine="560" w:firstLineChars="200"/>
        <w:rPr>
          <w:rFonts w:hint="eastAsia" w:ascii="Times New Roman"/>
          <w:color w:val="auto"/>
          <w:sz w:val="28"/>
          <w:szCs w:val="28"/>
          <w:highlight w:val="none"/>
        </w:rPr>
      </w:pPr>
      <w:r>
        <w:rPr>
          <w:rFonts w:hint="eastAsia" w:ascii="Times New Roman"/>
          <w:color w:val="auto"/>
          <w:sz w:val="28"/>
          <w:szCs w:val="28"/>
          <w:highlight w:val="none"/>
        </w:rPr>
        <w:t xml:space="preserve">2.提名公示后若相关内容发生变化，须在提名截止日前再行公示。 </w:t>
      </w:r>
    </w:p>
    <w:p w14:paraId="21976887">
      <w:pPr>
        <w:snapToGrid w:val="0"/>
        <w:spacing w:line="400" w:lineRule="exact"/>
        <w:ind w:firstLine="560" w:firstLineChars="200"/>
        <w:rPr>
          <w:rFonts w:hint="eastAsia" w:ascii="Times New Roman" w:eastAsia="方正仿宋_GBK"/>
          <w:color w:val="auto"/>
          <w:sz w:val="28"/>
          <w:szCs w:val="28"/>
          <w:highlight w:val="none"/>
        </w:rPr>
      </w:pPr>
      <w:r>
        <w:rPr>
          <w:rFonts w:hint="eastAsia" w:ascii="Times New Roman"/>
          <w:color w:val="auto"/>
          <w:sz w:val="28"/>
          <w:szCs w:val="28"/>
          <w:highlight w:val="none"/>
        </w:rPr>
        <w:t>3.以上公示时间均不少于7个自然日。</w:t>
      </w:r>
    </w:p>
    <w:p w14:paraId="7F259990">
      <w:pPr>
        <w:pStyle w:val="14"/>
        <w:widowControl w:val="0"/>
        <w:spacing w:after="0" w:line="560" w:lineRule="exact"/>
        <w:ind w:left="0"/>
        <w:jc w:val="both"/>
        <w:rPr>
          <w:rFonts w:ascii="Times New Roman" w:hAnsi="Times New Roman" w:eastAsia="方正仿宋_GBK"/>
          <w:snapToGrid w:val="0"/>
          <w:color w:val="auto"/>
          <w:sz w:val="36"/>
          <w:szCs w:val="36"/>
          <w:highlight w:val="none"/>
        </w:rPr>
      </w:pPr>
    </w:p>
    <w:p w14:paraId="1DD4019E">
      <w:pPr>
        <w:pStyle w:val="25"/>
        <w:adjustRightInd w:val="0"/>
        <w:snapToGrid w:val="0"/>
        <w:spacing w:line="592" w:lineRule="exact"/>
        <w:ind w:firstLine="0" w:firstLineChars="0"/>
        <w:jc w:val="center"/>
        <w:outlineLvl w:val="0"/>
        <w:rPr>
          <w:rStyle w:val="23"/>
          <w:rFonts w:hint="default" w:ascii="Times New Roman" w:eastAsia="方正小标宋_GBK"/>
          <w:snapToGrid w:val="0"/>
          <w:color w:val="auto"/>
          <w:sz w:val="43"/>
          <w:szCs w:val="43"/>
          <w:highlight w:val="none"/>
        </w:rPr>
      </w:pPr>
      <w:r>
        <w:rPr>
          <w:rFonts w:ascii="Times New Roman" w:eastAsia="方正仿宋_GBK"/>
          <w:b/>
          <w:bCs/>
          <w:snapToGrid w:val="0"/>
          <w:color w:val="auto"/>
          <w:sz w:val="36"/>
          <w:szCs w:val="36"/>
          <w:highlight w:val="none"/>
        </w:rPr>
        <w:br w:type="page"/>
      </w:r>
      <w:bookmarkStart w:id="809" w:name="_Toc10264"/>
      <w:bookmarkStart w:id="810" w:name="_Toc14481"/>
      <w:r>
        <w:rPr>
          <w:rStyle w:val="23"/>
          <w:rFonts w:hint="default" w:ascii="Times New Roman" w:eastAsia="方正小标宋_GBK"/>
          <w:color w:val="auto"/>
          <w:sz w:val="43"/>
          <w:szCs w:val="43"/>
          <w:highlight w:val="none"/>
        </w:rPr>
        <w:t>广西</w:t>
      </w:r>
      <w:r>
        <w:rPr>
          <w:rStyle w:val="23"/>
          <w:rFonts w:hint="default" w:ascii="Times New Roman" w:eastAsia="方正小标宋_GBK"/>
          <w:snapToGrid w:val="0"/>
          <w:color w:val="auto"/>
          <w:sz w:val="43"/>
          <w:szCs w:val="43"/>
          <w:highlight w:val="none"/>
        </w:rPr>
        <w:t>科学技术奖提名材料形式审查</w:t>
      </w:r>
    </w:p>
    <w:p w14:paraId="128FB09F">
      <w:pPr>
        <w:pStyle w:val="25"/>
        <w:adjustRightInd w:val="0"/>
        <w:snapToGrid w:val="0"/>
        <w:spacing w:line="592" w:lineRule="exact"/>
        <w:ind w:firstLine="0" w:firstLineChars="0"/>
        <w:jc w:val="center"/>
        <w:outlineLvl w:val="0"/>
        <w:rPr>
          <w:rFonts w:ascii="Times New Roman" w:eastAsia="方正小标宋简体"/>
          <w:color w:val="auto"/>
          <w:sz w:val="44"/>
          <w:szCs w:val="44"/>
          <w:highlight w:val="none"/>
        </w:rPr>
      </w:pPr>
      <w:r>
        <w:rPr>
          <w:rStyle w:val="23"/>
          <w:rFonts w:hint="default" w:ascii="Times New Roman" w:eastAsia="方正小标宋_GBK"/>
          <w:snapToGrid w:val="0"/>
          <w:color w:val="auto"/>
          <w:sz w:val="43"/>
          <w:szCs w:val="43"/>
          <w:highlight w:val="none"/>
        </w:rPr>
        <w:t>不合格内容</w:t>
      </w:r>
      <w:bookmarkEnd w:id="809"/>
      <w:bookmarkEnd w:id="810"/>
    </w:p>
    <w:p w14:paraId="049BADAB">
      <w:pPr>
        <w:pStyle w:val="25"/>
        <w:adjustRightInd w:val="0"/>
        <w:snapToGrid w:val="0"/>
        <w:spacing w:after="468" w:afterLines="150" w:line="592" w:lineRule="exact"/>
        <w:ind w:firstLine="0" w:firstLineChars="0"/>
        <w:jc w:val="center"/>
        <w:outlineLvl w:val="0"/>
        <w:rPr>
          <w:rFonts w:ascii="Times New Roman" w:eastAsia="楷体_GB2312"/>
          <w:b/>
          <w:color w:val="auto"/>
          <w:sz w:val="32"/>
          <w:szCs w:val="32"/>
          <w:highlight w:val="none"/>
        </w:rPr>
      </w:pPr>
    </w:p>
    <w:p w14:paraId="7FCE45B5">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为进一步提高广西科学技术奖励提名材料质量，便于提名者严格审查把关，现将提名材料形式审查不合格内容印发，请成果候选者和提名者在填写和审查提名书时严格执行。形式审查补正后仍不合格的，不予提交评审。</w:t>
      </w:r>
    </w:p>
    <w:p w14:paraId="1A4C9751">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一、最高科学技术奖形式审查不合格内容包括：</w:t>
      </w:r>
    </w:p>
    <w:p w14:paraId="0A877D34">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候选人不符合条件（年龄、国籍、工作单位、广西工作时间不合要求、</w:t>
      </w:r>
      <w:r>
        <w:rPr>
          <w:rFonts w:ascii="Times New Roman"/>
          <w:snapToGrid w:val="0"/>
          <w:color w:val="auto"/>
          <w:sz w:val="24"/>
          <w:szCs w:val="24"/>
          <w:highlight w:val="none"/>
        </w:rPr>
        <w:t>已获得过广西最高奖或特别贡献类特等奖个人类、获得广西科技奖一等奖以上未满3年、同时提名2个奖项、是上年度广西科技奖形式审查公示结束后撤回成果的第一候选人、是推荐意见的专家等</w:t>
      </w:r>
      <w:r>
        <w:rPr>
          <w:rFonts w:ascii="Times New Roman"/>
          <w:color w:val="auto"/>
          <w:sz w:val="24"/>
          <w:szCs w:val="24"/>
          <w:highlight w:val="none"/>
        </w:rPr>
        <w:t>）；</w:t>
      </w:r>
    </w:p>
    <w:p w14:paraId="78A01AD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纸质版提名书问题：</w:t>
      </w:r>
      <w:r>
        <w:rPr>
          <w:rFonts w:hint="eastAsia" w:ascii="Times New Roman"/>
          <w:color w:val="auto"/>
          <w:sz w:val="24"/>
          <w:szCs w:val="24"/>
          <w:highlight w:val="none"/>
        </w:rPr>
        <w:t>签字盖章与相应填报信息不符或无法辨认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4282C20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附件问题：附件不清晰、附件数量超过限制件数、</w:t>
      </w:r>
      <w:r>
        <w:rPr>
          <w:rFonts w:ascii="Times New Roman"/>
          <w:snapToGrid w:val="0"/>
          <w:color w:val="auto"/>
          <w:sz w:val="24"/>
          <w:szCs w:val="24"/>
          <w:highlight w:val="none"/>
        </w:rPr>
        <w:t>“主要知识产权和标准规范”佐证材料中未对候选人姓名进行标识等</w:t>
      </w:r>
      <w:r>
        <w:rPr>
          <w:rFonts w:ascii="Times New Roman"/>
          <w:color w:val="auto"/>
          <w:sz w:val="24"/>
          <w:szCs w:val="24"/>
          <w:highlight w:val="none"/>
        </w:rPr>
        <w:t>；</w:t>
      </w:r>
    </w:p>
    <w:p w14:paraId="1A1BD99D">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w:t>
      </w:r>
      <w:r>
        <w:rPr>
          <w:rFonts w:ascii="Times New Roman"/>
          <w:snapToGrid w:val="0"/>
          <w:color w:val="auto"/>
          <w:sz w:val="24"/>
          <w:szCs w:val="24"/>
          <w:highlight w:val="none"/>
        </w:rPr>
        <w:t>“主要知识产权和标准规范”未授权或未公开发表、无候选个人署名、</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未提供佐证材料、未进行成果登记（应至少有1项完成成果登记并提供证书）；</w:t>
      </w:r>
    </w:p>
    <w:p w14:paraId="101537FA">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 未提交必备附件：候选个人征求意见表；</w:t>
      </w:r>
    </w:p>
    <w:p w14:paraId="53355E93">
      <w:pPr>
        <w:adjustRightInd w:val="0"/>
        <w:snapToGrid w:val="0"/>
        <w:spacing w:line="386" w:lineRule="exact"/>
        <w:ind w:firstLine="480" w:firstLineChars="200"/>
        <w:rPr>
          <w:rFonts w:hint="eastAsia" w:ascii="Times New Roman"/>
          <w:color w:val="auto"/>
          <w:sz w:val="24"/>
          <w:szCs w:val="24"/>
          <w:highlight w:val="none"/>
        </w:rPr>
      </w:pPr>
      <w:r>
        <w:rPr>
          <w:rFonts w:ascii="Times New Roman"/>
          <w:color w:val="auto"/>
          <w:sz w:val="24"/>
          <w:szCs w:val="24"/>
          <w:highlight w:val="none"/>
        </w:rPr>
        <w:t xml:space="preserve">6. </w:t>
      </w:r>
      <w:r>
        <w:rPr>
          <w:rFonts w:hint="eastAsia" w:ascii="Times New Roman"/>
          <w:color w:val="auto"/>
          <w:sz w:val="24"/>
          <w:szCs w:val="24"/>
          <w:highlight w:val="none"/>
        </w:rPr>
        <w:t>提名书涉及国家、国防安全的定密材料；</w:t>
      </w:r>
    </w:p>
    <w:p w14:paraId="5E9BE908">
      <w:pPr>
        <w:adjustRightInd w:val="0"/>
        <w:snapToGrid w:val="0"/>
        <w:spacing w:line="386" w:lineRule="exact"/>
        <w:ind w:firstLine="480" w:firstLineChars="200"/>
        <w:rPr>
          <w:rFonts w:ascii="Times New Roman"/>
          <w:color w:val="auto"/>
          <w:sz w:val="24"/>
          <w:szCs w:val="24"/>
          <w:highlight w:val="none"/>
        </w:rPr>
      </w:pPr>
      <w:r>
        <w:rPr>
          <w:rFonts w:hint="eastAsia" w:ascii="Times New Roman"/>
          <w:color w:val="auto"/>
          <w:sz w:val="24"/>
          <w:szCs w:val="24"/>
          <w:highlight w:val="none"/>
        </w:rPr>
        <w:t xml:space="preserve">7. </w:t>
      </w:r>
      <w:r>
        <w:rPr>
          <w:rFonts w:ascii="Times New Roman"/>
          <w:color w:val="auto"/>
          <w:sz w:val="24"/>
          <w:szCs w:val="24"/>
          <w:highlight w:val="none"/>
        </w:rPr>
        <w:t>其他不符合《广西科学技术奖励办法》及其实施细则等法规文件，以及当年度提名工作通知要求的情况。</w:t>
      </w:r>
    </w:p>
    <w:p w14:paraId="6106956D">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二、青年科技奖形式审查不合格内容包括：</w:t>
      </w:r>
    </w:p>
    <w:p w14:paraId="51C49945">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候选人不符合条件（年龄、国籍、工作单位、广西工作时间不合要求、</w:t>
      </w:r>
      <w:r>
        <w:rPr>
          <w:rFonts w:ascii="Times New Roman"/>
          <w:snapToGrid w:val="0"/>
          <w:color w:val="auto"/>
          <w:sz w:val="24"/>
          <w:szCs w:val="24"/>
          <w:highlight w:val="none"/>
        </w:rPr>
        <w:t>获得过广西青年奖、同时提名2个奖项、是上年度广西科技奖形式审查公示结束后撤回成果的第一候选人、是推荐意见的专家等</w:t>
      </w:r>
      <w:r>
        <w:rPr>
          <w:rFonts w:ascii="Times New Roman"/>
          <w:color w:val="auto"/>
          <w:sz w:val="24"/>
          <w:szCs w:val="24"/>
          <w:highlight w:val="none"/>
        </w:rPr>
        <w:t>）；</w:t>
      </w:r>
    </w:p>
    <w:p w14:paraId="7FA02151">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7E754246">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附件问题：附件不清晰、附件数量超过限制件数、</w:t>
      </w:r>
      <w:r>
        <w:rPr>
          <w:rFonts w:ascii="Times New Roman"/>
          <w:snapToGrid w:val="0"/>
          <w:color w:val="auto"/>
          <w:sz w:val="24"/>
          <w:szCs w:val="24"/>
          <w:highlight w:val="none"/>
        </w:rPr>
        <w:t>“主要知识产权和标准规范”“代表性论文专著”佐证材料中未对候选人姓名进行标识等</w:t>
      </w:r>
      <w:r>
        <w:rPr>
          <w:rFonts w:ascii="Times New Roman"/>
          <w:color w:val="auto"/>
          <w:sz w:val="24"/>
          <w:szCs w:val="24"/>
          <w:highlight w:val="none"/>
        </w:rPr>
        <w:t>；</w:t>
      </w:r>
    </w:p>
    <w:p w14:paraId="2D7C2EC3">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w:t>
      </w:r>
      <w:r>
        <w:rPr>
          <w:rFonts w:ascii="Times New Roman"/>
          <w:snapToGrid w:val="0"/>
          <w:color w:val="auto"/>
          <w:sz w:val="24"/>
          <w:szCs w:val="24"/>
          <w:highlight w:val="none"/>
        </w:rPr>
        <w:t>“主要知识产权和标准规范”“代表性论文专著”未授权或未公开发表、无候选个人署名、外文姓名</w:t>
      </w:r>
      <w:r>
        <w:rPr>
          <w:rFonts w:hint="eastAsia" w:ascii="Times New Roman"/>
          <w:snapToGrid w:val="0"/>
          <w:color w:val="auto"/>
          <w:sz w:val="24"/>
          <w:szCs w:val="24"/>
          <w:highlight w:val="none"/>
        </w:rPr>
        <w:t>/单位名称</w:t>
      </w:r>
      <w:r>
        <w:rPr>
          <w:rFonts w:ascii="Times New Roman"/>
          <w:snapToGrid w:val="0"/>
          <w:color w:val="auto"/>
          <w:sz w:val="24"/>
          <w:szCs w:val="24"/>
          <w:highlight w:val="none"/>
        </w:rPr>
        <w:t>未标注中文译名、未提供佐证材料、未进行成果登记（应至少有1项完成成果登记并提供证书）；</w:t>
      </w:r>
    </w:p>
    <w:p w14:paraId="44FFC192">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 未提交必备附件：候选个人征求意见表、</w:t>
      </w:r>
      <w:r>
        <w:rPr>
          <w:rFonts w:ascii="Times New Roman"/>
          <w:snapToGrid w:val="0"/>
          <w:color w:val="auto"/>
          <w:sz w:val="24"/>
          <w:szCs w:val="24"/>
          <w:highlight w:val="none"/>
        </w:rPr>
        <w:t>工作企业近三年生产经营情况佐证材料（企业创新类）、近三年主要新产品新服务产出情况佐证材料（企业创新类）</w:t>
      </w:r>
      <w:r>
        <w:rPr>
          <w:rFonts w:ascii="Times New Roman"/>
          <w:color w:val="auto"/>
          <w:sz w:val="24"/>
          <w:szCs w:val="24"/>
          <w:highlight w:val="none"/>
        </w:rPr>
        <w:t>；</w:t>
      </w:r>
    </w:p>
    <w:p w14:paraId="5BEEFA63">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6. 年限问题：</w:t>
      </w:r>
      <w:r>
        <w:rPr>
          <w:rFonts w:ascii="Times New Roman"/>
          <w:snapToGrid w:val="0"/>
          <w:color w:val="auto"/>
          <w:sz w:val="24"/>
          <w:szCs w:val="24"/>
          <w:highlight w:val="none"/>
        </w:rPr>
        <w:t>“代表性论文专著”公开发表未满2年（基础研究类）、成果整体应用未满2年（技术开发类）、应用成果的产品或服务面市未满2年（企业创新类）；</w:t>
      </w:r>
    </w:p>
    <w:p w14:paraId="35ABBC88">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7. 其他不符合《广西科学技术奖励办法》及其实施细则等法规文件，以及当年度提名工作通知要求的情况。</w:t>
      </w:r>
    </w:p>
    <w:p w14:paraId="57E6A2B4">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三、自然科学奖形式审查不合格内容包括：</w:t>
      </w:r>
    </w:p>
    <w:p w14:paraId="78E7D7A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候选人不符合条件（未满18周岁、第一候选人工作单位、广西工作时间不合要求、近</w:t>
      </w:r>
      <w:r>
        <w:rPr>
          <w:rFonts w:hint="eastAsia" w:ascii="Times New Roman"/>
          <w:color w:val="auto"/>
          <w:sz w:val="24"/>
          <w:szCs w:val="24"/>
          <w:highlight w:val="none"/>
        </w:rPr>
        <w:t>一</w:t>
      </w:r>
      <w:r>
        <w:rPr>
          <w:rFonts w:ascii="Times New Roman"/>
          <w:color w:val="auto"/>
          <w:sz w:val="24"/>
          <w:szCs w:val="24"/>
          <w:highlight w:val="none"/>
        </w:rPr>
        <w:t>年牵头获广西科技奖</w:t>
      </w:r>
      <w:r>
        <w:rPr>
          <w:rFonts w:hint="eastAsia" w:ascii="Times New Roman"/>
          <w:color w:val="auto"/>
          <w:sz w:val="24"/>
          <w:szCs w:val="24"/>
          <w:highlight w:val="none"/>
        </w:rPr>
        <w:t>三大奖</w:t>
      </w:r>
      <w:r>
        <w:rPr>
          <w:rFonts w:hint="eastAsia" w:ascii="Times New Roman"/>
          <w:color w:val="auto"/>
          <w:sz w:val="24"/>
          <w:szCs w:val="24"/>
          <w:highlight w:val="none"/>
          <w:lang w:val="en-US" w:eastAsia="zh-CN"/>
        </w:rPr>
        <w:t>或</w:t>
      </w:r>
      <w:r>
        <w:rPr>
          <w:rFonts w:hint="eastAsia" w:ascii="Times New Roman"/>
          <w:color w:val="auto"/>
          <w:sz w:val="24"/>
          <w:szCs w:val="24"/>
          <w:highlight w:val="none"/>
        </w:rPr>
        <w:t>科技成果转化合作奖</w:t>
      </w:r>
      <w:r>
        <w:rPr>
          <w:rFonts w:ascii="Times New Roman"/>
          <w:color w:val="auto"/>
          <w:sz w:val="24"/>
          <w:szCs w:val="24"/>
          <w:highlight w:val="none"/>
        </w:rPr>
        <w:t>、</w:t>
      </w:r>
      <w:r>
        <w:rPr>
          <w:rFonts w:ascii="Times New Roman"/>
          <w:snapToGrid w:val="0"/>
          <w:color w:val="auto"/>
          <w:sz w:val="24"/>
          <w:szCs w:val="24"/>
          <w:highlight w:val="none"/>
        </w:rPr>
        <w:t>同时提名2个奖项、是上年度广西科技奖形式审查公示结束后撤回成果的第一候选人、是推荐意见的专家等</w:t>
      </w:r>
      <w:r>
        <w:rPr>
          <w:rFonts w:ascii="Times New Roman"/>
          <w:color w:val="auto"/>
          <w:sz w:val="24"/>
          <w:szCs w:val="24"/>
          <w:highlight w:val="none"/>
        </w:rPr>
        <w:t>）；</w:t>
      </w:r>
    </w:p>
    <w:p w14:paraId="0CCA876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候选组织不符合条件（</w:t>
      </w:r>
      <w:r>
        <w:rPr>
          <w:rFonts w:ascii="Times New Roman"/>
          <w:snapToGrid w:val="0"/>
          <w:color w:val="auto"/>
          <w:sz w:val="24"/>
          <w:szCs w:val="24"/>
          <w:highlight w:val="none"/>
        </w:rPr>
        <w:t>候选组织无广西单位、候选组织中有国家机关各级管理职能部门、外国组织或</w:t>
      </w:r>
      <w:r>
        <w:rPr>
          <w:rFonts w:hint="eastAsia" w:ascii="Times New Roman"/>
          <w:snapToGrid w:val="0"/>
          <w:color w:val="auto"/>
          <w:sz w:val="24"/>
          <w:szCs w:val="24"/>
          <w:highlight w:val="none"/>
        </w:rPr>
        <w:t>非依法设立的组织</w:t>
      </w:r>
      <w:r>
        <w:rPr>
          <w:rFonts w:ascii="Times New Roman"/>
          <w:snapToGrid w:val="0"/>
          <w:color w:val="auto"/>
          <w:sz w:val="24"/>
          <w:szCs w:val="24"/>
          <w:highlight w:val="none"/>
        </w:rPr>
        <w:t>等</w:t>
      </w:r>
      <w:r>
        <w:rPr>
          <w:rFonts w:ascii="Times New Roman"/>
          <w:color w:val="auto"/>
          <w:sz w:val="24"/>
          <w:szCs w:val="24"/>
          <w:highlight w:val="none"/>
        </w:rPr>
        <w:t>）；</w:t>
      </w:r>
    </w:p>
    <w:p w14:paraId="382FAE7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4CBFB94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 附件问题：附件不清晰、附件数量超过限制件数、</w:t>
      </w:r>
      <w:r>
        <w:rPr>
          <w:rFonts w:ascii="Times New Roman"/>
          <w:snapToGrid w:val="0"/>
          <w:color w:val="auto"/>
          <w:sz w:val="24"/>
          <w:szCs w:val="24"/>
          <w:highlight w:val="none"/>
        </w:rPr>
        <w:t>“代表性论文专著”佐证材料中未对候选人姓名、广西单位进行标识等</w:t>
      </w:r>
      <w:r>
        <w:rPr>
          <w:rFonts w:ascii="Times New Roman"/>
          <w:color w:val="auto"/>
          <w:sz w:val="24"/>
          <w:szCs w:val="24"/>
          <w:highlight w:val="none"/>
        </w:rPr>
        <w:t>；</w:t>
      </w:r>
    </w:p>
    <w:p w14:paraId="6E68200E">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w:t>
      </w:r>
      <w:r>
        <w:rPr>
          <w:rFonts w:ascii="Times New Roman"/>
          <w:snapToGrid w:val="0"/>
          <w:color w:val="auto"/>
          <w:sz w:val="24"/>
          <w:szCs w:val="24"/>
          <w:highlight w:val="none"/>
        </w:rPr>
        <w:t>“代表性论文专著” 公开发表未满2年、使用已获奖的“论文专著”或与本年度其他三大奖、</w:t>
      </w:r>
      <w:r>
        <w:rPr>
          <w:rFonts w:hint="eastAsia" w:ascii="Times New Roman"/>
          <w:snapToGrid w:val="0"/>
          <w:color w:val="auto"/>
          <w:sz w:val="24"/>
          <w:szCs w:val="24"/>
          <w:highlight w:val="none"/>
        </w:rPr>
        <w:t>科技成果转化合作奖</w:t>
      </w:r>
      <w:r>
        <w:rPr>
          <w:rFonts w:ascii="Times New Roman"/>
          <w:snapToGrid w:val="0"/>
          <w:color w:val="auto"/>
          <w:sz w:val="24"/>
          <w:szCs w:val="24"/>
          <w:highlight w:val="none"/>
        </w:rPr>
        <w:t>的“论文专著”重复、无候选个人署名、</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未提供佐证材料、未进行成果登记（应至少有1项完成成果登记并提供证书）；</w:t>
      </w:r>
    </w:p>
    <w:p w14:paraId="62852C86">
      <w:pPr>
        <w:adjustRightInd w:val="0"/>
        <w:snapToGrid w:val="0"/>
        <w:spacing w:line="386" w:lineRule="exact"/>
        <w:ind w:firstLine="480" w:firstLineChars="200"/>
        <w:rPr>
          <w:rFonts w:hint="eastAsia" w:ascii="Times New Roman"/>
          <w:color w:val="auto"/>
          <w:sz w:val="24"/>
          <w:szCs w:val="24"/>
          <w:highlight w:val="none"/>
        </w:rPr>
      </w:pPr>
      <w:r>
        <w:rPr>
          <w:rFonts w:ascii="Times New Roman"/>
          <w:color w:val="auto"/>
          <w:sz w:val="24"/>
          <w:szCs w:val="24"/>
          <w:highlight w:val="none"/>
        </w:rPr>
        <w:t xml:space="preserve">6. </w:t>
      </w:r>
      <w:r>
        <w:rPr>
          <w:rFonts w:ascii="Times New Roman"/>
          <w:snapToGrid w:val="0"/>
          <w:color w:val="auto"/>
          <w:sz w:val="24"/>
          <w:szCs w:val="24"/>
          <w:highlight w:val="none"/>
        </w:rPr>
        <w:t>广西单位署名前三（含通讯作者）的“论文专著”占比小于等于50%；</w:t>
      </w:r>
      <w:r>
        <w:rPr>
          <w:rFonts w:hint="eastAsia" w:ascii="Times New Roman"/>
          <w:snapToGrid w:val="0"/>
          <w:color w:val="auto"/>
          <w:sz w:val="24"/>
          <w:szCs w:val="24"/>
          <w:highlight w:val="none"/>
        </w:rPr>
        <w:t>第一候选个人</w:t>
      </w:r>
      <w:r>
        <w:rPr>
          <w:rFonts w:hint="eastAsia" w:ascii="Times New Roman"/>
          <w:snapToGrid w:val="0"/>
          <w:color w:val="auto"/>
          <w:sz w:val="24"/>
          <w:szCs w:val="24"/>
          <w:highlight w:val="none"/>
          <w:lang w:val="en-US" w:eastAsia="zh-CN"/>
        </w:rPr>
        <w:t>或</w:t>
      </w:r>
      <w:r>
        <w:rPr>
          <w:rFonts w:hint="eastAsia" w:ascii="Times New Roman"/>
          <w:snapToGrid w:val="0"/>
          <w:color w:val="auto"/>
          <w:sz w:val="24"/>
          <w:szCs w:val="24"/>
          <w:highlight w:val="none"/>
        </w:rPr>
        <w:t>第一候选组织在支撑成果中署名占比小于三分之一；</w:t>
      </w:r>
    </w:p>
    <w:p w14:paraId="69C1B309">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7. 未提交必备附件：检索报告、</w:t>
      </w:r>
      <w:r>
        <w:rPr>
          <w:rFonts w:ascii="Times New Roman"/>
          <w:snapToGrid w:val="0"/>
          <w:color w:val="auto"/>
          <w:sz w:val="24"/>
          <w:szCs w:val="24"/>
          <w:highlight w:val="none"/>
        </w:rPr>
        <w:t>合作关系说明（候选个人涉及多个单位时）</w:t>
      </w:r>
      <w:r>
        <w:rPr>
          <w:rFonts w:ascii="Times New Roman"/>
          <w:color w:val="auto"/>
          <w:sz w:val="24"/>
          <w:szCs w:val="24"/>
          <w:highlight w:val="none"/>
        </w:rPr>
        <w:t>；</w:t>
      </w:r>
    </w:p>
    <w:p w14:paraId="6C983C1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8. 其他不符合《广西科学技术奖励办法》及其实施细则等法规文件，以及当年度提名工作通知要求的情况。</w:t>
      </w:r>
    </w:p>
    <w:p w14:paraId="725ADED5">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四、技术发明奖形式审查不合格内容包括：</w:t>
      </w:r>
    </w:p>
    <w:p w14:paraId="13DCF25A">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候选人不符合条件（未满18周岁、第一候选人工作单位、广西工作时间不合要求、近</w:t>
      </w:r>
      <w:r>
        <w:rPr>
          <w:rFonts w:hint="eastAsia" w:ascii="Times New Roman"/>
          <w:color w:val="auto"/>
          <w:sz w:val="24"/>
          <w:szCs w:val="24"/>
          <w:highlight w:val="none"/>
        </w:rPr>
        <w:t>一</w:t>
      </w:r>
      <w:r>
        <w:rPr>
          <w:rFonts w:ascii="Times New Roman"/>
          <w:color w:val="auto"/>
          <w:sz w:val="24"/>
          <w:szCs w:val="24"/>
          <w:highlight w:val="none"/>
        </w:rPr>
        <w:t>年牵头获广西科技奖</w:t>
      </w:r>
      <w:r>
        <w:rPr>
          <w:rFonts w:hint="eastAsia" w:ascii="Times New Roman"/>
          <w:color w:val="auto"/>
          <w:sz w:val="24"/>
          <w:szCs w:val="24"/>
          <w:highlight w:val="none"/>
        </w:rPr>
        <w:t>三大奖</w:t>
      </w:r>
      <w:r>
        <w:rPr>
          <w:rFonts w:hint="eastAsia" w:ascii="Times New Roman"/>
          <w:color w:val="auto"/>
          <w:sz w:val="24"/>
          <w:szCs w:val="24"/>
          <w:highlight w:val="none"/>
          <w:lang w:val="en-US" w:eastAsia="zh-CN"/>
        </w:rPr>
        <w:t>或</w:t>
      </w:r>
      <w:r>
        <w:rPr>
          <w:rFonts w:hint="eastAsia" w:ascii="Times New Roman"/>
          <w:color w:val="auto"/>
          <w:sz w:val="24"/>
          <w:szCs w:val="24"/>
          <w:highlight w:val="none"/>
        </w:rPr>
        <w:t>科技成果转化合作奖</w:t>
      </w:r>
      <w:r>
        <w:rPr>
          <w:rFonts w:ascii="Times New Roman"/>
          <w:color w:val="auto"/>
          <w:sz w:val="24"/>
          <w:szCs w:val="24"/>
          <w:highlight w:val="none"/>
        </w:rPr>
        <w:t>、</w:t>
      </w:r>
      <w:r>
        <w:rPr>
          <w:rFonts w:ascii="Times New Roman"/>
          <w:snapToGrid w:val="0"/>
          <w:color w:val="auto"/>
          <w:sz w:val="24"/>
          <w:szCs w:val="24"/>
          <w:highlight w:val="none"/>
        </w:rPr>
        <w:t>同时提名2个奖项、是上年度广西科技奖形式审查公示结束后撤回成果的第一候选人、是推荐意见的专家、前三候选个人不是“主要知识产权和标准规范”所列</w:t>
      </w:r>
      <w:r>
        <w:rPr>
          <w:rFonts w:hint="eastAsia" w:ascii="Times New Roman"/>
          <w:snapToGrid w:val="0"/>
          <w:color w:val="auto"/>
          <w:sz w:val="24"/>
          <w:szCs w:val="24"/>
          <w:highlight w:val="none"/>
        </w:rPr>
        <w:t>授权发明专利</w:t>
      </w:r>
      <w:r>
        <w:rPr>
          <w:rFonts w:ascii="Times New Roman"/>
          <w:snapToGrid w:val="0"/>
          <w:color w:val="auto"/>
          <w:sz w:val="24"/>
          <w:szCs w:val="24"/>
          <w:highlight w:val="none"/>
        </w:rPr>
        <w:t>的发明人</w:t>
      </w:r>
      <w:r>
        <w:rPr>
          <w:rFonts w:hint="eastAsia" w:ascii="Times New Roman"/>
          <w:snapToGrid w:val="0"/>
          <w:color w:val="auto"/>
          <w:sz w:val="24"/>
          <w:szCs w:val="24"/>
          <w:highlight w:val="none"/>
        </w:rPr>
        <w:t>等</w:t>
      </w:r>
      <w:r>
        <w:rPr>
          <w:rFonts w:ascii="Times New Roman"/>
          <w:color w:val="auto"/>
          <w:sz w:val="24"/>
          <w:szCs w:val="24"/>
          <w:highlight w:val="none"/>
        </w:rPr>
        <w:t>）；</w:t>
      </w:r>
    </w:p>
    <w:p w14:paraId="40DC1EF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候选组织不符合条件（</w:t>
      </w:r>
      <w:r>
        <w:rPr>
          <w:rFonts w:ascii="Times New Roman"/>
          <w:snapToGrid w:val="0"/>
          <w:color w:val="auto"/>
          <w:sz w:val="24"/>
          <w:szCs w:val="24"/>
          <w:highlight w:val="none"/>
        </w:rPr>
        <w:t>候选组织无广西单位、候选组织中有国家机关各级管理职能部门、外国组织或</w:t>
      </w:r>
      <w:r>
        <w:rPr>
          <w:rFonts w:hint="eastAsia" w:ascii="Times New Roman"/>
          <w:snapToGrid w:val="0"/>
          <w:color w:val="auto"/>
          <w:sz w:val="24"/>
          <w:szCs w:val="24"/>
          <w:highlight w:val="none"/>
        </w:rPr>
        <w:t>非依法设立的组织</w:t>
      </w:r>
      <w:r>
        <w:rPr>
          <w:rFonts w:ascii="Times New Roman"/>
          <w:snapToGrid w:val="0"/>
          <w:color w:val="auto"/>
          <w:sz w:val="24"/>
          <w:szCs w:val="24"/>
          <w:highlight w:val="none"/>
        </w:rPr>
        <w:t>等</w:t>
      </w:r>
      <w:r>
        <w:rPr>
          <w:rFonts w:ascii="Times New Roman"/>
          <w:color w:val="auto"/>
          <w:sz w:val="24"/>
          <w:szCs w:val="24"/>
          <w:highlight w:val="none"/>
        </w:rPr>
        <w:t>）；</w:t>
      </w:r>
    </w:p>
    <w:p w14:paraId="4DDD2AE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0D90D8F4">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 附件问题：附件不清晰、附件数量超过限制件数、</w:t>
      </w:r>
      <w:r>
        <w:rPr>
          <w:rFonts w:ascii="Times New Roman"/>
          <w:snapToGrid w:val="0"/>
          <w:color w:val="auto"/>
          <w:sz w:val="24"/>
          <w:szCs w:val="24"/>
          <w:highlight w:val="none"/>
        </w:rPr>
        <w:t>“主要知识产权和标准规范”佐证材料中未对候选人姓名、广西单位进行标识等</w:t>
      </w:r>
      <w:r>
        <w:rPr>
          <w:rFonts w:ascii="Times New Roman"/>
          <w:color w:val="auto"/>
          <w:sz w:val="24"/>
          <w:szCs w:val="24"/>
          <w:highlight w:val="none"/>
        </w:rPr>
        <w:t>；</w:t>
      </w:r>
    </w:p>
    <w:p w14:paraId="3BC2C404">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w:t>
      </w:r>
      <w:r>
        <w:rPr>
          <w:rFonts w:ascii="Times New Roman"/>
          <w:snapToGrid w:val="0"/>
          <w:color w:val="auto"/>
          <w:sz w:val="24"/>
          <w:szCs w:val="24"/>
          <w:highlight w:val="none"/>
        </w:rPr>
        <w:t>“主要知识产权和标准规范”未授权或未公开发表、论文专著排序在第一、使用已获奖的“主要知识产权和标准规范”或与本年度其他三大奖、</w:t>
      </w:r>
      <w:r>
        <w:rPr>
          <w:rFonts w:hint="eastAsia" w:ascii="Times New Roman"/>
          <w:snapToGrid w:val="0"/>
          <w:color w:val="auto"/>
          <w:sz w:val="24"/>
          <w:szCs w:val="24"/>
          <w:highlight w:val="none"/>
        </w:rPr>
        <w:t>科技成果转化合作奖</w:t>
      </w:r>
      <w:r>
        <w:rPr>
          <w:rFonts w:ascii="Times New Roman"/>
          <w:snapToGrid w:val="0"/>
          <w:color w:val="auto"/>
          <w:sz w:val="24"/>
          <w:szCs w:val="24"/>
          <w:highlight w:val="none"/>
        </w:rPr>
        <w:t>的“主要知识产权和标准规范”重复、未提供佐证材料、</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未进行成果登记（应至少有1项完成成果登记并提供证书）；</w:t>
      </w:r>
    </w:p>
    <w:p w14:paraId="5314FE88">
      <w:pPr>
        <w:adjustRightInd w:val="0"/>
        <w:snapToGrid w:val="0"/>
        <w:spacing w:line="386" w:lineRule="exact"/>
        <w:ind w:firstLine="480" w:firstLineChars="200"/>
        <w:rPr>
          <w:rFonts w:hint="eastAsia" w:ascii="Times New Roman"/>
          <w:color w:val="auto"/>
          <w:sz w:val="24"/>
          <w:szCs w:val="24"/>
          <w:highlight w:val="none"/>
        </w:rPr>
      </w:pPr>
      <w:r>
        <w:rPr>
          <w:rFonts w:ascii="Times New Roman"/>
          <w:color w:val="auto"/>
          <w:sz w:val="24"/>
          <w:szCs w:val="24"/>
          <w:highlight w:val="none"/>
        </w:rPr>
        <w:t xml:space="preserve">6. </w:t>
      </w:r>
      <w:r>
        <w:rPr>
          <w:rFonts w:ascii="Times New Roman"/>
          <w:snapToGrid w:val="0"/>
          <w:color w:val="auto"/>
          <w:sz w:val="24"/>
          <w:szCs w:val="24"/>
          <w:highlight w:val="none"/>
        </w:rPr>
        <w:t>“主要知识产权和标准规范”中</w:t>
      </w:r>
      <w:r>
        <w:rPr>
          <w:rFonts w:hint="eastAsia" w:ascii="Times New Roman"/>
          <w:snapToGrid w:val="0"/>
          <w:color w:val="auto"/>
          <w:sz w:val="24"/>
          <w:szCs w:val="24"/>
          <w:highlight w:val="none"/>
        </w:rPr>
        <w:t>有</w:t>
      </w:r>
      <w:r>
        <w:rPr>
          <w:rFonts w:ascii="Times New Roman"/>
          <w:snapToGrid w:val="0"/>
          <w:color w:val="auto"/>
          <w:sz w:val="24"/>
          <w:szCs w:val="24"/>
          <w:highlight w:val="none"/>
        </w:rPr>
        <w:t>广西单位</w:t>
      </w:r>
      <w:r>
        <w:rPr>
          <w:rFonts w:hint="eastAsia" w:ascii="Times New Roman"/>
          <w:snapToGrid w:val="0"/>
          <w:color w:val="auto"/>
          <w:sz w:val="24"/>
          <w:szCs w:val="24"/>
          <w:highlight w:val="none"/>
        </w:rPr>
        <w:t>作为</w:t>
      </w:r>
      <w:r>
        <w:rPr>
          <w:rFonts w:ascii="Times New Roman"/>
          <w:snapToGrid w:val="0"/>
          <w:color w:val="auto"/>
          <w:sz w:val="24"/>
          <w:szCs w:val="24"/>
          <w:highlight w:val="none"/>
        </w:rPr>
        <w:t>原始完成人、起草人的</w:t>
      </w:r>
      <w:r>
        <w:rPr>
          <w:rFonts w:hint="eastAsia" w:ascii="Times New Roman"/>
          <w:snapToGrid w:val="0"/>
          <w:color w:val="auto"/>
          <w:sz w:val="24"/>
          <w:szCs w:val="24"/>
          <w:highlight w:val="none"/>
        </w:rPr>
        <w:t>数量</w:t>
      </w:r>
      <w:r>
        <w:rPr>
          <w:rFonts w:ascii="Times New Roman"/>
          <w:snapToGrid w:val="0"/>
          <w:color w:val="auto"/>
          <w:sz w:val="24"/>
          <w:szCs w:val="24"/>
          <w:highlight w:val="none"/>
        </w:rPr>
        <w:t>占比小于三分之二；</w:t>
      </w:r>
      <w:r>
        <w:rPr>
          <w:rFonts w:hint="eastAsia" w:ascii="Times New Roman"/>
          <w:snapToGrid w:val="0"/>
          <w:color w:val="auto"/>
          <w:sz w:val="24"/>
          <w:szCs w:val="24"/>
          <w:highlight w:val="none"/>
        </w:rPr>
        <w:t>第一候选个人</w:t>
      </w:r>
      <w:r>
        <w:rPr>
          <w:rFonts w:hint="eastAsia" w:ascii="Times New Roman"/>
          <w:snapToGrid w:val="0"/>
          <w:color w:val="auto"/>
          <w:sz w:val="24"/>
          <w:szCs w:val="24"/>
          <w:highlight w:val="none"/>
          <w:lang w:val="en-US" w:eastAsia="zh-CN"/>
        </w:rPr>
        <w:t>或</w:t>
      </w:r>
      <w:r>
        <w:rPr>
          <w:rFonts w:hint="eastAsia" w:ascii="Times New Roman"/>
          <w:snapToGrid w:val="0"/>
          <w:color w:val="auto"/>
          <w:sz w:val="24"/>
          <w:szCs w:val="24"/>
          <w:highlight w:val="none"/>
        </w:rPr>
        <w:t>第一候选组织在支撑成果中署名占比小于三分之一；</w:t>
      </w:r>
    </w:p>
    <w:p w14:paraId="068C4211">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7. 未提交必备附件：应用情况佐证材料、</w:t>
      </w:r>
      <w:r>
        <w:rPr>
          <w:rFonts w:ascii="Times New Roman"/>
          <w:snapToGrid w:val="0"/>
          <w:color w:val="auto"/>
          <w:sz w:val="24"/>
          <w:szCs w:val="24"/>
          <w:highlight w:val="none"/>
        </w:rPr>
        <w:t>合作关系说明（候选个人涉及多个单位时）、经济效益数据佐证材料（应至少提供1份）、按规定需要许可证或检测报告的</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rPr>
        <w:t>候选人/组织对成果贡献证明材料</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lang w:val="en-US" w:eastAsia="zh-CN"/>
        </w:rPr>
        <w:t>在</w:t>
      </w:r>
      <w:r>
        <w:rPr>
          <w:rFonts w:hint="eastAsia" w:ascii="Times New Roman"/>
          <w:snapToGrid w:val="0"/>
          <w:color w:val="auto"/>
          <w:sz w:val="24"/>
          <w:szCs w:val="24"/>
          <w:highlight w:val="none"/>
        </w:rPr>
        <w:t>主要知识产权和标准规范</w:t>
      </w:r>
      <w:r>
        <w:rPr>
          <w:rFonts w:hint="eastAsia" w:ascii="Times New Roman"/>
          <w:snapToGrid w:val="0"/>
          <w:color w:val="auto"/>
          <w:sz w:val="24"/>
          <w:szCs w:val="24"/>
          <w:highlight w:val="none"/>
          <w:lang w:val="en-US" w:eastAsia="zh-CN"/>
        </w:rPr>
        <w:t>目录</w:t>
      </w:r>
      <w:r>
        <w:rPr>
          <w:rFonts w:hint="eastAsia" w:ascii="Times New Roman"/>
          <w:snapToGrid w:val="0"/>
          <w:color w:val="auto"/>
          <w:sz w:val="24"/>
          <w:szCs w:val="24"/>
          <w:highlight w:val="none"/>
        </w:rPr>
        <w:t>中无署名</w:t>
      </w:r>
      <w:r>
        <w:rPr>
          <w:rFonts w:hint="eastAsia" w:ascii="Times New Roman"/>
          <w:snapToGrid w:val="0"/>
          <w:color w:val="auto"/>
          <w:sz w:val="24"/>
          <w:szCs w:val="24"/>
          <w:highlight w:val="none"/>
          <w:lang w:val="en-US" w:eastAsia="zh-CN"/>
        </w:rPr>
        <w:t>时</w:t>
      </w:r>
      <w:r>
        <w:rPr>
          <w:rFonts w:hint="eastAsia" w:ascii="Times New Roman"/>
          <w:snapToGrid w:val="0"/>
          <w:color w:val="auto"/>
          <w:sz w:val="24"/>
          <w:szCs w:val="24"/>
          <w:highlight w:val="none"/>
          <w:lang w:eastAsia="zh-CN"/>
        </w:rPr>
        <w:t>）</w:t>
      </w:r>
      <w:r>
        <w:rPr>
          <w:rFonts w:ascii="Times New Roman"/>
          <w:color w:val="auto"/>
          <w:sz w:val="24"/>
          <w:szCs w:val="24"/>
          <w:highlight w:val="none"/>
        </w:rPr>
        <w:t>；</w:t>
      </w:r>
    </w:p>
    <w:p w14:paraId="724A7CDF">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 xml:space="preserve">8. </w:t>
      </w:r>
      <w:r>
        <w:rPr>
          <w:rFonts w:ascii="Times New Roman"/>
          <w:snapToGrid w:val="0"/>
          <w:color w:val="auto"/>
          <w:sz w:val="24"/>
          <w:szCs w:val="24"/>
          <w:highlight w:val="none"/>
        </w:rPr>
        <w:t>成果整体应用未满2年（应至少1次应用满2年，可在“应用情况”文字描述和承诺）；</w:t>
      </w:r>
    </w:p>
    <w:p w14:paraId="436E98F7">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9. 其他不符合《广西科学技术奖励办法》及其实施细则等法规文件，以及当年度提名工作通知要求的情况。</w:t>
      </w:r>
    </w:p>
    <w:p w14:paraId="21E561CF">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五、科学技术进步奖形式审查不合格内容包括：</w:t>
      </w:r>
    </w:p>
    <w:p w14:paraId="68644286">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候选人不符合条件（未满18周岁、近</w:t>
      </w:r>
      <w:r>
        <w:rPr>
          <w:rFonts w:hint="eastAsia" w:ascii="Times New Roman"/>
          <w:color w:val="auto"/>
          <w:sz w:val="24"/>
          <w:szCs w:val="24"/>
          <w:highlight w:val="none"/>
        </w:rPr>
        <w:t>一</w:t>
      </w:r>
      <w:r>
        <w:rPr>
          <w:rFonts w:ascii="Times New Roman"/>
          <w:color w:val="auto"/>
          <w:sz w:val="24"/>
          <w:szCs w:val="24"/>
          <w:highlight w:val="none"/>
        </w:rPr>
        <w:t>年牵头获广西科技奖</w:t>
      </w:r>
      <w:r>
        <w:rPr>
          <w:rFonts w:hint="eastAsia" w:ascii="Times New Roman"/>
          <w:color w:val="auto"/>
          <w:sz w:val="24"/>
          <w:szCs w:val="24"/>
          <w:highlight w:val="none"/>
        </w:rPr>
        <w:t>三大奖</w:t>
      </w:r>
      <w:r>
        <w:rPr>
          <w:rFonts w:hint="eastAsia" w:ascii="Times New Roman"/>
          <w:color w:val="auto"/>
          <w:sz w:val="24"/>
          <w:szCs w:val="24"/>
          <w:highlight w:val="none"/>
          <w:lang w:val="en-US" w:eastAsia="zh-CN"/>
        </w:rPr>
        <w:t>或</w:t>
      </w:r>
      <w:r>
        <w:rPr>
          <w:rFonts w:hint="eastAsia" w:ascii="Times New Roman"/>
          <w:color w:val="auto"/>
          <w:sz w:val="24"/>
          <w:szCs w:val="24"/>
          <w:highlight w:val="none"/>
        </w:rPr>
        <w:t>科技成果转化合作奖</w:t>
      </w:r>
      <w:r>
        <w:rPr>
          <w:rFonts w:ascii="Times New Roman"/>
          <w:color w:val="auto"/>
          <w:sz w:val="24"/>
          <w:szCs w:val="24"/>
          <w:highlight w:val="none"/>
        </w:rPr>
        <w:t>、</w:t>
      </w:r>
      <w:r>
        <w:rPr>
          <w:rFonts w:ascii="Times New Roman"/>
          <w:snapToGrid w:val="0"/>
          <w:color w:val="auto"/>
          <w:sz w:val="24"/>
          <w:szCs w:val="24"/>
          <w:highlight w:val="none"/>
        </w:rPr>
        <w:t>同时提名2个奖项、是上年度广西科技奖形式审查公示结束后撤回成果的第一候选人、是推荐意见的专家</w:t>
      </w:r>
      <w:r>
        <w:rPr>
          <w:rFonts w:hint="eastAsia" w:ascii="Times New Roman"/>
          <w:snapToGrid w:val="0"/>
          <w:color w:val="auto"/>
          <w:sz w:val="24"/>
          <w:szCs w:val="24"/>
          <w:highlight w:val="none"/>
        </w:rPr>
        <w:t>、前三候选个人中</w:t>
      </w:r>
      <w:r>
        <w:rPr>
          <w:rFonts w:hint="eastAsia" w:ascii="Times New Roman"/>
          <w:snapToGrid w:val="0"/>
          <w:color w:val="auto"/>
          <w:sz w:val="24"/>
          <w:szCs w:val="24"/>
          <w:highlight w:val="none"/>
          <w:lang w:val="en-US" w:eastAsia="zh-CN"/>
        </w:rPr>
        <w:t>无</w:t>
      </w:r>
      <w:r>
        <w:rPr>
          <w:rFonts w:hint="eastAsia" w:ascii="Times New Roman"/>
          <w:snapToGrid w:val="0"/>
          <w:color w:val="auto"/>
          <w:sz w:val="24"/>
          <w:szCs w:val="24"/>
          <w:highlight w:val="none"/>
        </w:rPr>
        <w:t>一人是在本自治区全职工作连续满1年</w:t>
      </w:r>
      <w:r>
        <w:rPr>
          <w:rFonts w:ascii="Times New Roman"/>
          <w:snapToGrid w:val="0"/>
          <w:color w:val="auto"/>
          <w:sz w:val="24"/>
          <w:szCs w:val="24"/>
          <w:highlight w:val="none"/>
        </w:rPr>
        <w:t>等</w:t>
      </w:r>
      <w:r>
        <w:rPr>
          <w:rFonts w:ascii="Times New Roman"/>
          <w:color w:val="auto"/>
          <w:sz w:val="24"/>
          <w:szCs w:val="24"/>
          <w:highlight w:val="none"/>
        </w:rPr>
        <w:t>）；</w:t>
      </w:r>
    </w:p>
    <w:p w14:paraId="31CB5A0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候选组织不符合条件（</w:t>
      </w:r>
      <w:r>
        <w:rPr>
          <w:rFonts w:ascii="Times New Roman"/>
          <w:snapToGrid w:val="0"/>
          <w:color w:val="auto"/>
          <w:sz w:val="24"/>
          <w:szCs w:val="24"/>
          <w:highlight w:val="none"/>
        </w:rPr>
        <w:t>候选组织无广西单位、候选组织中有国家机关各级管理职能部门、外国组织或</w:t>
      </w:r>
      <w:r>
        <w:rPr>
          <w:rFonts w:hint="eastAsia" w:ascii="Times New Roman"/>
          <w:snapToGrid w:val="0"/>
          <w:color w:val="auto"/>
          <w:sz w:val="24"/>
          <w:szCs w:val="24"/>
          <w:highlight w:val="none"/>
        </w:rPr>
        <w:t>非依法设立的组织</w:t>
      </w:r>
      <w:r>
        <w:rPr>
          <w:rFonts w:ascii="Times New Roman"/>
          <w:snapToGrid w:val="0"/>
          <w:color w:val="auto"/>
          <w:sz w:val="24"/>
          <w:szCs w:val="24"/>
          <w:highlight w:val="none"/>
        </w:rPr>
        <w:t>等</w:t>
      </w:r>
      <w:r>
        <w:rPr>
          <w:rFonts w:ascii="Times New Roman"/>
          <w:color w:val="auto"/>
          <w:sz w:val="24"/>
          <w:szCs w:val="24"/>
          <w:highlight w:val="none"/>
        </w:rPr>
        <w:t>）；</w:t>
      </w:r>
    </w:p>
    <w:p w14:paraId="51D29923">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4D1182C8">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 附件问题：附件不清晰、附件数量超过限制件数、</w:t>
      </w:r>
      <w:r>
        <w:rPr>
          <w:rFonts w:ascii="Times New Roman"/>
          <w:snapToGrid w:val="0"/>
          <w:color w:val="auto"/>
          <w:sz w:val="24"/>
          <w:szCs w:val="24"/>
          <w:highlight w:val="none"/>
        </w:rPr>
        <w:t>“主要知识产权和标准规范”“科普作品目录”佐证材料中未对候选人姓名、广西单位进行标识等</w:t>
      </w:r>
      <w:r>
        <w:rPr>
          <w:rFonts w:ascii="Times New Roman"/>
          <w:color w:val="auto"/>
          <w:sz w:val="24"/>
          <w:szCs w:val="24"/>
          <w:highlight w:val="none"/>
        </w:rPr>
        <w:t>；</w:t>
      </w:r>
    </w:p>
    <w:p w14:paraId="692D822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w:t>
      </w:r>
      <w:r>
        <w:rPr>
          <w:rFonts w:ascii="Times New Roman"/>
          <w:snapToGrid w:val="0"/>
          <w:color w:val="auto"/>
          <w:sz w:val="24"/>
          <w:szCs w:val="24"/>
          <w:highlight w:val="none"/>
        </w:rPr>
        <w:t>“主要知识产权和标准规范”“科普作品目录”未授权或未公开发表（科普作品应公开出版发行</w:t>
      </w:r>
      <w:r>
        <w:rPr>
          <w:rFonts w:hint="eastAsia" w:ascii="Times New Roman"/>
          <w:snapToGrid w:val="0"/>
          <w:color w:val="auto"/>
          <w:sz w:val="24"/>
          <w:szCs w:val="24"/>
          <w:highlight w:val="none"/>
          <w:lang w:val="en-US" w:eastAsia="zh-CN"/>
        </w:rPr>
        <w:t>未</w:t>
      </w:r>
      <w:r>
        <w:rPr>
          <w:rFonts w:ascii="Times New Roman"/>
          <w:snapToGrid w:val="0"/>
          <w:color w:val="auto"/>
          <w:sz w:val="24"/>
          <w:szCs w:val="24"/>
          <w:highlight w:val="none"/>
        </w:rPr>
        <w:t>满2年）、使用已获奖的“主要知识产权和标准规范”“科普作品目录”或与本年度其他三大奖、</w:t>
      </w:r>
      <w:r>
        <w:rPr>
          <w:rFonts w:hint="eastAsia" w:ascii="Times New Roman"/>
          <w:snapToGrid w:val="0"/>
          <w:color w:val="auto"/>
          <w:sz w:val="24"/>
          <w:szCs w:val="24"/>
          <w:highlight w:val="none"/>
        </w:rPr>
        <w:t>科技成果转化合作奖</w:t>
      </w:r>
      <w:r>
        <w:rPr>
          <w:rFonts w:ascii="Times New Roman"/>
          <w:snapToGrid w:val="0"/>
          <w:color w:val="auto"/>
          <w:sz w:val="24"/>
          <w:szCs w:val="24"/>
          <w:highlight w:val="none"/>
        </w:rPr>
        <w:t>的“主要知识产权和标准规范”“科普作品目录”重复、未提供佐证材料、</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未进行成果登记（产业创新类和社会公益类应至少有1项完成成果登记并提供证书）；</w:t>
      </w:r>
    </w:p>
    <w:p w14:paraId="672A8BD2">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 xml:space="preserve">6. </w:t>
      </w:r>
      <w:r>
        <w:rPr>
          <w:rFonts w:ascii="Times New Roman"/>
          <w:snapToGrid w:val="0"/>
          <w:color w:val="auto"/>
          <w:sz w:val="24"/>
          <w:szCs w:val="24"/>
          <w:highlight w:val="none"/>
        </w:rPr>
        <w:t>“主要知识产权和标准规范”中广西单位是原始完成人、起草人的</w:t>
      </w:r>
      <w:r>
        <w:rPr>
          <w:rFonts w:hint="eastAsia" w:ascii="Times New Roman"/>
          <w:snapToGrid w:val="0"/>
          <w:color w:val="auto"/>
          <w:sz w:val="24"/>
          <w:szCs w:val="24"/>
          <w:highlight w:val="none"/>
        </w:rPr>
        <w:t>数量</w:t>
      </w:r>
      <w:r>
        <w:rPr>
          <w:rFonts w:ascii="Times New Roman"/>
          <w:snapToGrid w:val="0"/>
          <w:color w:val="auto"/>
          <w:sz w:val="24"/>
          <w:szCs w:val="24"/>
          <w:highlight w:val="none"/>
        </w:rPr>
        <w:t>占比小于三分之二（产业创新类和社会公益类）、“科普作品目录”所列作品的著作权人不是广西单位或工作个人（科学技术普及类）；</w:t>
      </w:r>
      <w:r>
        <w:rPr>
          <w:rFonts w:hint="eastAsia" w:ascii="Times New Roman"/>
          <w:snapToGrid w:val="0"/>
          <w:color w:val="auto"/>
          <w:sz w:val="24"/>
          <w:szCs w:val="24"/>
          <w:highlight w:val="none"/>
        </w:rPr>
        <w:t>第一候选个人</w:t>
      </w:r>
      <w:r>
        <w:rPr>
          <w:rFonts w:hint="eastAsia" w:ascii="Times New Roman"/>
          <w:snapToGrid w:val="0"/>
          <w:color w:val="auto"/>
          <w:sz w:val="24"/>
          <w:szCs w:val="24"/>
          <w:highlight w:val="none"/>
          <w:lang w:val="en-US" w:eastAsia="zh-CN"/>
        </w:rPr>
        <w:t>或</w:t>
      </w:r>
      <w:r>
        <w:rPr>
          <w:rFonts w:hint="eastAsia" w:ascii="Times New Roman"/>
          <w:snapToGrid w:val="0"/>
          <w:color w:val="auto"/>
          <w:sz w:val="24"/>
          <w:szCs w:val="24"/>
          <w:highlight w:val="none"/>
        </w:rPr>
        <w:t>第一候选组织在支撑成果中署名占比小于三分之一；</w:t>
      </w:r>
    </w:p>
    <w:p w14:paraId="35445159">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7. 未提交必备附件：应用情况佐证材料、</w:t>
      </w:r>
      <w:r>
        <w:rPr>
          <w:rFonts w:ascii="Times New Roman"/>
          <w:snapToGrid w:val="0"/>
          <w:color w:val="auto"/>
          <w:sz w:val="24"/>
          <w:szCs w:val="24"/>
          <w:highlight w:val="none"/>
        </w:rPr>
        <w:t>合作关系说明（候选个人涉及多个单位时）、经济效益数据佐证材料（产业创新类，应至少提供1份）、按规定需要许可证或检测报告的</w:t>
      </w:r>
      <w:r>
        <w:rPr>
          <w:rFonts w:hint="eastAsia" w:ascii="Times New Roman"/>
          <w:snapToGrid w:val="0"/>
          <w:color w:val="auto"/>
          <w:sz w:val="24"/>
          <w:szCs w:val="24"/>
          <w:highlight w:val="none"/>
        </w:rPr>
        <w:t>、候选人/组织对成果贡献证明材料（在主要知识产权和标准规范目录中无署名时）</w:t>
      </w:r>
      <w:r>
        <w:rPr>
          <w:rFonts w:ascii="Times New Roman"/>
          <w:color w:val="auto"/>
          <w:sz w:val="24"/>
          <w:szCs w:val="24"/>
          <w:highlight w:val="none"/>
        </w:rPr>
        <w:t>；</w:t>
      </w:r>
    </w:p>
    <w:p w14:paraId="53652DD6">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 xml:space="preserve">8. </w:t>
      </w:r>
      <w:r>
        <w:rPr>
          <w:rFonts w:ascii="Times New Roman"/>
          <w:snapToGrid w:val="0"/>
          <w:color w:val="auto"/>
          <w:sz w:val="24"/>
          <w:szCs w:val="24"/>
          <w:highlight w:val="none"/>
        </w:rPr>
        <w:t>成果整体应用未满2年（应至少1次应用满2年，可在“应用情况”文字描述和承诺）；</w:t>
      </w:r>
    </w:p>
    <w:p w14:paraId="6023B11B">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9. 其他不符合《广西科学技术奖励办法》及其实施细则等法规文件，以及当年度提名工作通知要求的情况。</w:t>
      </w:r>
    </w:p>
    <w:p w14:paraId="0CFE9332">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六、</w:t>
      </w:r>
      <w:r>
        <w:rPr>
          <w:rFonts w:hint="eastAsia" w:ascii="Times New Roman" w:eastAsia="黑体"/>
          <w:color w:val="auto"/>
          <w:sz w:val="24"/>
          <w:szCs w:val="24"/>
          <w:highlight w:val="none"/>
        </w:rPr>
        <w:t>科技成果转化合作奖</w:t>
      </w:r>
      <w:r>
        <w:rPr>
          <w:rFonts w:ascii="Times New Roman" w:eastAsia="黑体"/>
          <w:color w:val="auto"/>
          <w:sz w:val="24"/>
          <w:szCs w:val="24"/>
          <w:highlight w:val="none"/>
        </w:rPr>
        <w:t>形式审查不合格内容包括：</w:t>
      </w:r>
    </w:p>
    <w:p w14:paraId="391BD640">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候选人不符合条件（未满18周岁、第一候选人工作单位、广西工作时间不合要求、近</w:t>
      </w:r>
      <w:r>
        <w:rPr>
          <w:rFonts w:hint="eastAsia" w:ascii="Times New Roman"/>
          <w:color w:val="auto"/>
          <w:sz w:val="24"/>
          <w:szCs w:val="24"/>
          <w:highlight w:val="none"/>
        </w:rPr>
        <w:t>一</w:t>
      </w:r>
      <w:r>
        <w:rPr>
          <w:rFonts w:ascii="Times New Roman"/>
          <w:color w:val="auto"/>
          <w:sz w:val="24"/>
          <w:szCs w:val="24"/>
          <w:highlight w:val="none"/>
        </w:rPr>
        <w:t>年牵头获广西科技奖</w:t>
      </w:r>
      <w:r>
        <w:rPr>
          <w:rFonts w:hint="eastAsia" w:ascii="Times New Roman"/>
          <w:color w:val="auto"/>
          <w:sz w:val="24"/>
          <w:szCs w:val="24"/>
          <w:highlight w:val="none"/>
        </w:rPr>
        <w:t>三大奖、科技成果转化合作奖</w:t>
      </w:r>
      <w:r>
        <w:rPr>
          <w:rFonts w:ascii="Times New Roman"/>
          <w:color w:val="auto"/>
          <w:sz w:val="24"/>
          <w:szCs w:val="24"/>
          <w:highlight w:val="none"/>
        </w:rPr>
        <w:t>、</w:t>
      </w:r>
      <w:r>
        <w:rPr>
          <w:rFonts w:ascii="Times New Roman"/>
          <w:snapToGrid w:val="0"/>
          <w:color w:val="auto"/>
          <w:sz w:val="24"/>
          <w:szCs w:val="24"/>
          <w:highlight w:val="none"/>
        </w:rPr>
        <w:t>同时提名2个奖项、是上年度广西科技奖形式审查公示结束后撤回成果的第一候选人、是推荐意见的专家</w:t>
      </w:r>
      <w:r>
        <w:rPr>
          <w:rFonts w:hint="eastAsia" w:ascii="Times New Roman"/>
          <w:snapToGrid w:val="0"/>
          <w:color w:val="auto"/>
          <w:sz w:val="24"/>
          <w:szCs w:val="24"/>
          <w:highlight w:val="none"/>
        </w:rPr>
        <w:t>、前三候选个人中</w:t>
      </w:r>
      <w:r>
        <w:rPr>
          <w:rFonts w:hint="eastAsia" w:ascii="Times New Roman"/>
          <w:snapToGrid w:val="0"/>
          <w:color w:val="auto"/>
          <w:sz w:val="24"/>
          <w:szCs w:val="24"/>
          <w:highlight w:val="none"/>
          <w:lang w:val="en-US" w:eastAsia="zh-CN"/>
        </w:rPr>
        <w:t>无</w:t>
      </w:r>
      <w:r>
        <w:rPr>
          <w:rFonts w:hint="eastAsia" w:ascii="Times New Roman"/>
          <w:snapToGrid w:val="0"/>
          <w:color w:val="auto"/>
          <w:sz w:val="24"/>
          <w:szCs w:val="24"/>
          <w:highlight w:val="none"/>
        </w:rPr>
        <w:t>一人是在本自治区全职工作连续满1年</w:t>
      </w:r>
      <w:r>
        <w:rPr>
          <w:rFonts w:ascii="Times New Roman"/>
          <w:snapToGrid w:val="0"/>
          <w:color w:val="auto"/>
          <w:sz w:val="24"/>
          <w:szCs w:val="24"/>
          <w:highlight w:val="none"/>
        </w:rPr>
        <w:t>等</w:t>
      </w:r>
      <w:r>
        <w:rPr>
          <w:rFonts w:ascii="Times New Roman"/>
          <w:color w:val="auto"/>
          <w:sz w:val="24"/>
          <w:szCs w:val="24"/>
          <w:highlight w:val="none"/>
        </w:rPr>
        <w:t>）；</w:t>
      </w:r>
    </w:p>
    <w:p w14:paraId="7C844D96">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候选组织不符合条件（</w:t>
      </w:r>
      <w:r>
        <w:rPr>
          <w:rFonts w:ascii="Times New Roman"/>
          <w:snapToGrid w:val="0"/>
          <w:color w:val="auto"/>
          <w:sz w:val="24"/>
          <w:szCs w:val="24"/>
          <w:highlight w:val="none"/>
        </w:rPr>
        <w:t>候选组织无广西单位、候选组织中有国家机关各级管理职能部门、外国组织或</w:t>
      </w:r>
      <w:r>
        <w:rPr>
          <w:rFonts w:hint="eastAsia" w:ascii="Times New Roman"/>
          <w:snapToGrid w:val="0"/>
          <w:color w:val="auto"/>
          <w:sz w:val="24"/>
          <w:szCs w:val="24"/>
          <w:highlight w:val="none"/>
        </w:rPr>
        <w:t>非依法设立的组织</w:t>
      </w:r>
      <w:r>
        <w:rPr>
          <w:rFonts w:ascii="Times New Roman"/>
          <w:snapToGrid w:val="0"/>
          <w:color w:val="auto"/>
          <w:sz w:val="24"/>
          <w:szCs w:val="24"/>
          <w:highlight w:val="none"/>
        </w:rPr>
        <w:t>等</w:t>
      </w:r>
      <w:r>
        <w:rPr>
          <w:rFonts w:ascii="Times New Roman"/>
          <w:color w:val="auto"/>
          <w:sz w:val="24"/>
          <w:szCs w:val="24"/>
          <w:highlight w:val="none"/>
        </w:rPr>
        <w:t>）；</w:t>
      </w:r>
    </w:p>
    <w:p w14:paraId="0107AA31">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候选者中</w:t>
      </w:r>
      <w:r>
        <w:rPr>
          <w:rFonts w:ascii="Times New Roman"/>
          <w:snapToGrid w:val="0"/>
          <w:color w:val="auto"/>
          <w:sz w:val="24"/>
          <w:szCs w:val="24"/>
          <w:highlight w:val="none"/>
        </w:rPr>
        <w:t>没有</w:t>
      </w:r>
      <w:r>
        <w:rPr>
          <w:rFonts w:hint="eastAsia" w:ascii="Times New Roman"/>
          <w:snapToGrid w:val="0"/>
          <w:color w:val="auto"/>
          <w:sz w:val="24"/>
          <w:szCs w:val="24"/>
          <w:highlight w:val="none"/>
          <w:lang w:val="en-US" w:eastAsia="zh-CN"/>
        </w:rPr>
        <w:t>本自治</w:t>
      </w:r>
      <w:r>
        <w:rPr>
          <w:rFonts w:ascii="Times New Roman"/>
          <w:snapToGrid w:val="0"/>
          <w:color w:val="auto"/>
          <w:sz w:val="24"/>
          <w:szCs w:val="24"/>
          <w:highlight w:val="none"/>
        </w:rPr>
        <w:t>区外单位</w:t>
      </w:r>
      <w:r>
        <w:rPr>
          <w:rFonts w:hint="eastAsia" w:ascii="Times New Roman"/>
          <w:snapToGrid w:val="0"/>
          <w:color w:val="auto"/>
          <w:sz w:val="24"/>
          <w:szCs w:val="24"/>
          <w:highlight w:val="none"/>
          <w:lang w:val="en-US" w:eastAsia="zh-CN"/>
        </w:rPr>
        <w:t>/</w:t>
      </w:r>
      <w:r>
        <w:rPr>
          <w:rFonts w:ascii="Times New Roman"/>
          <w:snapToGrid w:val="0"/>
          <w:color w:val="auto"/>
          <w:sz w:val="24"/>
          <w:szCs w:val="24"/>
          <w:highlight w:val="none"/>
        </w:rPr>
        <w:t>个人；</w:t>
      </w:r>
    </w:p>
    <w:p w14:paraId="2EEAE764">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473DDA58">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 附件问题：附件不清晰、附件数量超过限制件数、</w:t>
      </w:r>
      <w:r>
        <w:rPr>
          <w:rFonts w:ascii="Times New Roman"/>
          <w:snapToGrid w:val="0"/>
          <w:color w:val="auto"/>
          <w:sz w:val="24"/>
          <w:szCs w:val="24"/>
          <w:highlight w:val="none"/>
        </w:rPr>
        <w:t>“主要知识产权和标准规范”佐证材料中未对候选人姓名、广西单位进行标识等</w:t>
      </w:r>
      <w:r>
        <w:rPr>
          <w:rFonts w:ascii="Times New Roman"/>
          <w:color w:val="auto"/>
          <w:sz w:val="24"/>
          <w:szCs w:val="24"/>
          <w:highlight w:val="none"/>
        </w:rPr>
        <w:t>；</w:t>
      </w:r>
    </w:p>
    <w:p w14:paraId="40F474B5">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6.</w:t>
      </w:r>
      <w:r>
        <w:rPr>
          <w:rFonts w:ascii="Times New Roman"/>
          <w:snapToGrid w:val="0"/>
          <w:color w:val="auto"/>
          <w:sz w:val="24"/>
          <w:szCs w:val="24"/>
          <w:highlight w:val="none"/>
        </w:rPr>
        <w:t>“主要知识产权和标准规范”未授权或公开发表、使用已获奖的“主要知识产权和标准规范”或与本年度其他三大奖、</w:t>
      </w:r>
      <w:r>
        <w:rPr>
          <w:rFonts w:hint="eastAsia" w:ascii="Times New Roman"/>
          <w:snapToGrid w:val="0"/>
          <w:color w:val="auto"/>
          <w:sz w:val="24"/>
          <w:szCs w:val="24"/>
          <w:highlight w:val="none"/>
        </w:rPr>
        <w:t>科技成果转化合作奖</w:t>
      </w:r>
      <w:r>
        <w:rPr>
          <w:rFonts w:ascii="Times New Roman"/>
          <w:snapToGrid w:val="0"/>
          <w:color w:val="auto"/>
          <w:sz w:val="24"/>
          <w:szCs w:val="24"/>
          <w:highlight w:val="none"/>
        </w:rPr>
        <w:t>的“主要知识产权和标准规范”重复、未提供佐证材料、</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未进行成果登记（应至少有1项完成成果登记并提供证书）；</w:t>
      </w:r>
    </w:p>
    <w:p w14:paraId="41C4370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7.</w:t>
      </w:r>
      <w:r>
        <w:rPr>
          <w:rFonts w:ascii="Times New Roman"/>
          <w:snapToGrid w:val="0"/>
          <w:color w:val="auto"/>
          <w:sz w:val="24"/>
          <w:szCs w:val="24"/>
          <w:highlight w:val="none"/>
        </w:rPr>
        <w:t>“主要知识产权和标准规范”中有广西单位署名的</w:t>
      </w:r>
      <w:r>
        <w:rPr>
          <w:rFonts w:hint="eastAsia" w:ascii="Times New Roman"/>
          <w:snapToGrid w:val="0"/>
          <w:color w:val="auto"/>
          <w:sz w:val="24"/>
          <w:szCs w:val="24"/>
          <w:highlight w:val="none"/>
        </w:rPr>
        <w:t>数量</w:t>
      </w:r>
      <w:r>
        <w:rPr>
          <w:rFonts w:ascii="Times New Roman"/>
          <w:snapToGrid w:val="0"/>
          <w:color w:val="auto"/>
          <w:sz w:val="24"/>
          <w:szCs w:val="24"/>
          <w:highlight w:val="none"/>
        </w:rPr>
        <w:t>占比大于等于50%</w:t>
      </w:r>
      <w:r>
        <w:rPr>
          <w:rFonts w:hint="eastAsia" w:ascii="Times New Roman"/>
          <w:snapToGrid w:val="0"/>
          <w:color w:val="auto"/>
          <w:sz w:val="24"/>
          <w:szCs w:val="24"/>
          <w:highlight w:val="none"/>
        </w:rPr>
        <w:t>；</w:t>
      </w:r>
    </w:p>
    <w:p w14:paraId="7B0A49B5">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8. 未提交必备附件：应用情况佐证材料、</w:t>
      </w:r>
      <w:r>
        <w:rPr>
          <w:rFonts w:ascii="Times New Roman"/>
          <w:snapToGrid w:val="0"/>
          <w:color w:val="auto"/>
          <w:sz w:val="24"/>
          <w:szCs w:val="24"/>
          <w:highlight w:val="none"/>
        </w:rPr>
        <w:t>合作关系说明（候选个人涉及多个单位时）、经济效益数据佐证材料（应至少提供1份）、按规定需要许可证或检测报告的</w:t>
      </w:r>
      <w:r>
        <w:rPr>
          <w:rFonts w:ascii="Times New Roman"/>
          <w:color w:val="auto"/>
          <w:sz w:val="24"/>
          <w:szCs w:val="24"/>
          <w:highlight w:val="none"/>
        </w:rPr>
        <w:t>；</w:t>
      </w:r>
    </w:p>
    <w:p w14:paraId="5AA85273">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 xml:space="preserve">9. </w:t>
      </w:r>
      <w:r>
        <w:rPr>
          <w:rFonts w:ascii="Times New Roman"/>
          <w:snapToGrid w:val="0"/>
          <w:color w:val="auto"/>
          <w:sz w:val="24"/>
          <w:szCs w:val="24"/>
          <w:highlight w:val="none"/>
        </w:rPr>
        <w:t>成果整体应用未满2年（应至少1次应用满2年，可在“应用情况”文字描述和承诺）；</w:t>
      </w:r>
    </w:p>
    <w:p w14:paraId="47DC44DD">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10. 其他不符合《广西科学技术奖励办法》及其实施细则等法规文件，以及当年度提名工作通知要求的情况。</w:t>
      </w:r>
    </w:p>
    <w:p w14:paraId="62D964D3">
      <w:pPr>
        <w:adjustRightInd w:val="0"/>
        <w:snapToGrid w:val="0"/>
        <w:spacing w:line="386" w:lineRule="exact"/>
        <w:ind w:firstLine="480" w:firstLineChars="200"/>
        <w:rPr>
          <w:rFonts w:ascii="Times New Roman" w:eastAsia="黑体"/>
          <w:color w:val="auto"/>
          <w:sz w:val="24"/>
          <w:szCs w:val="24"/>
          <w:highlight w:val="none"/>
        </w:rPr>
      </w:pPr>
      <w:r>
        <w:rPr>
          <w:rFonts w:ascii="Times New Roman" w:eastAsia="黑体"/>
          <w:color w:val="auto"/>
          <w:sz w:val="24"/>
          <w:szCs w:val="24"/>
          <w:highlight w:val="none"/>
        </w:rPr>
        <w:t>七、企业科技创新奖形式审查不合格内容包括：</w:t>
      </w:r>
    </w:p>
    <w:p w14:paraId="05EFC7CB">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1. 候选企业不符合条件（</w:t>
      </w:r>
      <w:r>
        <w:rPr>
          <w:rFonts w:ascii="Times New Roman"/>
          <w:snapToGrid w:val="0"/>
          <w:color w:val="auto"/>
          <w:sz w:val="24"/>
          <w:szCs w:val="24"/>
          <w:highlight w:val="none"/>
        </w:rPr>
        <w:t>在广西注册未满3年、近5年内曾获得企业科技创新奖</w:t>
      </w:r>
      <w:r>
        <w:rPr>
          <w:rFonts w:hint="eastAsia" w:ascii="Times New Roman"/>
          <w:snapToGrid w:val="0"/>
          <w:color w:val="auto"/>
          <w:sz w:val="24"/>
          <w:szCs w:val="24"/>
          <w:highlight w:val="none"/>
          <w:lang w:val="en-US" w:eastAsia="zh-CN"/>
        </w:rPr>
        <w:t>（</w:t>
      </w:r>
      <w:r>
        <w:rPr>
          <w:rFonts w:ascii="Times New Roman"/>
          <w:snapToGrid w:val="0"/>
          <w:color w:val="auto"/>
          <w:sz w:val="24"/>
          <w:szCs w:val="24"/>
          <w:highlight w:val="none"/>
        </w:rPr>
        <w:t>含其全资子公司</w:t>
      </w:r>
      <w:r>
        <w:rPr>
          <w:rFonts w:hint="eastAsia" w:ascii="Times New Roman"/>
          <w:snapToGrid w:val="0"/>
          <w:color w:val="auto"/>
          <w:sz w:val="24"/>
          <w:szCs w:val="24"/>
          <w:highlight w:val="none"/>
          <w:lang w:val="en-US" w:eastAsia="zh-CN"/>
        </w:rPr>
        <w:t>）</w:t>
      </w:r>
      <w:r>
        <w:rPr>
          <w:rFonts w:ascii="Times New Roman"/>
          <w:snapToGrid w:val="0"/>
          <w:color w:val="auto"/>
          <w:sz w:val="24"/>
          <w:szCs w:val="24"/>
          <w:highlight w:val="none"/>
        </w:rPr>
        <w:t>、非有效期内的高新技术企业、不满足“近3年主营业务收入均在1亿元以上且一般持续增长，未出现经营亏损情况</w:t>
      </w:r>
      <w:r>
        <w:rPr>
          <w:rFonts w:hint="eastAsia" w:ascii="Times New Roman"/>
          <w:snapToGrid w:val="0"/>
          <w:color w:val="auto"/>
          <w:sz w:val="24"/>
          <w:szCs w:val="24"/>
          <w:highlight w:val="none"/>
          <w:lang w:eastAsia="zh-CN"/>
        </w:rPr>
        <w:t>（</w:t>
      </w:r>
      <w:r>
        <w:rPr>
          <w:rFonts w:ascii="Times New Roman"/>
          <w:snapToGrid w:val="0"/>
          <w:color w:val="auto"/>
          <w:sz w:val="24"/>
          <w:szCs w:val="24"/>
          <w:highlight w:val="none"/>
        </w:rPr>
        <w:t>研发投入视为利润</w:t>
      </w:r>
      <w:r>
        <w:rPr>
          <w:rFonts w:hint="eastAsia" w:ascii="Times New Roman"/>
          <w:snapToGrid w:val="0"/>
          <w:color w:val="auto"/>
          <w:sz w:val="24"/>
          <w:szCs w:val="24"/>
          <w:highlight w:val="none"/>
          <w:lang w:eastAsia="zh-CN"/>
        </w:rPr>
        <w:t>）</w:t>
      </w:r>
      <w:r>
        <w:rPr>
          <w:rFonts w:hint="eastAsia" w:ascii="Times New Roman"/>
          <w:snapToGrid w:val="0"/>
          <w:color w:val="auto"/>
          <w:sz w:val="24"/>
          <w:szCs w:val="24"/>
          <w:highlight w:val="none"/>
        </w:rPr>
        <w:t>，高新技术产品（服务）收入占比不低于70%。主营业务收入小于10亿元（含）的，研发费用占比不低于5%，主营业务收入在10亿元至50亿元（含）的，研发费用占比不低于4%</w:t>
      </w:r>
      <w:r>
        <w:rPr>
          <w:rFonts w:ascii="Times New Roman"/>
          <w:snapToGrid w:val="0"/>
          <w:color w:val="auto"/>
          <w:sz w:val="24"/>
          <w:szCs w:val="24"/>
          <w:highlight w:val="none"/>
        </w:rPr>
        <w:t>”条件、存在《提名通知》“</w:t>
      </w:r>
      <w:r>
        <w:rPr>
          <w:rFonts w:hint="eastAsia" w:ascii="Times New Roman"/>
          <w:snapToGrid w:val="0"/>
          <w:color w:val="auto"/>
          <w:sz w:val="24"/>
          <w:szCs w:val="24"/>
          <w:highlight w:val="none"/>
          <w:lang w:val="en-US" w:eastAsia="zh-CN"/>
        </w:rPr>
        <w:t>四</w:t>
      </w:r>
      <w:r>
        <w:rPr>
          <w:rFonts w:ascii="Times New Roman"/>
          <w:snapToGrid w:val="0"/>
          <w:color w:val="auto"/>
          <w:sz w:val="24"/>
          <w:szCs w:val="24"/>
          <w:highlight w:val="none"/>
        </w:rPr>
        <w:t>、</w:t>
      </w:r>
      <w:r>
        <w:rPr>
          <w:rFonts w:hint="eastAsia" w:ascii="Times New Roman"/>
          <w:snapToGrid w:val="0"/>
          <w:color w:val="auto"/>
          <w:sz w:val="24"/>
          <w:szCs w:val="24"/>
          <w:highlight w:val="none"/>
          <w:lang w:val="en-US" w:eastAsia="zh-CN"/>
        </w:rPr>
        <w:t>不得</w:t>
      </w:r>
      <w:r>
        <w:rPr>
          <w:rFonts w:ascii="Times New Roman"/>
          <w:snapToGrid w:val="0"/>
          <w:color w:val="auto"/>
          <w:sz w:val="24"/>
          <w:szCs w:val="24"/>
          <w:highlight w:val="none"/>
        </w:rPr>
        <w:t>提名</w:t>
      </w:r>
      <w:r>
        <w:rPr>
          <w:rFonts w:hint="eastAsia" w:ascii="Times New Roman"/>
          <w:snapToGrid w:val="0"/>
          <w:color w:val="auto"/>
          <w:sz w:val="24"/>
          <w:szCs w:val="24"/>
          <w:highlight w:val="none"/>
          <w:lang w:val="en-US" w:eastAsia="zh-CN"/>
        </w:rPr>
        <w:t>情形</w:t>
      </w:r>
      <w:r>
        <w:rPr>
          <w:rFonts w:ascii="Times New Roman"/>
          <w:snapToGrid w:val="0"/>
          <w:color w:val="auto"/>
          <w:sz w:val="24"/>
          <w:szCs w:val="24"/>
          <w:highlight w:val="none"/>
        </w:rPr>
        <w:t>（</w:t>
      </w:r>
      <w:r>
        <w:rPr>
          <w:rFonts w:hint="eastAsia" w:ascii="Times New Roman"/>
          <w:snapToGrid w:val="0"/>
          <w:color w:val="auto"/>
          <w:sz w:val="24"/>
          <w:szCs w:val="24"/>
          <w:highlight w:val="none"/>
          <w:lang w:val="en-US" w:eastAsia="zh-CN"/>
        </w:rPr>
        <w:t>五</w:t>
      </w:r>
      <w:r>
        <w:rPr>
          <w:rFonts w:ascii="Times New Roman"/>
          <w:snapToGrid w:val="0"/>
          <w:color w:val="auto"/>
          <w:sz w:val="24"/>
          <w:szCs w:val="24"/>
          <w:highlight w:val="none"/>
        </w:rPr>
        <w:t>）”所列的情况等</w:t>
      </w:r>
      <w:r>
        <w:rPr>
          <w:rFonts w:ascii="Times New Roman"/>
          <w:color w:val="auto"/>
          <w:sz w:val="24"/>
          <w:szCs w:val="24"/>
          <w:highlight w:val="none"/>
        </w:rPr>
        <w:t>）；</w:t>
      </w:r>
    </w:p>
    <w:p w14:paraId="07D5A52E">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2. 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ascii="Times New Roman"/>
          <w:color w:val="auto"/>
          <w:sz w:val="24"/>
          <w:szCs w:val="24"/>
          <w:highlight w:val="none"/>
        </w:rPr>
        <w:t>；</w:t>
      </w:r>
    </w:p>
    <w:p w14:paraId="3FFA778D">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3. 附件问题：附件不清晰、附件数量超过限制件数、</w:t>
      </w:r>
      <w:r>
        <w:rPr>
          <w:rFonts w:ascii="Times New Roman"/>
          <w:snapToGrid w:val="0"/>
          <w:color w:val="auto"/>
          <w:sz w:val="24"/>
          <w:szCs w:val="24"/>
          <w:highlight w:val="none"/>
        </w:rPr>
        <w:t>“主要知识产权和标准规范”佐证材料中未对候选企业名称进行标识等</w:t>
      </w:r>
      <w:r>
        <w:rPr>
          <w:rFonts w:ascii="Times New Roman"/>
          <w:color w:val="auto"/>
          <w:sz w:val="24"/>
          <w:szCs w:val="24"/>
          <w:highlight w:val="none"/>
        </w:rPr>
        <w:t>；</w:t>
      </w:r>
    </w:p>
    <w:p w14:paraId="4A699417">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4.</w:t>
      </w:r>
      <w:r>
        <w:rPr>
          <w:rFonts w:ascii="Times New Roman"/>
          <w:snapToGrid w:val="0"/>
          <w:color w:val="auto"/>
          <w:sz w:val="24"/>
          <w:szCs w:val="24"/>
          <w:highlight w:val="none"/>
        </w:rPr>
        <w:t>“主要知识产权和标准规范”未授权或未公开发表、无候选企业原始署名、</w:t>
      </w:r>
      <w:r>
        <w:rPr>
          <w:rFonts w:hint="eastAsia" w:ascii="Times New Roman"/>
          <w:snapToGrid w:val="0"/>
          <w:color w:val="auto"/>
          <w:sz w:val="24"/>
          <w:szCs w:val="24"/>
          <w:highlight w:val="none"/>
        </w:rPr>
        <w:t>外文姓名/单位名称未标注中文译名、</w:t>
      </w:r>
      <w:r>
        <w:rPr>
          <w:rFonts w:ascii="Times New Roman"/>
          <w:snapToGrid w:val="0"/>
          <w:color w:val="auto"/>
          <w:sz w:val="24"/>
          <w:szCs w:val="24"/>
          <w:highlight w:val="none"/>
        </w:rPr>
        <w:t>未提供佐证材料、未进行成果登记（应至少有1项完成成果登记并提供证书）；</w:t>
      </w:r>
    </w:p>
    <w:p w14:paraId="6927770C">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5. 未提交必备附件：</w:t>
      </w:r>
      <w:r>
        <w:rPr>
          <w:rFonts w:hint="eastAsia" w:ascii="Times New Roman"/>
          <w:color w:val="auto"/>
          <w:sz w:val="24"/>
          <w:szCs w:val="24"/>
          <w:highlight w:val="none"/>
        </w:rPr>
        <w:t>有效期内的高新技术企业证书佐证材料、</w:t>
      </w:r>
      <w:r>
        <w:rPr>
          <w:rFonts w:ascii="Times New Roman"/>
          <w:snapToGrid w:val="0"/>
          <w:color w:val="auto"/>
          <w:sz w:val="24"/>
          <w:szCs w:val="24"/>
          <w:highlight w:val="none"/>
        </w:rPr>
        <w:t>“主要研发组织管理及财务制度”佐证材料（应至少提供1份）</w:t>
      </w:r>
      <w:r>
        <w:rPr>
          <w:rFonts w:ascii="Times New Roman"/>
          <w:color w:val="auto"/>
          <w:sz w:val="24"/>
          <w:szCs w:val="24"/>
          <w:highlight w:val="none"/>
        </w:rPr>
        <w:t>、</w:t>
      </w:r>
      <w:r>
        <w:rPr>
          <w:rFonts w:ascii="Times New Roman"/>
          <w:snapToGrid w:val="0"/>
          <w:color w:val="auto"/>
          <w:sz w:val="24"/>
          <w:szCs w:val="24"/>
          <w:highlight w:val="none"/>
        </w:rPr>
        <w:t>有资质的财会事务所出具的审计报告（应提供</w:t>
      </w:r>
      <w:r>
        <w:rPr>
          <w:rFonts w:hint="eastAsia" w:ascii="Times New Roman"/>
          <w:snapToGrid w:val="0"/>
          <w:color w:val="auto"/>
          <w:sz w:val="24"/>
          <w:szCs w:val="24"/>
          <w:highlight w:val="none"/>
        </w:rPr>
        <w:t>近3年</w:t>
      </w:r>
      <w:r>
        <w:rPr>
          <w:rFonts w:ascii="Times New Roman"/>
          <w:snapToGrid w:val="0"/>
          <w:color w:val="auto"/>
          <w:sz w:val="24"/>
          <w:szCs w:val="24"/>
          <w:highlight w:val="none"/>
        </w:rPr>
        <w:t>）、按规定需要许可证或检测报告的</w:t>
      </w:r>
      <w:r>
        <w:rPr>
          <w:rFonts w:ascii="Times New Roman"/>
          <w:color w:val="auto"/>
          <w:sz w:val="24"/>
          <w:szCs w:val="24"/>
          <w:highlight w:val="none"/>
        </w:rPr>
        <w:t>；</w:t>
      </w:r>
    </w:p>
    <w:p w14:paraId="19209487">
      <w:pPr>
        <w:adjustRightInd w:val="0"/>
        <w:snapToGrid w:val="0"/>
        <w:spacing w:line="386" w:lineRule="exact"/>
        <w:ind w:firstLine="480" w:firstLineChars="200"/>
        <w:rPr>
          <w:rFonts w:ascii="Times New Roman"/>
          <w:color w:val="auto"/>
          <w:sz w:val="24"/>
          <w:szCs w:val="24"/>
          <w:highlight w:val="none"/>
        </w:rPr>
      </w:pPr>
      <w:r>
        <w:rPr>
          <w:rFonts w:ascii="Times New Roman"/>
          <w:color w:val="auto"/>
          <w:sz w:val="24"/>
          <w:szCs w:val="24"/>
          <w:highlight w:val="none"/>
        </w:rPr>
        <w:t>6. 其他不符合《广西科学技术奖励办法》及其实施细则等法规文件，以及当年度提名工作通知要求的情况。</w:t>
      </w:r>
    </w:p>
    <w:p w14:paraId="33D9DE90">
      <w:pPr>
        <w:adjustRightInd w:val="0"/>
        <w:snapToGrid w:val="0"/>
        <w:spacing w:line="386" w:lineRule="exact"/>
        <w:ind w:firstLine="480" w:firstLineChars="200"/>
        <w:rPr>
          <w:rFonts w:ascii="Times New Roman" w:eastAsia="黑体"/>
          <w:color w:val="auto"/>
          <w:sz w:val="24"/>
          <w:szCs w:val="24"/>
          <w:highlight w:val="none"/>
        </w:rPr>
      </w:pPr>
      <w:r>
        <w:rPr>
          <w:rFonts w:hint="eastAsia" w:ascii="Times New Roman" w:eastAsia="黑体"/>
          <w:color w:val="auto"/>
          <w:sz w:val="24"/>
          <w:szCs w:val="24"/>
          <w:highlight w:val="none"/>
        </w:rPr>
        <w:t>八</w:t>
      </w:r>
      <w:r>
        <w:rPr>
          <w:rFonts w:ascii="Times New Roman" w:eastAsia="黑体"/>
          <w:color w:val="auto"/>
          <w:sz w:val="24"/>
          <w:szCs w:val="24"/>
          <w:highlight w:val="none"/>
        </w:rPr>
        <w:t>、</w:t>
      </w:r>
      <w:r>
        <w:rPr>
          <w:rFonts w:hint="eastAsia" w:ascii="Times New Roman" w:eastAsia="黑体"/>
          <w:color w:val="auto"/>
          <w:sz w:val="24"/>
          <w:szCs w:val="24"/>
          <w:highlight w:val="none"/>
        </w:rPr>
        <w:t>国际科学技术合作奖</w:t>
      </w:r>
      <w:r>
        <w:rPr>
          <w:rFonts w:ascii="Times New Roman" w:eastAsia="黑体"/>
          <w:color w:val="auto"/>
          <w:sz w:val="24"/>
          <w:szCs w:val="24"/>
          <w:highlight w:val="none"/>
        </w:rPr>
        <w:t>形式审查不合格内容包括：</w:t>
      </w:r>
    </w:p>
    <w:p w14:paraId="7E01E725">
      <w:pPr>
        <w:adjustRightInd w:val="0"/>
        <w:snapToGrid w:val="0"/>
        <w:spacing w:line="406" w:lineRule="exact"/>
        <w:ind w:firstLine="480" w:firstLineChars="200"/>
        <w:rPr>
          <w:rFonts w:hint="eastAsia" w:ascii="Times New Roman"/>
          <w:color w:val="auto"/>
          <w:sz w:val="24"/>
          <w:szCs w:val="24"/>
          <w:highlight w:val="none"/>
        </w:rPr>
      </w:pPr>
      <w:r>
        <w:rPr>
          <w:rFonts w:hint="eastAsia" w:ascii="Times New Roman"/>
          <w:color w:val="auto"/>
          <w:sz w:val="24"/>
          <w:szCs w:val="24"/>
          <w:highlight w:val="none"/>
        </w:rPr>
        <w:t>1. 候选者不符合条件（</w:t>
      </w:r>
      <w:r>
        <w:rPr>
          <w:rFonts w:ascii="Times New Roman"/>
          <w:color w:val="auto"/>
          <w:sz w:val="24"/>
          <w:szCs w:val="24"/>
          <w:highlight w:val="none"/>
        </w:rPr>
        <w:t>年龄、国籍、</w:t>
      </w:r>
      <w:r>
        <w:rPr>
          <w:rFonts w:ascii="Times New Roman"/>
          <w:snapToGrid w:val="0"/>
          <w:color w:val="auto"/>
          <w:sz w:val="24"/>
          <w:szCs w:val="24"/>
          <w:highlight w:val="none"/>
        </w:rPr>
        <w:t>同时提名2个奖项等</w:t>
      </w:r>
      <w:r>
        <w:rPr>
          <w:rFonts w:hint="eastAsia" w:ascii="Times New Roman"/>
          <w:color w:val="auto"/>
          <w:sz w:val="24"/>
          <w:szCs w:val="24"/>
          <w:highlight w:val="none"/>
        </w:rPr>
        <w:t>）。</w:t>
      </w:r>
    </w:p>
    <w:p w14:paraId="0B60F781">
      <w:pPr>
        <w:adjustRightInd w:val="0"/>
        <w:snapToGrid w:val="0"/>
        <w:spacing w:line="406" w:lineRule="exact"/>
        <w:ind w:firstLine="480" w:firstLineChars="200"/>
        <w:rPr>
          <w:rFonts w:hint="eastAsia" w:ascii="Times New Roman"/>
          <w:color w:val="auto"/>
          <w:sz w:val="24"/>
          <w:szCs w:val="24"/>
          <w:highlight w:val="none"/>
        </w:rPr>
      </w:pPr>
      <w:r>
        <w:rPr>
          <w:rFonts w:hint="eastAsia" w:ascii="Times New Roman"/>
          <w:color w:val="auto"/>
          <w:sz w:val="24"/>
          <w:szCs w:val="24"/>
          <w:highlight w:val="none"/>
        </w:rPr>
        <w:t xml:space="preserve">2. </w:t>
      </w:r>
      <w:r>
        <w:rPr>
          <w:rFonts w:ascii="Times New Roman"/>
          <w:color w:val="auto"/>
          <w:sz w:val="24"/>
          <w:szCs w:val="24"/>
          <w:highlight w:val="none"/>
        </w:rPr>
        <w:t>纸质版提名书问题：</w:t>
      </w:r>
      <w:r>
        <w:rPr>
          <w:rFonts w:hint="eastAsia" w:ascii="Times New Roman"/>
          <w:color w:val="auto"/>
          <w:sz w:val="24"/>
          <w:szCs w:val="24"/>
          <w:highlight w:val="none"/>
        </w:rPr>
        <w:t>签字盖章与填报信息不符或无法辨认</w:t>
      </w:r>
      <w:r>
        <w:rPr>
          <w:rFonts w:ascii="Times New Roman"/>
          <w:color w:val="auto"/>
          <w:sz w:val="24"/>
          <w:szCs w:val="24"/>
          <w:highlight w:val="none"/>
        </w:rPr>
        <w:t>、未提供</w:t>
      </w:r>
      <w:r>
        <w:rPr>
          <w:rFonts w:ascii="Times New Roman"/>
          <w:snapToGrid w:val="0"/>
          <w:color w:val="auto"/>
          <w:sz w:val="24"/>
          <w:szCs w:val="24"/>
          <w:highlight w:val="none"/>
        </w:rPr>
        <w:t>系统生成</w:t>
      </w:r>
      <w:r>
        <w:rPr>
          <w:rFonts w:hint="eastAsia" w:ascii="Times New Roman"/>
          <w:snapToGrid w:val="0"/>
          <w:color w:val="auto"/>
          <w:sz w:val="24"/>
          <w:szCs w:val="24"/>
          <w:highlight w:val="none"/>
        </w:rPr>
        <w:t>带正式水印</w:t>
      </w:r>
      <w:r>
        <w:rPr>
          <w:rFonts w:ascii="Times New Roman"/>
          <w:snapToGrid w:val="0"/>
          <w:color w:val="auto"/>
          <w:sz w:val="24"/>
          <w:szCs w:val="24"/>
          <w:highlight w:val="none"/>
        </w:rPr>
        <w:t>的PDF文档打印原件（签章页可以是草稿水印）</w:t>
      </w:r>
      <w:r>
        <w:rPr>
          <w:rFonts w:hint="eastAsia" w:ascii="Times New Roman"/>
          <w:snapToGrid w:val="0"/>
          <w:color w:val="auto"/>
          <w:sz w:val="24"/>
          <w:szCs w:val="24"/>
          <w:highlight w:val="none"/>
        </w:rPr>
        <w:t>。</w:t>
      </w:r>
    </w:p>
    <w:p w14:paraId="527697E4">
      <w:pPr>
        <w:adjustRightInd w:val="0"/>
        <w:snapToGrid w:val="0"/>
        <w:spacing w:line="406" w:lineRule="exact"/>
        <w:ind w:firstLine="480" w:firstLineChars="200"/>
        <w:rPr>
          <w:rFonts w:ascii="Times New Roman"/>
          <w:snapToGrid w:val="0"/>
          <w:color w:val="auto"/>
          <w:sz w:val="28"/>
          <w:szCs w:val="28"/>
          <w:highlight w:val="none"/>
        </w:rPr>
      </w:pPr>
      <w:r>
        <w:rPr>
          <w:rFonts w:hint="eastAsia" w:ascii="Times New Roman"/>
          <w:color w:val="auto"/>
          <w:sz w:val="24"/>
          <w:szCs w:val="24"/>
          <w:highlight w:val="none"/>
        </w:rPr>
        <w:t>3. 附件问题：未按要求提交候选者同意被提名的书面材料、近期标准证件照片和工作照片（个人）、候选者近期实景照片和工作场景照片（组织）及相关附件材料。附件不清晰，数量超过30件。</w:t>
      </w:r>
    </w:p>
    <w:p w14:paraId="43E111A3">
      <w:pPr>
        <w:adjustRightInd w:val="0"/>
        <w:snapToGrid w:val="0"/>
        <w:spacing w:line="406" w:lineRule="exact"/>
        <w:ind w:firstLine="480" w:firstLineChars="200"/>
        <w:rPr>
          <w:color w:val="auto"/>
          <w:highlight w:val="none"/>
        </w:rPr>
      </w:pPr>
      <w:r>
        <w:rPr>
          <w:rFonts w:hint="eastAsia" w:ascii="Times New Roman"/>
          <w:color w:val="auto"/>
          <w:sz w:val="24"/>
          <w:szCs w:val="24"/>
          <w:highlight w:val="none"/>
        </w:rPr>
        <w:t>4</w:t>
      </w:r>
      <w:r>
        <w:rPr>
          <w:rFonts w:ascii="Times New Roman"/>
          <w:color w:val="auto"/>
          <w:sz w:val="24"/>
          <w:szCs w:val="24"/>
          <w:highlight w:val="none"/>
        </w:rPr>
        <w:t>. 其他不符合《广西科学技术奖励办法》及其实施细则等法规文件，以及当年度提名工作通知要求的情况。</w:t>
      </w:r>
      <w:bookmarkStart w:id="811" w:name="_Toc21056"/>
      <w:bookmarkEnd w:id="811"/>
      <w:bookmarkStart w:id="812" w:name="_Toc26956"/>
      <w:bookmarkEnd w:id="812"/>
      <w:bookmarkStart w:id="813" w:name="_Toc27692"/>
      <w:bookmarkEnd w:id="813"/>
      <w:bookmarkStart w:id="814" w:name="_Toc21687"/>
      <w:bookmarkEnd w:id="814"/>
      <w:bookmarkStart w:id="815" w:name="_Toc5917"/>
      <w:bookmarkEnd w:id="815"/>
      <w:bookmarkStart w:id="816" w:name="_Toc31811"/>
      <w:bookmarkEnd w:id="816"/>
      <w:bookmarkStart w:id="817" w:name="_Toc2761"/>
      <w:bookmarkEnd w:id="817"/>
      <w:bookmarkStart w:id="818" w:name="_Toc72832534"/>
      <w:bookmarkEnd w:id="818"/>
      <w:bookmarkStart w:id="819" w:name="_Toc13634"/>
      <w:bookmarkEnd w:id="819"/>
      <w:bookmarkStart w:id="820" w:name="_Toc23634"/>
      <w:bookmarkEnd w:id="820"/>
      <w:bookmarkStart w:id="821" w:name="_Toc16235"/>
      <w:bookmarkEnd w:id="821"/>
      <w:bookmarkStart w:id="822" w:name="_Toc28832"/>
      <w:bookmarkEnd w:id="822"/>
    </w:p>
    <w:p w14:paraId="3E7C53E2">
      <w:pPr>
        <w:rPr>
          <w:color w:val="auto"/>
          <w:highlight w:val="none"/>
        </w:rPr>
      </w:pPr>
    </w:p>
    <w:p w14:paraId="5DD4A92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G Times">
    <w:altName w:val="Segoe Print"/>
    <w:panose1 w:val="00000000000000000000"/>
    <w:charset w:val="00"/>
    <w:family w:val="roman"/>
    <w:pitch w:val="default"/>
    <w:sig w:usb0="00000007" w:usb1="00000000" w:usb2="00000000" w:usb3="00000000" w:csb0="00000093" w:csb1="00000000"/>
  </w:font>
  <w:font w:name="方正仿宋简体">
    <w:altName w:val="微软雅黑"/>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altName w:val="微软雅黑"/>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楷体_GBK">
    <w:altName w:val="微软雅黑"/>
    <w:panose1 w:val="02000000000000000000"/>
    <w:charset w:val="86"/>
    <w:family w:val="script"/>
    <w:pitch w:val="default"/>
    <w:sig w:usb0="00000001" w:usb1="08000000" w:usb2="00000000" w:usb3="00000000" w:csb0="00040000" w:csb1="00000000"/>
  </w:font>
  <w:font w:name="方正黑体_GBK">
    <w:altName w:val="微软雅黑"/>
    <w:panose1 w:val="02000000000000000000"/>
    <w:charset w:val="86"/>
    <w:family w:val="script"/>
    <w:pitch w:val="default"/>
    <w:sig w:usb0="00000001" w:usb1="08000000" w:usb2="00000000" w:usb3="00000000" w:csb0="0004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方正黑体简体">
    <w:altName w:val="微软雅黑"/>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D54B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0006">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62B015">
                          <w:pPr>
                            <w:pStyle w:val="9"/>
                            <w:rPr>
                              <w:rFonts w:ascii="Times New Roman" w:eastAsia="宋体"/>
                              <w:sz w:val="28"/>
                              <w:szCs w:val="28"/>
                            </w:rPr>
                          </w:pPr>
                          <w:r>
                            <w:rPr>
                              <w:rFonts w:ascii="Times New Roman" w:eastAsia="宋体"/>
                              <w:sz w:val="28"/>
                              <w:szCs w:val="28"/>
                            </w:rPr>
                            <w:t xml:space="preserve">— </w:t>
                          </w:r>
                          <w:r>
                            <w:rPr>
                              <w:rFonts w:ascii="Times New Roman" w:eastAsia="宋体"/>
                              <w:sz w:val="28"/>
                              <w:szCs w:val="28"/>
                            </w:rPr>
                            <w:fldChar w:fldCharType="begin"/>
                          </w:r>
                          <w:r>
                            <w:rPr>
                              <w:rFonts w:ascii="Times New Roman" w:eastAsia="宋体"/>
                              <w:sz w:val="28"/>
                              <w:szCs w:val="28"/>
                            </w:rPr>
                            <w:instrText xml:space="preserve"> PAGE  \* MERGEFORMAT </w:instrText>
                          </w:r>
                          <w:r>
                            <w:rPr>
                              <w:rFonts w:ascii="Times New Roman" w:eastAsia="宋体"/>
                              <w:sz w:val="28"/>
                              <w:szCs w:val="28"/>
                            </w:rPr>
                            <w:fldChar w:fldCharType="separate"/>
                          </w:r>
                          <w:r>
                            <w:rPr>
                              <w:rFonts w:ascii="Times New Roman" w:eastAsia="宋体"/>
                              <w:sz w:val="28"/>
                              <w:szCs w:val="28"/>
                              <w:lang/>
                            </w:rPr>
                            <w:t>218</w:t>
                          </w:r>
                          <w:r>
                            <w:rPr>
                              <w:rFonts w:ascii="Times New Roman" w:eastAsia="宋体"/>
                              <w:sz w:val="28"/>
                              <w:szCs w:val="28"/>
                            </w:rPr>
                            <w:fldChar w:fldCharType="end"/>
                          </w:r>
                          <w:r>
                            <w:rPr>
                              <w:rFonts w:ascii="Times New Roman" w:eastAsia="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362B015">
                    <w:pPr>
                      <w:pStyle w:val="9"/>
                      <w:rPr>
                        <w:rFonts w:ascii="Times New Roman" w:eastAsia="宋体"/>
                        <w:sz w:val="28"/>
                        <w:szCs w:val="28"/>
                      </w:rPr>
                    </w:pPr>
                    <w:r>
                      <w:rPr>
                        <w:rFonts w:ascii="Times New Roman" w:eastAsia="宋体"/>
                        <w:sz w:val="28"/>
                        <w:szCs w:val="28"/>
                      </w:rPr>
                      <w:t xml:space="preserve">— </w:t>
                    </w:r>
                    <w:r>
                      <w:rPr>
                        <w:rFonts w:ascii="Times New Roman" w:eastAsia="宋体"/>
                        <w:sz w:val="28"/>
                        <w:szCs w:val="28"/>
                      </w:rPr>
                      <w:fldChar w:fldCharType="begin"/>
                    </w:r>
                    <w:r>
                      <w:rPr>
                        <w:rFonts w:ascii="Times New Roman" w:eastAsia="宋体"/>
                        <w:sz w:val="28"/>
                        <w:szCs w:val="28"/>
                      </w:rPr>
                      <w:instrText xml:space="preserve"> PAGE  \* MERGEFORMAT </w:instrText>
                    </w:r>
                    <w:r>
                      <w:rPr>
                        <w:rFonts w:ascii="Times New Roman" w:eastAsia="宋体"/>
                        <w:sz w:val="28"/>
                        <w:szCs w:val="28"/>
                      </w:rPr>
                      <w:fldChar w:fldCharType="separate"/>
                    </w:r>
                    <w:r>
                      <w:rPr>
                        <w:rFonts w:ascii="Times New Roman" w:eastAsia="宋体"/>
                        <w:sz w:val="28"/>
                        <w:szCs w:val="28"/>
                        <w:lang/>
                      </w:rPr>
                      <w:t>218</w:t>
                    </w:r>
                    <w:r>
                      <w:rPr>
                        <w:rFonts w:ascii="Times New Roman" w:eastAsia="宋体"/>
                        <w:sz w:val="28"/>
                        <w:szCs w:val="28"/>
                      </w:rPr>
                      <w:fldChar w:fldCharType="end"/>
                    </w:r>
                    <w:r>
                      <w:rPr>
                        <w:rFonts w:ascii="Times New Roman" w:eastAsia="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FF7778"/>
    <w:multiLevelType w:val="singleLevel"/>
    <w:tmpl w:val="F1FF7778"/>
    <w:lvl w:ilvl="0" w:tentative="0">
      <w:start w:val="1"/>
      <w:numFmt w:val="decimal"/>
      <w:suff w:val="nothing"/>
      <w:lvlText w:val="%1．"/>
      <w:lvlJc w:val="left"/>
    </w:lvl>
  </w:abstractNum>
  <w:abstractNum w:abstractNumId="1">
    <w:nsid w:val="F7E5E3A3"/>
    <w:multiLevelType w:val="singleLevel"/>
    <w:tmpl w:val="F7E5E3A3"/>
    <w:lvl w:ilvl="0" w:tentative="0">
      <w:start w:val="3"/>
      <w:numFmt w:val="chineseCounting"/>
      <w:suff w:val="nothing"/>
      <w:lvlText w:val="（%1）"/>
      <w:lvlJc w:val="left"/>
      <w:rPr>
        <w:rFonts w:hint="eastAsia"/>
      </w:rPr>
    </w:lvl>
  </w:abstractNum>
  <w:abstractNum w:abstractNumId="2">
    <w:nsid w:val="690F1A69"/>
    <w:multiLevelType w:val="singleLevel"/>
    <w:tmpl w:val="690F1A69"/>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NTNmOTYxMmU5OTUzMjliMmE4ZDJjNjA5NzU5MTYifQ=="/>
  </w:docVars>
  <w:rsids>
    <w:rsidRoot w:val="00283CBA"/>
    <w:rsid w:val="00083928"/>
    <w:rsid w:val="000A5BBF"/>
    <w:rsid w:val="000B0E73"/>
    <w:rsid w:val="000B308D"/>
    <w:rsid w:val="000C032D"/>
    <w:rsid w:val="000F2F8F"/>
    <w:rsid w:val="00103D79"/>
    <w:rsid w:val="00115BF1"/>
    <w:rsid w:val="001858C0"/>
    <w:rsid w:val="00190925"/>
    <w:rsid w:val="001D4206"/>
    <w:rsid w:val="00283CBA"/>
    <w:rsid w:val="00294D31"/>
    <w:rsid w:val="002B3C09"/>
    <w:rsid w:val="002C674D"/>
    <w:rsid w:val="002C7AB0"/>
    <w:rsid w:val="0034535D"/>
    <w:rsid w:val="00383BDB"/>
    <w:rsid w:val="0038559D"/>
    <w:rsid w:val="00404972"/>
    <w:rsid w:val="00483677"/>
    <w:rsid w:val="004A70F5"/>
    <w:rsid w:val="004F491B"/>
    <w:rsid w:val="00557D11"/>
    <w:rsid w:val="005E0905"/>
    <w:rsid w:val="005F1F42"/>
    <w:rsid w:val="00604917"/>
    <w:rsid w:val="006952A6"/>
    <w:rsid w:val="006C6E6C"/>
    <w:rsid w:val="006D2A98"/>
    <w:rsid w:val="006D7E3A"/>
    <w:rsid w:val="00722779"/>
    <w:rsid w:val="00724EFB"/>
    <w:rsid w:val="007278A7"/>
    <w:rsid w:val="00776A6D"/>
    <w:rsid w:val="007A624C"/>
    <w:rsid w:val="007B488C"/>
    <w:rsid w:val="00874A6D"/>
    <w:rsid w:val="00903FF5"/>
    <w:rsid w:val="009C5287"/>
    <w:rsid w:val="009F27A2"/>
    <w:rsid w:val="00A26066"/>
    <w:rsid w:val="00A351CB"/>
    <w:rsid w:val="00AB0AC4"/>
    <w:rsid w:val="00AC5127"/>
    <w:rsid w:val="00B2550D"/>
    <w:rsid w:val="00BE53F1"/>
    <w:rsid w:val="00BF57B4"/>
    <w:rsid w:val="00C57906"/>
    <w:rsid w:val="00D00C33"/>
    <w:rsid w:val="00D14F85"/>
    <w:rsid w:val="00D23E0D"/>
    <w:rsid w:val="00D33652"/>
    <w:rsid w:val="00D75172"/>
    <w:rsid w:val="00DC084D"/>
    <w:rsid w:val="00DF4E59"/>
    <w:rsid w:val="00E16439"/>
    <w:rsid w:val="00E52554"/>
    <w:rsid w:val="00E5298A"/>
    <w:rsid w:val="00E56980"/>
    <w:rsid w:val="00ED2DD0"/>
    <w:rsid w:val="00F0438C"/>
    <w:rsid w:val="00F1213C"/>
    <w:rsid w:val="00F359DA"/>
    <w:rsid w:val="00F5025E"/>
    <w:rsid w:val="00F92086"/>
    <w:rsid w:val="00FF0B08"/>
    <w:rsid w:val="00FF383B"/>
    <w:rsid w:val="01125CD1"/>
    <w:rsid w:val="014B07F6"/>
    <w:rsid w:val="016D105C"/>
    <w:rsid w:val="01746AF4"/>
    <w:rsid w:val="01912CEF"/>
    <w:rsid w:val="019B792D"/>
    <w:rsid w:val="01AC75F0"/>
    <w:rsid w:val="01B273E5"/>
    <w:rsid w:val="01E9184C"/>
    <w:rsid w:val="01F66B96"/>
    <w:rsid w:val="02171B12"/>
    <w:rsid w:val="025F7408"/>
    <w:rsid w:val="026779BA"/>
    <w:rsid w:val="027A76EE"/>
    <w:rsid w:val="02D0382A"/>
    <w:rsid w:val="03001C79"/>
    <w:rsid w:val="032661F2"/>
    <w:rsid w:val="03340902"/>
    <w:rsid w:val="034D67E1"/>
    <w:rsid w:val="03D90444"/>
    <w:rsid w:val="03E80FED"/>
    <w:rsid w:val="03EC2B7B"/>
    <w:rsid w:val="04133956"/>
    <w:rsid w:val="041F054D"/>
    <w:rsid w:val="048E0186"/>
    <w:rsid w:val="04C904B8"/>
    <w:rsid w:val="04DC371F"/>
    <w:rsid w:val="05726DA2"/>
    <w:rsid w:val="05A22BFB"/>
    <w:rsid w:val="05F353BE"/>
    <w:rsid w:val="06045374"/>
    <w:rsid w:val="06181458"/>
    <w:rsid w:val="06200FE8"/>
    <w:rsid w:val="06952D48"/>
    <w:rsid w:val="06C947A0"/>
    <w:rsid w:val="06DD7588"/>
    <w:rsid w:val="06E25862"/>
    <w:rsid w:val="06E6438F"/>
    <w:rsid w:val="06F21F49"/>
    <w:rsid w:val="07020F0F"/>
    <w:rsid w:val="07267FC1"/>
    <w:rsid w:val="07300CC3"/>
    <w:rsid w:val="073E0455"/>
    <w:rsid w:val="07676BC7"/>
    <w:rsid w:val="07762B7A"/>
    <w:rsid w:val="07781A08"/>
    <w:rsid w:val="07C15286"/>
    <w:rsid w:val="07CD206E"/>
    <w:rsid w:val="07F949EC"/>
    <w:rsid w:val="080261BB"/>
    <w:rsid w:val="081C14CC"/>
    <w:rsid w:val="0823691D"/>
    <w:rsid w:val="08520607"/>
    <w:rsid w:val="08634996"/>
    <w:rsid w:val="08721F1C"/>
    <w:rsid w:val="08B36FD4"/>
    <w:rsid w:val="08C47800"/>
    <w:rsid w:val="08D86F1C"/>
    <w:rsid w:val="08DA0EE6"/>
    <w:rsid w:val="09246998"/>
    <w:rsid w:val="093206E4"/>
    <w:rsid w:val="098B402B"/>
    <w:rsid w:val="098D3294"/>
    <w:rsid w:val="09F84B9C"/>
    <w:rsid w:val="0A497F29"/>
    <w:rsid w:val="0A5D1762"/>
    <w:rsid w:val="0A66089A"/>
    <w:rsid w:val="0A7749DF"/>
    <w:rsid w:val="0B0E2A57"/>
    <w:rsid w:val="0B422D73"/>
    <w:rsid w:val="0B424B21"/>
    <w:rsid w:val="0B7500B1"/>
    <w:rsid w:val="0BBE1787"/>
    <w:rsid w:val="0C3E71D6"/>
    <w:rsid w:val="0C6E6D49"/>
    <w:rsid w:val="0C806305"/>
    <w:rsid w:val="0C820FCF"/>
    <w:rsid w:val="0C8E44C1"/>
    <w:rsid w:val="0CA84E57"/>
    <w:rsid w:val="0CBE1A2C"/>
    <w:rsid w:val="0CD8398F"/>
    <w:rsid w:val="0CE844A6"/>
    <w:rsid w:val="0D0962F1"/>
    <w:rsid w:val="0D0B2C66"/>
    <w:rsid w:val="0D0F21C8"/>
    <w:rsid w:val="0D1150F2"/>
    <w:rsid w:val="0D536036"/>
    <w:rsid w:val="0D987A8A"/>
    <w:rsid w:val="0D9C30EB"/>
    <w:rsid w:val="0DA462ED"/>
    <w:rsid w:val="0DAB2EE0"/>
    <w:rsid w:val="0DAF6CC4"/>
    <w:rsid w:val="0DCA5124"/>
    <w:rsid w:val="0DDF1C18"/>
    <w:rsid w:val="0E183F30"/>
    <w:rsid w:val="0E673472"/>
    <w:rsid w:val="0E9B7C26"/>
    <w:rsid w:val="0F052A35"/>
    <w:rsid w:val="0F262D46"/>
    <w:rsid w:val="0F697D0D"/>
    <w:rsid w:val="0F6D75A1"/>
    <w:rsid w:val="0F7460C5"/>
    <w:rsid w:val="0F7C8A03"/>
    <w:rsid w:val="0F800CBE"/>
    <w:rsid w:val="0FB3139B"/>
    <w:rsid w:val="0FE002F7"/>
    <w:rsid w:val="0FF037DB"/>
    <w:rsid w:val="10072FF2"/>
    <w:rsid w:val="101A5CF3"/>
    <w:rsid w:val="10590F49"/>
    <w:rsid w:val="108F0A85"/>
    <w:rsid w:val="10B337C8"/>
    <w:rsid w:val="10E34835"/>
    <w:rsid w:val="10EA1EE2"/>
    <w:rsid w:val="11074A45"/>
    <w:rsid w:val="115630D4"/>
    <w:rsid w:val="117B2B3A"/>
    <w:rsid w:val="118714DF"/>
    <w:rsid w:val="11882AA3"/>
    <w:rsid w:val="11AF3E3D"/>
    <w:rsid w:val="121216F1"/>
    <w:rsid w:val="12383E38"/>
    <w:rsid w:val="126C2C21"/>
    <w:rsid w:val="12C02EFB"/>
    <w:rsid w:val="12C115D7"/>
    <w:rsid w:val="12C14BA2"/>
    <w:rsid w:val="12E12E71"/>
    <w:rsid w:val="12E2233F"/>
    <w:rsid w:val="13082AF4"/>
    <w:rsid w:val="13421447"/>
    <w:rsid w:val="13710699"/>
    <w:rsid w:val="13893C35"/>
    <w:rsid w:val="13BB1914"/>
    <w:rsid w:val="13DF028D"/>
    <w:rsid w:val="13FF5427"/>
    <w:rsid w:val="140E2B36"/>
    <w:rsid w:val="143A6CDD"/>
    <w:rsid w:val="144D300A"/>
    <w:rsid w:val="14525231"/>
    <w:rsid w:val="14B32638"/>
    <w:rsid w:val="14C44CA4"/>
    <w:rsid w:val="154020D1"/>
    <w:rsid w:val="157576BA"/>
    <w:rsid w:val="15F7569E"/>
    <w:rsid w:val="16297009"/>
    <w:rsid w:val="164B6F7F"/>
    <w:rsid w:val="168A014D"/>
    <w:rsid w:val="168B7CC4"/>
    <w:rsid w:val="168E11C7"/>
    <w:rsid w:val="169828B9"/>
    <w:rsid w:val="16AA2401"/>
    <w:rsid w:val="16BF34C9"/>
    <w:rsid w:val="16E66022"/>
    <w:rsid w:val="174A5489"/>
    <w:rsid w:val="17763984"/>
    <w:rsid w:val="178E00D3"/>
    <w:rsid w:val="17904703"/>
    <w:rsid w:val="17B165B8"/>
    <w:rsid w:val="17D2722C"/>
    <w:rsid w:val="17F900FF"/>
    <w:rsid w:val="182B7833"/>
    <w:rsid w:val="182F7122"/>
    <w:rsid w:val="185A6600"/>
    <w:rsid w:val="189B3AC2"/>
    <w:rsid w:val="18AE127C"/>
    <w:rsid w:val="18B368B5"/>
    <w:rsid w:val="18C94C7E"/>
    <w:rsid w:val="18D314AE"/>
    <w:rsid w:val="18E37943"/>
    <w:rsid w:val="1971594F"/>
    <w:rsid w:val="19805192"/>
    <w:rsid w:val="1992107A"/>
    <w:rsid w:val="199964CE"/>
    <w:rsid w:val="199E7D0E"/>
    <w:rsid w:val="19AA0461"/>
    <w:rsid w:val="19C2220A"/>
    <w:rsid w:val="19EB60D6"/>
    <w:rsid w:val="1A231081"/>
    <w:rsid w:val="1A8C6350"/>
    <w:rsid w:val="1AD1356B"/>
    <w:rsid w:val="1B6A154A"/>
    <w:rsid w:val="1BAD3E89"/>
    <w:rsid w:val="1BC23E94"/>
    <w:rsid w:val="1BC81323"/>
    <w:rsid w:val="1BEE6D2B"/>
    <w:rsid w:val="1C071E75"/>
    <w:rsid w:val="1C1F0D18"/>
    <w:rsid w:val="1C223515"/>
    <w:rsid w:val="1C2776CE"/>
    <w:rsid w:val="1C33255E"/>
    <w:rsid w:val="1CAC457C"/>
    <w:rsid w:val="1CB33AD0"/>
    <w:rsid w:val="1CC02AA7"/>
    <w:rsid w:val="1D0B3F40"/>
    <w:rsid w:val="1D126A49"/>
    <w:rsid w:val="1D725739"/>
    <w:rsid w:val="1DB7320D"/>
    <w:rsid w:val="1DCD05CE"/>
    <w:rsid w:val="1E1228AA"/>
    <w:rsid w:val="1E414184"/>
    <w:rsid w:val="1E8A0AA2"/>
    <w:rsid w:val="1EAA4A5F"/>
    <w:rsid w:val="1EBE4908"/>
    <w:rsid w:val="1EBE630B"/>
    <w:rsid w:val="1EC64A68"/>
    <w:rsid w:val="1ECE4BF1"/>
    <w:rsid w:val="1EDD1499"/>
    <w:rsid w:val="1EFC21AF"/>
    <w:rsid w:val="1F0F3395"/>
    <w:rsid w:val="1F356A1F"/>
    <w:rsid w:val="1F3A1588"/>
    <w:rsid w:val="1F455034"/>
    <w:rsid w:val="1F51312D"/>
    <w:rsid w:val="1F5D3E42"/>
    <w:rsid w:val="1F76C230"/>
    <w:rsid w:val="1F894AF4"/>
    <w:rsid w:val="1FA67D84"/>
    <w:rsid w:val="1FD3773E"/>
    <w:rsid w:val="1FE741BD"/>
    <w:rsid w:val="201D1F35"/>
    <w:rsid w:val="2020237A"/>
    <w:rsid w:val="20232D1B"/>
    <w:rsid w:val="20564E49"/>
    <w:rsid w:val="20956523"/>
    <w:rsid w:val="20AA10FD"/>
    <w:rsid w:val="20C64363"/>
    <w:rsid w:val="20F55779"/>
    <w:rsid w:val="216058A9"/>
    <w:rsid w:val="21800F93"/>
    <w:rsid w:val="219B63A1"/>
    <w:rsid w:val="21C916A0"/>
    <w:rsid w:val="21E02496"/>
    <w:rsid w:val="21F82E6D"/>
    <w:rsid w:val="224C3086"/>
    <w:rsid w:val="225E44DE"/>
    <w:rsid w:val="22720320"/>
    <w:rsid w:val="22804455"/>
    <w:rsid w:val="22950C0E"/>
    <w:rsid w:val="22D163C8"/>
    <w:rsid w:val="22DD430D"/>
    <w:rsid w:val="22E174C7"/>
    <w:rsid w:val="23353491"/>
    <w:rsid w:val="23733FB9"/>
    <w:rsid w:val="23AF2745"/>
    <w:rsid w:val="23C31F4F"/>
    <w:rsid w:val="23D168E8"/>
    <w:rsid w:val="2432352D"/>
    <w:rsid w:val="244E33BB"/>
    <w:rsid w:val="248B0E8F"/>
    <w:rsid w:val="24A05D7F"/>
    <w:rsid w:val="24F33A0B"/>
    <w:rsid w:val="250F1AC0"/>
    <w:rsid w:val="251E5B77"/>
    <w:rsid w:val="255F2A47"/>
    <w:rsid w:val="258A1977"/>
    <w:rsid w:val="25C521FA"/>
    <w:rsid w:val="25C87114"/>
    <w:rsid w:val="25E132DB"/>
    <w:rsid w:val="25F97C5D"/>
    <w:rsid w:val="260016A2"/>
    <w:rsid w:val="26582527"/>
    <w:rsid w:val="26590E4B"/>
    <w:rsid w:val="265921CF"/>
    <w:rsid w:val="26731F7E"/>
    <w:rsid w:val="26CD39E1"/>
    <w:rsid w:val="26D94133"/>
    <w:rsid w:val="26E3179A"/>
    <w:rsid w:val="26EA00EF"/>
    <w:rsid w:val="27274117"/>
    <w:rsid w:val="274F43F6"/>
    <w:rsid w:val="27541717"/>
    <w:rsid w:val="2775024B"/>
    <w:rsid w:val="27F71DE2"/>
    <w:rsid w:val="28074CD0"/>
    <w:rsid w:val="280F2271"/>
    <w:rsid w:val="28533B18"/>
    <w:rsid w:val="28700AC7"/>
    <w:rsid w:val="289D745D"/>
    <w:rsid w:val="28B14FF7"/>
    <w:rsid w:val="28EA3771"/>
    <w:rsid w:val="29015BC3"/>
    <w:rsid w:val="2930702E"/>
    <w:rsid w:val="29785E86"/>
    <w:rsid w:val="299D06FE"/>
    <w:rsid w:val="299D6CCF"/>
    <w:rsid w:val="29A46C7B"/>
    <w:rsid w:val="29AB3B0E"/>
    <w:rsid w:val="29CD1F25"/>
    <w:rsid w:val="29F92BBD"/>
    <w:rsid w:val="2A0F47D4"/>
    <w:rsid w:val="2AED4FA7"/>
    <w:rsid w:val="2B2749F7"/>
    <w:rsid w:val="2B3A3ADD"/>
    <w:rsid w:val="2B3F259D"/>
    <w:rsid w:val="2B4E2615"/>
    <w:rsid w:val="2B5B780D"/>
    <w:rsid w:val="2B931A7A"/>
    <w:rsid w:val="2B995451"/>
    <w:rsid w:val="2B9E7A17"/>
    <w:rsid w:val="2BB72F02"/>
    <w:rsid w:val="2BFF706A"/>
    <w:rsid w:val="2C1436EB"/>
    <w:rsid w:val="2C2B6625"/>
    <w:rsid w:val="2C494FB7"/>
    <w:rsid w:val="2C610E53"/>
    <w:rsid w:val="2C632608"/>
    <w:rsid w:val="2C8D5E09"/>
    <w:rsid w:val="2CAD7613"/>
    <w:rsid w:val="2CE31F62"/>
    <w:rsid w:val="2CE61358"/>
    <w:rsid w:val="2CED7483"/>
    <w:rsid w:val="2CF33EA7"/>
    <w:rsid w:val="2D0B2E58"/>
    <w:rsid w:val="2D303DD5"/>
    <w:rsid w:val="2D330936"/>
    <w:rsid w:val="2D372993"/>
    <w:rsid w:val="2D8D11E8"/>
    <w:rsid w:val="2DBA2F11"/>
    <w:rsid w:val="2DDB0D27"/>
    <w:rsid w:val="2DFC741F"/>
    <w:rsid w:val="2E100D83"/>
    <w:rsid w:val="2E1135A2"/>
    <w:rsid w:val="2E4C1814"/>
    <w:rsid w:val="2E6011F8"/>
    <w:rsid w:val="2E794732"/>
    <w:rsid w:val="2E7B72D6"/>
    <w:rsid w:val="2E7D5C9D"/>
    <w:rsid w:val="2E821922"/>
    <w:rsid w:val="2E9C43C4"/>
    <w:rsid w:val="2EA47B47"/>
    <w:rsid w:val="2EC21707"/>
    <w:rsid w:val="2EF86E4F"/>
    <w:rsid w:val="2EFF6701"/>
    <w:rsid w:val="2F1C5505"/>
    <w:rsid w:val="2F32506D"/>
    <w:rsid w:val="2F336759"/>
    <w:rsid w:val="2F3C60D3"/>
    <w:rsid w:val="2F6645A8"/>
    <w:rsid w:val="2F7FA996"/>
    <w:rsid w:val="2F842144"/>
    <w:rsid w:val="2F94153F"/>
    <w:rsid w:val="2FA02C09"/>
    <w:rsid w:val="2FDD6931"/>
    <w:rsid w:val="2FEFF3BE"/>
    <w:rsid w:val="2FFB33C8"/>
    <w:rsid w:val="2FFD897D"/>
    <w:rsid w:val="30071D11"/>
    <w:rsid w:val="302525DF"/>
    <w:rsid w:val="30301A49"/>
    <w:rsid w:val="30414667"/>
    <w:rsid w:val="30B43B75"/>
    <w:rsid w:val="30BC36AB"/>
    <w:rsid w:val="30C55369"/>
    <w:rsid w:val="30D101E3"/>
    <w:rsid w:val="30E513EC"/>
    <w:rsid w:val="30E62BD6"/>
    <w:rsid w:val="310B76AD"/>
    <w:rsid w:val="310E70CF"/>
    <w:rsid w:val="312D79C0"/>
    <w:rsid w:val="31762BE0"/>
    <w:rsid w:val="31CC4FC0"/>
    <w:rsid w:val="32172040"/>
    <w:rsid w:val="325407C4"/>
    <w:rsid w:val="32861306"/>
    <w:rsid w:val="32B20B24"/>
    <w:rsid w:val="32C51B71"/>
    <w:rsid w:val="32FB2DDD"/>
    <w:rsid w:val="3312040E"/>
    <w:rsid w:val="331C3D26"/>
    <w:rsid w:val="3320080C"/>
    <w:rsid w:val="33217620"/>
    <w:rsid w:val="332655BD"/>
    <w:rsid w:val="334E7F46"/>
    <w:rsid w:val="335A5584"/>
    <w:rsid w:val="33604818"/>
    <w:rsid w:val="3364565D"/>
    <w:rsid w:val="336876DB"/>
    <w:rsid w:val="337B738D"/>
    <w:rsid w:val="337C6DD9"/>
    <w:rsid w:val="33955FA2"/>
    <w:rsid w:val="33D747F9"/>
    <w:rsid w:val="34012F1B"/>
    <w:rsid w:val="345A2AA8"/>
    <w:rsid w:val="34870358"/>
    <w:rsid w:val="34AF57BD"/>
    <w:rsid w:val="34B61205"/>
    <w:rsid w:val="34E70294"/>
    <w:rsid w:val="353F1C96"/>
    <w:rsid w:val="354A33D9"/>
    <w:rsid w:val="35731BF7"/>
    <w:rsid w:val="358D0732"/>
    <w:rsid w:val="35993104"/>
    <w:rsid w:val="35BDF92C"/>
    <w:rsid w:val="35CE6DE5"/>
    <w:rsid w:val="35DE0D9F"/>
    <w:rsid w:val="35F562E2"/>
    <w:rsid w:val="36286772"/>
    <w:rsid w:val="364C3AA7"/>
    <w:rsid w:val="365657A0"/>
    <w:rsid w:val="36666714"/>
    <w:rsid w:val="3678238B"/>
    <w:rsid w:val="367FA9E7"/>
    <w:rsid w:val="369630F2"/>
    <w:rsid w:val="36BE2460"/>
    <w:rsid w:val="36D93CDC"/>
    <w:rsid w:val="36E20DE2"/>
    <w:rsid w:val="36E31B87"/>
    <w:rsid w:val="36F04A55"/>
    <w:rsid w:val="36F56D67"/>
    <w:rsid w:val="37047900"/>
    <w:rsid w:val="37075580"/>
    <w:rsid w:val="37164F30"/>
    <w:rsid w:val="37376CD5"/>
    <w:rsid w:val="373C6A6C"/>
    <w:rsid w:val="376A325A"/>
    <w:rsid w:val="376E3078"/>
    <w:rsid w:val="3789228D"/>
    <w:rsid w:val="378B76CC"/>
    <w:rsid w:val="37CA36DD"/>
    <w:rsid w:val="37D137A3"/>
    <w:rsid w:val="37FBA1B6"/>
    <w:rsid w:val="37FF629E"/>
    <w:rsid w:val="382611A3"/>
    <w:rsid w:val="38440873"/>
    <w:rsid w:val="38874A2B"/>
    <w:rsid w:val="388A1731"/>
    <w:rsid w:val="38AB55F1"/>
    <w:rsid w:val="38C43424"/>
    <w:rsid w:val="39085861"/>
    <w:rsid w:val="392A565E"/>
    <w:rsid w:val="395F0332"/>
    <w:rsid w:val="397D3044"/>
    <w:rsid w:val="398E3DA8"/>
    <w:rsid w:val="39947487"/>
    <w:rsid w:val="399972E4"/>
    <w:rsid w:val="39CC7B45"/>
    <w:rsid w:val="39F00F0E"/>
    <w:rsid w:val="39FF1296"/>
    <w:rsid w:val="3A024241"/>
    <w:rsid w:val="3A092B2A"/>
    <w:rsid w:val="3A324DF8"/>
    <w:rsid w:val="3A494C37"/>
    <w:rsid w:val="3A64645E"/>
    <w:rsid w:val="3A7252D2"/>
    <w:rsid w:val="3A984563"/>
    <w:rsid w:val="3B106559"/>
    <w:rsid w:val="3B5322AF"/>
    <w:rsid w:val="3B620D98"/>
    <w:rsid w:val="3B7C6F92"/>
    <w:rsid w:val="3B7D6CF7"/>
    <w:rsid w:val="3B93FB1F"/>
    <w:rsid w:val="3BAD178C"/>
    <w:rsid w:val="3BBBC08C"/>
    <w:rsid w:val="3BDB344F"/>
    <w:rsid w:val="3BE333D3"/>
    <w:rsid w:val="3BE850ED"/>
    <w:rsid w:val="3C3E4D0D"/>
    <w:rsid w:val="3C60619D"/>
    <w:rsid w:val="3C627BB7"/>
    <w:rsid w:val="3C9044B0"/>
    <w:rsid w:val="3C930CED"/>
    <w:rsid w:val="3C9C1D73"/>
    <w:rsid w:val="3C9E2892"/>
    <w:rsid w:val="3CA40261"/>
    <w:rsid w:val="3CC618B8"/>
    <w:rsid w:val="3D086217"/>
    <w:rsid w:val="3D1B5254"/>
    <w:rsid w:val="3D217974"/>
    <w:rsid w:val="3D451C64"/>
    <w:rsid w:val="3D779E8A"/>
    <w:rsid w:val="3DA07301"/>
    <w:rsid w:val="3DB40098"/>
    <w:rsid w:val="3DBD057A"/>
    <w:rsid w:val="3DCC6348"/>
    <w:rsid w:val="3DCF3B9E"/>
    <w:rsid w:val="3DD7149C"/>
    <w:rsid w:val="3DE93370"/>
    <w:rsid w:val="3DF47ED2"/>
    <w:rsid w:val="3DFF7824"/>
    <w:rsid w:val="3E2D4EFE"/>
    <w:rsid w:val="3E2D6C61"/>
    <w:rsid w:val="3EA3429F"/>
    <w:rsid w:val="3EA765F1"/>
    <w:rsid w:val="3EB44211"/>
    <w:rsid w:val="3EBE71A5"/>
    <w:rsid w:val="3EC30659"/>
    <w:rsid w:val="3ECE7781"/>
    <w:rsid w:val="3EDF446F"/>
    <w:rsid w:val="3EEE4699"/>
    <w:rsid w:val="3EFEA3FE"/>
    <w:rsid w:val="3EFF232E"/>
    <w:rsid w:val="3EFF743C"/>
    <w:rsid w:val="3F2B73C5"/>
    <w:rsid w:val="3F3025C9"/>
    <w:rsid w:val="3F3BB03E"/>
    <w:rsid w:val="3F4F25DF"/>
    <w:rsid w:val="3F59277A"/>
    <w:rsid w:val="3F76F10F"/>
    <w:rsid w:val="3F8FD903"/>
    <w:rsid w:val="3F9265B5"/>
    <w:rsid w:val="3F9711AC"/>
    <w:rsid w:val="3FBA1A4E"/>
    <w:rsid w:val="3FEE25A6"/>
    <w:rsid w:val="3FF78D06"/>
    <w:rsid w:val="400C53E4"/>
    <w:rsid w:val="403001A1"/>
    <w:rsid w:val="407927B7"/>
    <w:rsid w:val="409E1713"/>
    <w:rsid w:val="40D7335D"/>
    <w:rsid w:val="41071092"/>
    <w:rsid w:val="41295EE1"/>
    <w:rsid w:val="413471C4"/>
    <w:rsid w:val="413B3F95"/>
    <w:rsid w:val="41423BAE"/>
    <w:rsid w:val="4157061F"/>
    <w:rsid w:val="417A4E28"/>
    <w:rsid w:val="41A158A7"/>
    <w:rsid w:val="41B25855"/>
    <w:rsid w:val="41C6007A"/>
    <w:rsid w:val="41E163C0"/>
    <w:rsid w:val="42636414"/>
    <w:rsid w:val="428617AE"/>
    <w:rsid w:val="42BE7653"/>
    <w:rsid w:val="42C46A28"/>
    <w:rsid w:val="42D47D84"/>
    <w:rsid w:val="430E78E2"/>
    <w:rsid w:val="431856DF"/>
    <w:rsid w:val="432379D3"/>
    <w:rsid w:val="439E2535"/>
    <w:rsid w:val="43A50841"/>
    <w:rsid w:val="43C44BDA"/>
    <w:rsid w:val="43DC60B2"/>
    <w:rsid w:val="43E60542"/>
    <w:rsid w:val="43FF5566"/>
    <w:rsid w:val="443C4228"/>
    <w:rsid w:val="443E63F6"/>
    <w:rsid w:val="44727D51"/>
    <w:rsid w:val="44A1052F"/>
    <w:rsid w:val="44DB3FE9"/>
    <w:rsid w:val="44F10963"/>
    <w:rsid w:val="44F92119"/>
    <w:rsid w:val="44FB7548"/>
    <w:rsid w:val="453701F4"/>
    <w:rsid w:val="45B03571"/>
    <w:rsid w:val="45D65745"/>
    <w:rsid w:val="45ED3300"/>
    <w:rsid w:val="46177AA6"/>
    <w:rsid w:val="462C3C9D"/>
    <w:rsid w:val="463A4797"/>
    <w:rsid w:val="46631F3C"/>
    <w:rsid w:val="467C7C17"/>
    <w:rsid w:val="46C55DB4"/>
    <w:rsid w:val="46FE552B"/>
    <w:rsid w:val="471616A6"/>
    <w:rsid w:val="472E5FDE"/>
    <w:rsid w:val="473A0AC8"/>
    <w:rsid w:val="47424CEF"/>
    <w:rsid w:val="477B8B9B"/>
    <w:rsid w:val="47961EA1"/>
    <w:rsid w:val="47D86591"/>
    <w:rsid w:val="47E06B1B"/>
    <w:rsid w:val="47F9145B"/>
    <w:rsid w:val="47FF81D4"/>
    <w:rsid w:val="48102B8B"/>
    <w:rsid w:val="482F320E"/>
    <w:rsid w:val="486E16F1"/>
    <w:rsid w:val="48744BEB"/>
    <w:rsid w:val="48867F4E"/>
    <w:rsid w:val="48A96F7E"/>
    <w:rsid w:val="48BC3F9E"/>
    <w:rsid w:val="49605AEE"/>
    <w:rsid w:val="49793D38"/>
    <w:rsid w:val="49C561D1"/>
    <w:rsid w:val="49CD76D0"/>
    <w:rsid w:val="49F41101"/>
    <w:rsid w:val="4A1B4E39"/>
    <w:rsid w:val="4A3E3FA0"/>
    <w:rsid w:val="4A563B69"/>
    <w:rsid w:val="4A756F21"/>
    <w:rsid w:val="4A7E27C2"/>
    <w:rsid w:val="4AD53EA1"/>
    <w:rsid w:val="4AF9419C"/>
    <w:rsid w:val="4B4614E8"/>
    <w:rsid w:val="4B5E0F27"/>
    <w:rsid w:val="4B7F69C9"/>
    <w:rsid w:val="4B814F6F"/>
    <w:rsid w:val="4BB07DED"/>
    <w:rsid w:val="4BC27620"/>
    <w:rsid w:val="4BC3260A"/>
    <w:rsid w:val="4BCA30C5"/>
    <w:rsid w:val="4BD94C05"/>
    <w:rsid w:val="4BFD58F4"/>
    <w:rsid w:val="4C1B23D1"/>
    <w:rsid w:val="4C4001F2"/>
    <w:rsid w:val="4C8147A2"/>
    <w:rsid w:val="4C84749A"/>
    <w:rsid w:val="4C8927F5"/>
    <w:rsid w:val="4C8E2F0D"/>
    <w:rsid w:val="4CAC5CC3"/>
    <w:rsid w:val="4CC44899"/>
    <w:rsid w:val="4D25749E"/>
    <w:rsid w:val="4D3A5285"/>
    <w:rsid w:val="4D59110F"/>
    <w:rsid w:val="4D6B333F"/>
    <w:rsid w:val="4DA17955"/>
    <w:rsid w:val="4DAA63B9"/>
    <w:rsid w:val="4DAC647D"/>
    <w:rsid w:val="4DD7312D"/>
    <w:rsid w:val="4E181732"/>
    <w:rsid w:val="4E440A42"/>
    <w:rsid w:val="4E9E6C25"/>
    <w:rsid w:val="4EC15329"/>
    <w:rsid w:val="4F1D193C"/>
    <w:rsid w:val="4F253B0A"/>
    <w:rsid w:val="4F6C5116"/>
    <w:rsid w:val="4F8D1AA8"/>
    <w:rsid w:val="4FC275AB"/>
    <w:rsid w:val="4FF12116"/>
    <w:rsid w:val="4FFC2ABD"/>
    <w:rsid w:val="4FFFC696"/>
    <w:rsid w:val="501D27E4"/>
    <w:rsid w:val="505F085C"/>
    <w:rsid w:val="506F6EF4"/>
    <w:rsid w:val="507F111C"/>
    <w:rsid w:val="508F4031"/>
    <w:rsid w:val="50CB189D"/>
    <w:rsid w:val="50D415E4"/>
    <w:rsid w:val="50EF53F8"/>
    <w:rsid w:val="510B1ECE"/>
    <w:rsid w:val="51432369"/>
    <w:rsid w:val="515941C5"/>
    <w:rsid w:val="515A1BF4"/>
    <w:rsid w:val="516D3D75"/>
    <w:rsid w:val="51784D0E"/>
    <w:rsid w:val="518E5997"/>
    <w:rsid w:val="51B7529F"/>
    <w:rsid w:val="51C20B31"/>
    <w:rsid w:val="51D62B60"/>
    <w:rsid w:val="5223404D"/>
    <w:rsid w:val="522E66B0"/>
    <w:rsid w:val="524E1D61"/>
    <w:rsid w:val="529945F3"/>
    <w:rsid w:val="52D2420A"/>
    <w:rsid w:val="52E86357"/>
    <w:rsid w:val="532B640C"/>
    <w:rsid w:val="53873B73"/>
    <w:rsid w:val="539E3BB5"/>
    <w:rsid w:val="539E4E4F"/>
    <w:rsid w:val="539F624E"/>
    <w:rsid w:val="548D44AB"/>
    <w:rsid w:val="549C661D"/>
    <w:rsid w:val="54C55B73"/>
    <w:rsid w:val="54C639C3"/>
    <w:rsid w:val="54DD3402"/>
    <w:rsid w:val="5563538C"/>
    <w:rsid w:val="559F33DB"/>
    <w:rsid w:val="55F04E72"/>
    <w:rsid w:val="560B79E7"/>
    <w:rsid w:val="561D75BA"/>
    <w:rsid w:val="56355C8D"/>
    <w:rsid w:val="56466840"/>
    <w:rsid w:val="565A30AB"/>
    <w:rsid w:val="56746754"/>
    <w:rsid w:val="569171CD"/>
    <w:rsid w:val="56E12A0D"/>
    <w:rsid w:val="56F03358"/>
    <w:rsid w:val="574B39AD"/>
    <w:rsid w:val="578C4726"/>
    <w:rsid w:val="57940235"/>
    <w:rsid w:val="57BB4980"/>
    <w:rsid w:val="57BD2ABC"/>
    <w:rsid w:val="57BE9BE0"/>
    <w:rsid w:val="57EF7C9D"/>
    <w:rsid w:val="57F746C5"/>
    <w:rsid w:val="57FF835D"/>
    <w:rsid w:val="580D4539"/>
    <w:rsid w:val="58A106A5"/>
    <w:rsid w:val="593C4007"/>
    <w:rsid w:val="59527C66"/>
    <w:rsid w:val="59540492"/>
    <w:rsid w:val="596E362A"/>
    <w:rsid w:val="5987789B"/>
    <w:rsid w:val="59A23A5F"/>
    <w:rsid w:val="59AA16C9"/>
    <w:rsid w:val="59AF117B"/>
    <w:rsid w:val="59BF7CCB"/>
    <w:rsid w:val="59F44805"/>
    <w:rsid w:val="5A104EED"/>
    <w:rsid w:val="5A1D3C25"/>
    <w:rsid w:val="5A290952"/>
    <w:rsid w:val="5A3F6F16"/>
    <w:rsid w:val="5A451531"/>
    <w:rsid w:val="5A7F034A"/>
    <w:rsid w:val="5AA1498D"/>
    <w:rsid w:val="5AB77D4A"/>
    <w:rsid w:val="5ACD132B"/>
    <w:rsid w:val="5B7E56ED"/>
    <w:rsid w:val="5BAF30D9"/>
    <w:rsid w:val="5BE019E6"/>
    <w:rsid w:val="5C233BCD"/>
    <w:rsid w:val="5C2B76EA"/>
    <w:rsid w:val="5C4874B6"/>
    <w:rsid w:val="5C514DB6"/>
    <w:rsid w:val="5C5618B9"/>
    <w:rsid w:val="5C6F47E6"/>
    <w:rsid w:val="5C736F8B"/>
    <w:rsid w:val="5C7D3E22"/>
    <w:rsid w:val="5C9E3B64"/>
    <w:rsid w:val="5C9F4EFC"/>
    <w:rsid w:val="5CC006BE"/>
    <w:rsid w:val="5CDD5A24"/>
    <w:rsid w:val="5CDFB305"/>
    <w:rsid w:val="5CE6266A"/>
    <w:rsid w:val="5D4B35B7"/>
    <w:rsid w:val="5D4C2B26"/>
    <w:rsid w:val="5D4F5EF1"/>
    <w:rsid w:val="5D504448"/>
    <w:rsid w:val="5D6B3790"/>
    <w:rsid w:val="5D75228F"/>
    <w:rsid w:val="5D861C18"/>
    <w:rsid w:val="5D9E282E"/>
    <w:rsid w:val="5DA96320"/>
    <w:rsid w:val="5DB7531D"/>
    <w:rsid w:val="5DB8AB3D"/>
    <w:rsid w:val="5E202115"/>
    <w:rsid w:val="5E3E3EA8"/>
    <w:rsid w:val="5E4C19C5"/>
    <w:rsid w:val="5E4C40D7"/>
    <w:rsid w:val="5E79177D"/>
    <w:rsid w:val="5E8E6FD6"/>
    <w:rsid w:val="5E8E714E"/>
    <w:rsid w:val="5E96566E"/>
    <w:rsid w:val="5E9E3796"/>
    <w:rsid w:val="5EBAA1B4"/>
    <w:rsid w:val="5EBD7855"/>
    <w:rsid w:val="5EDA046D"/>
    <w:rsid w:val="5EDA2698"/>
    <w:rsid w:val="5EF12152"/>
    <w:rsid w:val="5F0E45BB"/>
    <w:rsid w:val="5F1ECC27"/>
    <w:rsid w:val="5F3B056E"/>
    <w:rsid w:val="5F5A0436"/>
    <w:rsid w:val="5F70492E"/>
    <w:rsid w:val="5F7DF252"/>
    <w:rsid w:val="5F7F2655"/>
    <w:rsid w:val="5F979E52"/>
    <w:rsid w:val="5FA23EB7"/>
    <w:rsid w:val="5FA36C05"/>
    <w:rsid w:val="5FAB7745"/>
    <w:rsid w:val="5FBFA414"/>
    <w:rsid w:val="5FDE4998"/>
    <w:rsid w:val="5FF715A1"/>
    <w:rsid w:val="5FF9C72A"/>
    <w:rsid w:val="5FFFC44D"/>
    <w:rsid w:val="600F2306"/>
    <w:rsid w:val="60151BC1"/>
    <w:rsid w:val="601F7B12"/>
    <w:rsid w:val="60402552"/>
    <w:rsid w:val="60753DEC"/>
    <w:rsid w:val="607E6AAC"/>
    <w:rsid w:val="60996FA9"/>
    <w:rsid w:val="60A74233"/>
    <w:rsid w:val="60A92F79"/>
    <w:rsid w:val="60F12BA2"/>
    <w:rsid w:val="612655CC"/>
    <w:rsid w:val="612D10FB"/>
    <w:rsid w:val="61377E22"/>
    <w:rsid w:val="61434F9F"/>
    <w:rsid w:val="61480ED7"/>
    <w:rsid w:val="619D39D4"/>
    <w:rsid w:val="61C9658B"/>
    <w:rsid w:val="61D6AE23"/>
    <w:rsid w:val="61FD4004"/>
    <w:rsid w:val="624C1C13"/>
    <w:rsid w:val="624C78D4"/>
    <w:rsid w:val="62CF1D8D"/>
    <w:rsid w:val="62F6549D"/>
    <w:rsid w:val="6308647F"/>
    <w:rsid w:val="632308B3"/>
    <w:rsid w:val="63701541"/>
    <w:rsid w:val="63DD5525"/>
    <w:rsid w:val="63E4785C"/>
    <w:rsid w:val="641260F6"/>
    <w:rsid w:val="641D655D"/>
    <w:rsid w:val="64BA1A22"/>
    <w:rsid w:val="65091AAC"/>
    <w:rsid w:val="65202621"/>
    <w:rsid w:val="653D1E75"/>
    <w:rsid w:val="65405B48"/>
    <w:rsid w:val="655E14F4"/>
    <w:rsid w:val="65C64BC8"/>
    <w:rsid w:val="65DC1E73"/>
    <w:rsid w:val="665B137A"/>
    <w:rsid w:val="666626EC"/>
    <w:rsid w:val="667E0635"/>
    <w:rsid w:val="66A057DA"/>
    <w:rsid w:val="66D9205D"/>
    <w:rsid w:val="670A5668"/>
    <w:rsid w:val="674C1F87"/>
    <w:rsid w:val="67A96C2F"/>
    <w:rsid w:val="67F85E08"/>
    <w:rsid w:val="67FF6CD6"/>
    <w:rsid w:val="68153DA7"/>
    <w:rsid w:val="682269E1"/>
    <w:rsid w:val="682602B4"/>
    <w:rsid w:val="68397CBD"/>
    <w:rsid w:val="684E6B86"/>
    <w:rsid w:val="685057C0"/>
    <w:rsid w:val="6878511A"/>
    <w:rsid w:val="687C0A24"/>
    <w:rsid w:val="68833924"/>
    <w:rsid w:val="68BB246A"/>
    <w:rsid w:val="68C61D0B"/>
    <w:rsid w:val="68D26960"/>
    <w:rsid w:val="68E56A37"/>
    <w:rsid w:val="68E80759"/>
    <w:rsid w:val="68EB3277"/>
    <w:rsid w:val="68F453D0"/>
    <w:rsid w:val="68FF74DD"/>
    <w:rsid w:val="691033FB"/>
    <w:rsid w:val="69537827"/>
    <w:rsid w:val="695847ED"/>
    <w:rsid w:val="69735811"/>
    <w:rsid w:val="697C7152"/>
    <w:rsid w:val="69A369D5"/>
    <w:rsid w:val="69C073D5"/>
    <w:rsid w:val="69C61FB9"/>
    <w:rsid w:val="69ED6F02"/>
    <w:rsid w:val="69F43371"/>
    <w:rsid w:val="69F87EF8"/>
    <w:rsid w:val="69FE877E"/>
    <w:rsid w:val="6A313638"/>
    <w:rsid w:val="6A3937E2"/>
    <w:rsid w:val="6A3B3D8A"/>
    <w:rsid w:val="6A7177BA"/>
    <w:rsid w:val="6AB57FE0"/>
    <w:rsid w:val="6ABC642B"/>
    <w:rsid w:val="6B056872"/>
    <w:rsid w:val="6B34156D"/>
    <w:rsid w:val="6B3727A3"/>
    <w:rsid w:val="6B393020"/>
    <w:rsid w:val="6BA63E2B"/>
    <w:rsid w:val="6BAD1792"/>
    <w:rsid w:val="6BDA09CA"/>
    <w:rsid w:val="6BEC6FDA"/>
    <w:rsid w:val="6BF65B3A"/>
    <w:rsid w:val="6BFF1D0E"/>
    <w:rsid w:val="6C315378"/>
    <w:rsid w:val="6C3A18E7"/>
    <w:rsid w:val="6C7F4402"/>
    <w:rsid w:val="6CCD33BF"/>
    <w:rsid w:val="6CDB75B1"/>
    <w:rsid w:val="6CDF712A"/>
    <w:rsid w:val="6CF22E26"/>
    <w:rsid w:val="6CF82125"/>
    <w:rsid w:val="6D090170"/>
    <w:rsid w:val="6D305322"/>
    <w:rsid w:val="6D556978"/>
    <w:rsid w:val="6D5B09CB"/>
    <w:rsid w:val="6D694B83"/>
    <w:rsid w:val="6DA305C4"/>
    <w:rsid w:val="6DC20A4A"/>
    <w:rsid w:val="6DF3EFA4"/>
    <w:rsid w:val="6DF767A9"/>
    <w:rsid w:val="6DFE7A8C"/>
    <w:rsid w:val="6E0252EB"/>
    <w:rsid w:val="6E032E11"/>
    <w:rsid w:val="6E0E5A3E"/>
    <w:rsid w:val="6E162B44"/>
    <w:rsid w:val="6E184380"/>
    <w:rsid w:val="6E1F841C"/>
    <w:rsid w:val="6E37413C"/>
    <w:rsid w:val="6E6E494F"/>
    <w:rsid w:val="6E701BEE"/>
    <w:rsid w:val="6E7DE07D"/>
    <w:rsid w:val="6E9152C6"/>
    <w:rsid w:val="6E945572"/>
    <w:rsid w:val="6EBF31DC"/>
    <w:rsid w:val="6EC15AD1"/>
    <w:rsid w:val="6EF93392"/>
    <w:rsid w:val="6EFC61F3"/>
    <w:rsid w:val="6F5778B8"/>
    <w:rsid w:val="6F6F22BA"/>
    <w:rsid w:val="6F8377EB"/>
    <w:rsid w:val="6F9FBB8B"/>
    <w:rsid w:val="6FA527F3"/>
    <w:rsid w:val="6FAFB830"/>
    <w:rsid w:val="6FDB04AC"/>
    <w:rsid w:val="6FECB13F"/>
    <w:rsid w:val="6FF1B397"/>
    <w:rsid w:val="6FF5141A"/>
    <w:rsid w:val="6FF7FAAA"/>
    <w:rsid w:val="6FFA2E4B"/>
    <w:rsid w:val="6FFDE7B6"/>
    <w:rsid w:val="6FFE1730"/>
    <w:rsid w:val="6FFF1A14"/>
    <w:rsid w:val="70066957"/>
    <w:rsid w:val="70343755"/>
    <w:rsid w:val="705D4A5A"/>
    <w:rsid w:val="707D50FC"/>
    <w:rsid w:val="709B26AF"/>
    <w:rsid w:val="70EE6080"/>
    <w:rsid w:val="70FE6AD5"/>
    <w:rsid w:val="7101082B"/>
    <w:rsid w:val="71122D85"/>
    <w:rsid w:val="7124415D"/>
    <w:rsid w:val="7146712D"/>
    <w:rsid w:val="71872097"/>
    <w:rsid w:val="719D6CC0"/>
    <w:rsid w:val="71A857AA"/>
    <w:rsid w:val="71AC5560"/>
    <w:rsid w:val="71CFEF50"/>
    <w:rsid w:val="71D04E8D"/>
    <w:rsid w:val="71FE252C"/>
    <w:rsid w:val="721E646B"/>
    <w:rsid w:val="723D2D95"/>
    <w:rsid w:val="72431297"/>
    <w:rsid w:val="72784DFD"/>
    <w:rsid w:val="727FDDEB"/>
    <w:rsid w:val="72A36AEE"/>
    <w:rsid w:val="72B52D01"/>
    <w:rsid w:val="72B82051"/>
    <w:rsid w:val="72C351DA"/>
    <w:rsid w:val="72C74980"/>
    <w:rsid w:val="72DD2B6E"/>
    <w:rsid w:val="72E8797E"/>
    <w:rsid w:val="73025EB3"/>
    <w:rsid w:val="73126BF5"/>
    <w:rsid w:val="73236882"/>
    <w:rsid w:val="734B863B"/>
    <w:rsid w:val="736FCDC9"/>
    <w:rsid w:val="737447B4"/>
    <w:rsid w:val="73841CD2"/>
    <w:rsid w:val="73867507"/>
    <w:rsid w:val="7391674B"/>
    <w:rsid w:val="739D6139"/>
    <w:rsid w:val="73A850C8"/>
    <w:rsid w:val="73A87A1C"/>
    <w:rsid w:val="73C372CA"/>
    <w:rsid w:val="73E644E2"/>
    <w:rsid w:val="73EE8CE3"/>
    <w:rsid w:val="73FDDF35"/>
    <w:rsid w:val="740B2A1F"/>
    <w:rsid w:val="74204AA1"/>
    <w:rsid w:val="742F0EB0"/>
    <w:rsid w:val="745C09BC"/>
    <w:rsid w:val="74641DE3"/>
    <w:rsid w:val="746D37D0"/>
    <w:rsid w:val="74774B7D"/>
    <w:rsid w:val="748A4EA4"/>
    <w:rsid w:val="7494616F"/>
    <w:rsid w:val="74AB5FC4"/>
    <w:rsid w:val="74FD005B"/>
    <w:rsid w:val="751D6EAE"/>
    <w:rsid w:val="75543BCF"/>
    <w:rsid w:val="757E0648"/>
    <w:rsid w:val="758008A1"/>
    <w:rsid w:val="758C5AB9"/>
    <w:rsid w:val="75BD6BB2"/>
    <w:rsid w:val="761E6A3A"/>
    <w:rsid w:val="7658790A"/>
    <w:rsid w:val="765F33E2"/>
    <w:rsid w:val="767A0C57"/>
    <w:rsid w:val="76A06D63"/>
    <w:rsid w:val="76B87EB8"/>
    <w:rsid w:val="76BA0E56"/>
    <w:rsid w:val="76C34356"/>
    <w:rsid w:val="76E9256B"/>
    <w:rsid w:val="76FB6D7B"/>
    <w:rsid w:val="76FF3795"/>
    <w:rsid w:val="76FFFCB3"/>
    <w:rsid w:val="77032D5B"/>
    <w:rsid w:val="771B4FFF"/>
    <w:rsid w:val="773B361B"/>
    <w:rsid w:val="773D4A55"/>
    <w:rsid w:val="77491839"/>
    <w:rsid w:val="774D3A7A"/>
    <w:rsid w:val="77570B9C"/>
    <w:rsid w:val="777F4A67"/>
    <w:rsid w:val="779E42D6"/>
    <w:rsid w:val="77B91110"/>
    <w:rsid w:val="77BB5425"/>
    <w:rsid w:val="77BDDBBC"/>
    <w:rsid w:val="77BF7751"/>
    <w:rsid w:val="77CE2C83"/>
    <w:rsid w:val="77DB3B39"/>
    <w:rsid w:val="77E15D17"/>
    <w:rsid w:val="77EC0A8A"/>
    <w:rsid w:val="78360DC6"/>
    <w:rsid w:val="785819B7"/>
    <w:rsid w:val="787050BC"/>
    <w:rsid w:val="787C317F"/>
    <w:rsid w:val="788D434B"/>
    <w:rsid w:val="78995758"/>
    <w:rsid w:val="789F7140"/>
    <w:rsid w:val="78AB024B"/>
    <w:rsid w:val="78B611AB"/>
    <w:rsid w:val="78D46891"/>
    <w:rsid w:val="78FA0A94"/>
    <w:rsid w:val="79170BCE"/>
    <w:rsid w:val="794C7D62"/>
    <w:rsid w:val="794F1893"/>
    <w:rsid w:val="795819AD"/>
    <w:rsid w:val="79623E39"/>
    <w:rsid w:val="79720DAC"/>
    <w:rsid w:val="799344C6"/>
    <w:rsid w:val="79952B92"/>
    <w:rsid w:val="79FB30D1"/>
    <w:rsid w:val="7A0304D2"/>
    <w:rsid w:val="7A0D74F1"/>
    <w:rsid w:val="7A1764C2"/>
    <w:rsid w:val="7A2F7467"/>
    <w:rsid w:val="7A3E03B2"/>
    <w:rsid w:val="7A8335BE"/>
    <w:rsid w:val="7A9016DD"/>
    <w:rsid w:val="7AABE8C8"/>
    <w:rsid w:val="7AB14320"/>
    <w:rsid w:val="7ABB6F4D"/>
    <w:rsid w:val="7AD93877"/>
    <w:rsid w:val="7ADE7AEC"/>
    <w:rsid w:val="7AE7F258"/>
    <w:rsid w:val="7AF94290"/>
    <w:rsid w:val="7B2C5CFE"/>
    <w:rsid w:val="7B35D451"/>
    <w:rsid w:val="7B3D4084"/>
    <w:rsid w:val="7B424F78"/>
    <w:rsid w:val="7B4554D0"/>
    <w:rsid w:val="7B7BB392"/>
    <w:rsid w:val="7B8F3A15"/>
    <w:rsid w:val="7BD46F51"/>
    <w:rsid w:val="7BD5B83C"/>
    <w:rsid w:val="7BEB1B11"/>
    <w:rsid w:val="7BF72207"/>
    <w:rsid w:val="7BFF3642"/>
    <w:rsid w:val="7C2B43D3"/>
    <w:rsid w:val="7C3C5082"/>
    <w:rsid w:val="7C45E176"/>
    <w:rsid w:val="7C5C01BA"/>
    <w:rsid w:val="7C9F53E8"/>
    <w:rsid w:val="7C9F828F"/>
    <w:rsid w:val="7CBDC2C0"/>
    <w:rsid w:val="7CED3D93"/>
    <w:rsid w:val="7CED97F1"/>
    <w:rsid w:val="7D1759CF"/>
    <w:rsid w:val="7D2A78B8"/>
    <w:rsid w:val="7D3661BD"/>
    <w:rsid w:val="7D6628B2"/>
    <w:rsid w:val="7DA78DAB"/>
    <w:rsid w:val="7DBF7B2F"/>
    <w:rsid w:val="7DCF63D7"/>
    <w:rsid w:val="7DE212B3"/>
    <w:rsid w:val="7DE33FF1"/>
    <w:rsid w:val="7DEB2D2E"/>
    <w:rsid w:val="7DFB7972"/>
    <w:rsid w:val="7DFD295E"/>
    <w:rsid w:val="7E4B0AF3"/>
    <w:rsid w:val="7E51558E"/>
    <w:rsid w:val="7E65EEA5"/>
    <w:rsid w:val="7E68C1AA"/>
    <w:rsid w:val="7E6DC593"/>
    <w:rsid w:val="7E7F1235"/>
    <w:rsid w:val="7E9349B9"/>
    <w:rsid w:val="7EBF5AD5"/>
    <w:rsid w:val="7ED5EF2D"/>
    <w:rsid w:val="7EEF265F"/>
    <w:rsid w:val="7EFBE7A3"/>
    <w:rsid w:val="7F111831"/>
    <w:rsid w:val="7F1C1F84"/>
    <w:rsid w:val="7F221CF3"/>
    <w:rsid w:val="7F383AA6"/>
    <w:rsid w:val="7F3F41A2"/>
    <w:rsid w:val="7F4236A7"/>
    <w:rsid w:val="7F4446CD"/>
    <w:rsid w:val="7F4D57DD"/>
    <w:rsid w:val="7F6DD634"/>
    <w:rsid w:val="7F7F1BEA"/>
    <w:rsid w:val="7F7F5F94"/>
    <w:rsid w:val="7FA6BF41"/>
    <w:rsid w:val="7FA735D2"/>
    <w:rsid w:val="7FA7A93E"/>
    <w:rsid w:val="7FB623D9"/>
    <w:rsid w:val="7FBC3F82"/>
    <w:rsid w:val="7FBF704E"/>
    <w:rsid w:val="7FBFEA52"/>
    <w:rsid w:val="7FC57296"/>
    <w:rsid w:val="7FD3F424"/>
    <w:rsid w:val="7FD70E6B"/>
    <w:rsid w:val="7FDF8DFA"/>
    <w:rsid w:val="7FE5D7FF"/>
    <w:rsid w:val="7FEB5D6F"/>
    <w:rsid w:val="7FF4C98B"/>
    <w:rsid w:val="7FF5B311"/>
    <w:rsid w:val="7FF71FA9"/>
    <w:rsid w:val="7FFF6BD0"/>
    <w:rsid w:val="7FFF89D9"/>
    <w:rsid w:val="7FFFBE22"/>
    <w:rsid w:val="7FFFEACD"/>
    <w:rsid w:val="8FB55B35"/>
    <w:rsid w:val="8FBFA717"/>
    <w:rsid w:val="8FF323CE"/>
    <w:rsid w:val="9776E393"/>
    <w:rsid w:val="97FED57A"/>
    <w:rsid w:val="9FFEFC98"/>
    <w:rsid w:val="9FFF809E"/>
    <w:rsid w:val="9FFFA3E7"/>
    <w:rsid w:val="A04F9455"/>
    <w:rsid w:val="A7F76E04"/>
    <w:rsid w:val="A9FF7005"/>
    <w:rsid w:val="AEBFCCBA"/>
    <w:rsid w:val="AFC54111"/>
    <w:rsid w:val="AFC71CC3"/>
    <w:rsid w:val="AFFF99C4"/>
    <w:rsid w:val="B3E75234"/>
    <w:rsid w:val="B4BF05BC"/>
    <w:rsid w:val="B4EB297F"/>
    <w:rsid w:val="B59FB69A"/>
    <w:rsid w:val="B6F7B520"/>
    <w:rsid w:val="B7718F2D"/>
    <w:rsid w:val="B77EBDBB"/>
    <w:rsid w:val="B7DC21A4"/>
    <w:rsid w:val="B7E64671"/>
    <w:rsid w:val="B7F36433"/>
    <w:rsid w:val="B96B74D8"/>
    <w:rsid w:val="B96F275E"/>
    <w:rsid w:val="BAFD8948"/>
    <w:rsid w:val="BBA776CC"/>
    <w:rsid w:val="BBF71ABA"/>
    <w:rsid w:val="BC5F1176"/>
    <w:rsid w:val="BD7E2C73"/>
    <w:rsid w:val="BDDB6069"/>
    <w:rsid w:val="BDDF3E41"/>
    <w:rsid w:val="BDFD2B11"/>
    <w:rsid w:val="BECE8A51"/>
    <w:rsid w:val="BFAFEE9C"/>
    <w:rsid w:val="BFB7DE09"/>
    <w:rsid w:val="BFDFE3CB"/>
    <w:rsid w:val="BFFA9B04"/>
    <w:rsid w:val="BFFDAEE7"/>
    <w:rsid w:val="BFFF2359"/>
    <w:rsid w:val="BFFFABF0"/>
    <w:rsid w:val="C3FC6DF1"/>
    <w:rsid w:val="C5FCD012"/>
    <w:rsid w:val="C7DF1754"/>
    <w:rsid w:val="CBBEEF85"/>
    <w:rsid w:val="CBE8E119"/>
    <w:rsid w:val="CD474605"/>
    <w:rsid w:val="CE6E90B4"/>
    <w:rsid w:val="CF6FF67E"/>
    <w:rsid w:val="CFEE9112"/>
    <w:rsid w:val="CFFE92E3"/>
    <w:rsid w:val="CFFFF470"/>
    <w:rsid w:val="D1ECFF5B"/>
    <w:rsid w:val="D2EF7B01"/>
    <w:rsid w:val="D3BB5D67"/>
    <w:rsid w:val="D6BFCCD2"/>
    <w:rsid w:val="D7FB746B"/>
    <w:rsid w:val="DAFEC9B8"/>
    <w:rsid w:val="DB1D8DA8"/>
    <w:rsid w:val="DCF7FCCE"/>
    <w:rsid w:val="DCFBDB01"/>
    <w:rsid w:val="DD77E489"/>
    <w:rsid w:val="DEAFB865"/>
    <w:rsid w:val="DEFE9547"/>
    <w:rsid w:val="DF7F8492"/>
    <w:rsid w:val="DF9E75C7"/>
    <w:rsid w:val="DFBBF9BE"/>
    <w:rsid w:val="DFDD40F4"/>
    <w:rsid w:val="DFDFFE26"/>
    <w:rsid w:val="DFFACF99"/>
    <w:rsid w:val="DFFBF5C8"/>
    <w:rsid w:val="E168B670"/>
    <w:rsid w:val="E2FFAB7C"/>
    <w:rsid w:val="E37EC271"/>
    <w:rsid w:val="E56FB313"/>
    <w:rsid w:val="E5DF7A7C"/>
    <w:rsid w:val="E755E3B4"/>
    <w:rsid w:val="E773E96D"/>
    <w:rsid w:val="E7B7DF76"/>
    <w:rsid w:val="E7BB310F"/>
    <w:rsid w:val="E7EF2CD5"/>
    <w:rsid w:val="E7F5F6F8"/>
    <w:rsid w:val="E7FF6B79"/>
    <w:rsid w:val="EA3DC984"/>
    <w:rsid w:val="EA4E0409"/>
    <w:rsid w:val="EBEC464C"/>
    <w:rsid w:val="EBF9F84B"/>
    <w:rsid w:val="EC7F511B"/>
    <w:rsid w:val="ED6ED08D"/>
    <w:rsid w:val="EDBBC8BF"/>
    <w:rsid w:val="EDDC7CE3"/>
    <w:rsid w:val="EDEB4BE9"/>
    <w:rsid w:val="EDFF4D83"/>
    <w:rsid w:val="EE5D8C76"/>
    <w:rsid w:val="EEAF70DC"/>
    <w:rsid w:val="EEE53808"/>
    <w:rsid w:val="EF9628C6"/>
    <w:rsid w:val="EF9A04B0"/>
    <w:rsid w:val="EFCC042A"/>
    <w:rsid w:val="EFEDC42A"/>
    <w:rsid w:val="EFEDF4BF"/>
    <w:rsid w:val="EFEEE4AE"/>
    <w:rsid w:val="EFEFE57A"/>
    <w:rsid w:val="EFF5A1FF"/>
    <w:rsid w:val="EFFA726D"/>
    <w:rsid w:val="F259E5A8"/>
    <w:rsid w:val="F3FF14BC"/>
    <w:rsid w:val="F49F985A"/>
    <w:rsid w:val="F4FE6226"/>
    <w:rsid w:val="F536348D"/>
    <w:rsid w:val="F56C70ED"/>
    <w:rsid w:val="F5ED1A27"/>
    <w:rsid w:val="F5FE46D5"/>
    <w:rsid w:val="F5FFA6B0"/>
    <w:rsid w:val="F63FF985"/>
    <w:rsid w:val="F75F38B8"/>
    <w:rsid w:val="F77BAC76"/>
    <w:rsid w:val="F79AE8C7"/>
    <w:rsid w:val="F7BF8FCB"/>
    <w:rsid w:val="F7DE9629"/>
    <w:rsid w:val="F7DEB92D"/>
    <w:rsid w:val="F7DF5E1F"/>
    <w:rsid w:val="F7DF680F"/>
    <w:rsid w:val="F7F997CD"/>
    <w:rsid w:val="F9C77833"/>
    <w:rsid w:val="FA3FB2A1"/>
    <w:rsid w:val="FA9A593A"/>
    <w:rsid w:val="FAAF2FF4"/>
    <w:rsid w:val="FB1B5307"/>
    <w:rsid w:val="FB3FAAC8"/>
    <w:rsid w:val="FB7E0161"/>
    <w:rsid w:val="FBB30A98"/>
    <w:rsid w:val="FBF6D59A"/>
    <w:rsid w:val="FBFD23A5"/>
    <w:rsid w:val="FBFD5386"/>
    <w:rsid w:val="FCB55998"/>
    <w:rsid w:val="FCBD7796"/>
    <w:rsid w:val="FCDB8AB8"/>
    <w:rsid w:val="FD66A50D"/>
    <w:rsid w:val="FD7ECBE2"/>
    <w:rsid w:val="FDC78230"/>
    <w:rsid w:val="FDE92310"/>
    <w:rsid w:val="FDEBFE46"/>
    <w:rsid w:val="FDEFA258"/>
    <w:rsid w:val="FDF1FB82"/>
    <w:rsid w:val="FDF5EE64"/>
    <w:rsid w:val="FDF6819B"/>
    <w:rsid w:val="FDF75312"/>
    <w:rsid w:val="FDFFF33D"/>
    <w:rsid w:val="FE65E288"/>
    <w:rsid w:val="FE7F401B"/>
    <w:rsid w:val="FEAD56B5"/>
    <w:rsid w:val="FEB75DA2"/>
    <w:rsid w:val="FEBF9FDE"/>
    <w:rsid w:val="FEEF8A32"/>
    <w:rsid w:val="FF2F924B"/>
    <w:rsid w:val="FF3DFD68"/>
    <w:rsid w:val="FF6F9046"/>
    <w:rsid w:val="FF784326"/>
    <w:rsid w:val="FF7D7C41"/>
    <w:rsid w:val="FF7F1D0A"/>
    <w:rsid w:val="FF7F7F66"/>
    <w:rsid w:val="FF7FDE8F"/>
    <w:rsid w:val="FF95A850"/>
    <w:rsid w:val="FF9DE445"/>
    <w:rsid w:val="FFBF1B78"/>
    <w:rsid w:val="FFBFAF1C"/>
    <w:rsid w:val="FFDFFA40"/>
    <w:rsid w:val="FFE22087"/>
    <w:rsid w:val="FFEE6509"/>
    <w:rsid w:val="FFF3A6BE"/>
    <w:rsid w:val="FFF763F8"/>
    <w:rsid w:val="FFFD0D98"/>
    <w:rsid w:val="FFFFF8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仿宋_GBK" w:eastAsia="方正仿宋_GBK"/>
      <w:kern w:val="2"/>
      <w:sz w:val="3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8">
    <w:name w:val="Default Paragraph Font"/>
    <w:semiHidden/>
    <w:uiPriority w:val="0"/>
  </w:style>
  <w:style w:type="table" w:default="1" w:styleId="17">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17"/>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cs="宋体"/>
      <w:color w:val="000000"/>
      <w:sz w:val="24"/>
      <w:szCs w:val="24"/>
      <w:lang w:val="en-US" w:eastAsia="zh-CN" w:bidi="ar-SA"/>
    </w:rPr>
  </w:style>
  <w:style w:type="paragraph" w:styleId="5">
    <w:name w:val="annotation text"/>
    <w:basedOn w:val="1"/>
    <w:uiPriority w:val="0"/>
    <w:pPr>
      <w:jc w:val="left"/>
    </w:pPr>
  </w:style>
  <w:style w:type="paragraph" w:styleId="6">
    <w:name w:val="Body Text"/>
    <w:basedOn w:val="1"/>
    <w:next w:val="1"/>
    <w:qFormat/>
    <w:uiPriority w:val="0"/>
    <w:pPr>
      <w:spacing w:line="600" w:lineRule="exact"/>
    </w:pPr>
    <w:rPr>
      <w:rFonts w:ascii="CG Times" w:hAnsi="CG Times" w:eastAsia="方正仿宋简体"/>
      <w:sz w:val="52"/>
    </w:rPr>
  </w:style>
  <w:style w:type="paragraph" w:styleId="7">
    <w:name w:val="Plain Text"/>
    <w:basedOn w:val="1"/>
    <w:qFormat/>
    <w:uiPriority w:val="0"/>
    <w:pPr>
      <w:spacing w:line="360" w:lineRule="auto"/>
      <w:ind w:firstLine="480" w:firstLineChars="200"/>
    </w:pPr>
    <w:rPr>
      <w:rFonts w:ascii="仿宋_GB2312"/>
      <w:sz w:val="24"/>
    </w:rPr>
  </w:style>
  <w:style w:type="paragraph" w:styleId="8">
    <w:name w:val="Balloon Text"/>
    <w:basedOn w:val="1"/>
    <w:link w:val="21"/>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link w:val="22"/>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tabs>
        <w:tab w:val="right" w:leader="dot" w:pos="8720"/>
      </w:tabs>
      <w:spacing w:after="100" w:line="276" w:lineRule="auto"/>
      <w:jc w:val="left"/>
    </w:pPr>
    <w:rPr>
      <w:rFonts w:ascii="方正小标宋简体" w:hAnsi="宋体" w:eastAsia="宋体"/>
      <w:b/>
      <w:bCs/>
      <w:kern w:val="0"/>
      <w:sz w:val="22"/>
      <w:szCs w:val="22"/>
    </w:rPr>
  </w:style>
  <w:style w:type="paragraph" w:styleId="12">
    <w:name w:val="Subtitle"/>
    <w:basedOn w:val="1"/>
    <w:next w:val="1"/>
    <w:qFormat/>
    <w:uiPriority w:val="0"/>
    <w:pPr>
      <w:spacing w:before="240" w:after="60" w:line="312" w:lineRule="auto"/>
      <w:jc w:val="center"/>
      <w:outlineLvl w:val="1"/>
    </w:pPr>
    <w:rPr>
      <w:rFonts w:ascii="Cambria" w:hAnsi="Cambria" w:eastAsia="宋体" w:cs="Times New Roman"/>
      <w:b/>
      <w:bCs/>
      <w:kern w:val="28"/>
      <w:szCs w:val="32"/>
    </w:rPr>
  </w:style>
  <w:style w:type="paragraph" w:styleId="13">
    <w:name w:val="Body Text Indent 3"/>
    <w:basedOn w:val="1"/>
    <w:semiHidden/>
    <w:qFormat/>
    <w:uiPriority w:val="0"/>
    <w:pPr>
      <w:ind w:firstLine="420" w:firstLineChars="200"/>
    </w:pPr>
  </w:style>
  <w:style w:type="paragraph" w:styleId="14">
    <w:name w:val="toc 2"/>
    <w:basedOn w:val="1"/>
    <w:next w:val="1"/>
    <w:unhideWhenUsed/>
    <w:qFormat/>
    <w:uiPriority w:val="39"/>
    <w:pPr>
      <w:widowControl/>
      <w:spacing w:after="100" w:line="276" w:lineRule="auto"/>
      <w:ind w:left="220"/>
      <w:jc w:val="left"/>
    </w:pPr>
    <w:rPr>
      <w:rFonts w:ascii="Calibri" w:hAnsi="Calibri" w:eastAsia="宋体"/>
      <w:kern w:val="0"/>
      <w:sz w:val="22"/>
      <w:szCs w:val="22"/>
    </w:rPr>
  </w:style>
  <w:style w:type="paragraph" w:styleId="1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qFormat/>
    <w:uiPriority w:val="0"/>
    <w:pPr>
      <w:spacing w:before="240" w:after="60"/>
      <w:jc w:val="center"/>
      <w:outlineLvl w:val="0"/>
    </w:pPr>
    <w:rPr>
      <w:rFonts w:ascii="Cambria" w:hAnsi="Cambria" w:eastAsia="宋体"/>
      <w:b/>
      <w:bCs/>
      <w:szCs w:val="32"/>
    </w:rPr>
  </w:style>
  <w:style w:type="character" w:styleId="19">
    <w:name w:val="Strong"/>
    <w:qFormat/>
    <w:uiPriority w:val="0"/>
    <w:rPr>
      <w:b/>
      <w:bCs/>
    </w:rPr>
  </w:style>
  <w:style w:type="character" w:styleId="20">
    <w:name w:val="Hyperlink"/>
    <w:unhideWhenUsed/>
    <w:uiPriority w:val="99"/>
    <w:rPr>
      <w:color w:val="0563C1"/>
      <w:u w:val="single"/>
    </w:rPr>
  </w:style>
  <w:style w:type="character" w:customStyle="1" w:styleId="21">
    <w:name w:val="批注框文本 Char"/>
    <w:link w:val="8"/>
    <w:uiPriority w:val="0"/>
    <w:rPr>
      <w:rFonts w:ascii="方正仿宋_GBK" w:hAnsi="Times New Roman" w:eastAsia="方正仿宋_GBK"/>
      <w:kern w:val="2"/>
      <w:sz w:val="18"/>
      <w:szCs w:val="18"/>
    </w:rPr>
  </w:style>
  <w:style w:type="character" w:customStyle="1" w:styleId="22">
    <w:name w:val="页眉 Char"/>
    <w:link w:val="10"/>
    <w:uiPriority w:val="0"/>
    <w:rPr>
      <w:rFonts w:ascii="方正仿宋_GBK" w:hAnsi="Times New Roman" w:eastAsia="方正仿宋_GBK"/>
      <w:kern w:val="2"/>
      <w:sz w:val="18"/>
      <w:szCs w:val="18"/>
    </w:rPr>
  </w:style>
  <w:style w:type="character" w:customStyle="1" w:styleId="23">
    <w:name w:val="17"/>
    <w:qFormat/>
    <w:uiPriority w:val="0"/>
    <w:rPr>
      <w:rFonts w:hint="eastAsia" w:ascii="仿宋_GB2312" w:eastAsia="仿宋_GB2312"/>
      <w:b/>
      <w:bCs/>
      <w:kern w:val="44"/>
      <w:sz w:val="44"/>
      <w:szCs w:val="44"/>
    </w:rPr>
  </w:style>
  <w:style w:type="character" w:customStyle="1" w:styleId="24">
    <w:name w:val="font11"/>
    <w:qFormat/>
    <w:uiPriority w:val="0"/>
    <w:rPr>
      <w:rFonts w:hint="eastAsia" w:ascii="宋体" w:hAnsi="宋体" w:eastAsia="宋体" w:cs="宋体"/>
      <w:color w:val="000000"/>
      <w:sz w:val="24"/>
      <w:szCs w:val="24"/>
      <w:u w:val="none"/>
    </w:rPr>
  </w:style>
  <w:style w:type="paragraph" w:customStyle="1" w:styleId="25">
    <w:name w:val="_Style 8"/>
    <w:basedOn w:val="1"/>
    <w:next w:val="1"/>
    <w:qFormat/>
    <w:uiPriority w:val="0"/>
    <w:pPr>
      <w:spacing w:line="360" w:lineRule="auto"/>
      <w:ind w:firstLine="480" w:firstLineChars="200"/>
    </w:pPr>
    <w:rPr>
      <w:rFonts w:eastAsia="宋体"/>
      <w:sz w:val="24"/>
    </w:rPr>
  </w:style>
  <w:style w:type="character" w:customStyle="1" w:styleId="26">
    <w:name w:val="font21"/>
    <w:basedOn w:val="18"/>
    <w:uiPriority w:val="0"/>
    <w:rPr>
      <w:rFonts w:hint="default" w:ascii="Times New Roman" w:hAnsi="Times New Roman" w:cs="Times New Roman"/>
      <w:color w:val="000000"/>
      <w:sz w:val="24"/>
      <w:szCs w:val="24"/>
      <w:u w:val="none"/>
    </w:rPr>
  </w:style>
  <w:style w:type="character" w:customStyle="1" w:styleId="27">
    <w:name w:val="font31"/>
    <w:basedOn w:val="1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Gxsti</Company>
  <Pages>220</Pages>
  <Words>3856</Words>
  <Characters>3896</Characters>
  <Lines>789</Lines>
  <Paragraphs>222</Paragraphs>
  <TotalTime>9.33333333333333</TotalTime>
  <ScaleCrop>false</ScaleCrop>
  <LinksUpToDate>false</LinksUpToDate>
  <CharactersWithSpaces>3960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2025-06-17T00:31:00Z</dcterms:created>
  <dc:creator>lenovo</dc:creator>
  <cp:lastModifiedBy>墨迹夏子</cp:lastModifiedBy>
  <dcterms:modified xsi:type="dcterms:W3CDTF">2026-09-10T09:54:42Z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12271FBD2FD24BF9BC36836514DCDC6C_13</vt:lpwstr>
  </property>
  <property fmtid="{D5CDD505-2E9C-101B-9397-08002B2CF9AE}" pid="4" name="KSOTemplateDocerSaveRecord">
    <vt:lpwstr>eyJoZGlkIjoiM2MyMDI4MGJjOTBmM2I5Zjc5ZmQ4NTMyNWJkYjkyN2QiLCJ1c2VySWQiOiI4MTUzNTQzOTMifQ==</vt:lpwstr>
  </property>
</Properties>
</file>